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BD9" w:rsidRPr="004522D6" w:rsidRDefault="00982BD9" w:rsidP="00982BD9">
      <w:pPr>
        <w:ind w:firstLine="360"/>
        <w:jc w:val="center"/>
        <w:rPr>
          <w:b/>
          <w:sz w:val="28"/>
          <w:szCs w:val="28"/>
          <w:lang w:val="ru-RU"/>
        </w:rPr>
      </w:pPr>
      <w:r w:rsidRPr="004522D6">
        <w:rPr>
          <w:b/>
          <w:sz w:val="28"/>
          <w:szCs w:val="28"/>
          <w:lang w:val="ru-RU"/>
        </w:rPr>
        <w:t xml:space="preserve">Архангельская область </w:t>
      </w:r>
    </w:p>
    <w:p w:rsidR="00982BD9" w:rsidRPr="004522D6" w:rsidRDefault="00982BD9" w:rsidP="00982BD9">
      <w:pPr>
        <w:jc w:val="center"/>
        <w:rPr>
          <w:b/>
          <w:sz w:val="28"/>
          <w:szCs w:val="28"/>
          <w:lang w:val="ru-RU"/>
        </w:rPr>
      </w:pPr>
    </w:p>
    <w:p w:rsidR="00982BD9" w:rsidRPr="004522D6" w:rsidRDefault="00982BD9" w:rsidP="00982BD9">
      <w:pPr>
        <w:jc w:val="center"/>
        <w:rPr>
          <w:b/>
          <w:sz w:val="28"/>
          <w:szCs w:val="28"/>
          <w:lang w:val="ru-RU"/>
        </w:rPr>
      </w:pPr>
      <w:r w:rsidRPr="004522D6">
        <w:rPr>
          <w:b/>
          <w:sz w:val="28"/>
          <w:szCs w:val="28"/>
          <w:lang w:val="ru-RU"/>
        </w:rPr>
        <w:t>Муниципальное образование</w:t>
      </w:r>
    </w:p>
    <w:p w:rsidR="00982BD9" w:rsidRPr="004522D6" w:rsidRDefault="00982BD9" w:rsidP="00982BD9">
      <w:pPr>
        <w:jc w:val="center"/>
        <w:rPr>
          <w:b/>
          <w:sz w:val="28"/>
          <w:szCs w:val="28"/>
          <w:lang w:val="ru-RU"/>
        </w:rPr>
      </w:pPr>
      <w:r w:rsidRPr="004522D6">
        <w:rPr>
          <w:b/>
          <w:sz w:val="28"/>
          <w:szCs w:val="28"/>
          <w:lang w:val="ru-RU"/>
        </w:rPr>
        <w:t xml:space="preserve">«Шенкурский муниципальный район» </w:t>
      </w:r>
    </w:p>
    <w:p w:rsidR="00982BD9" w:rsidRPr="004522D6" w:rsidRDefault="00982BD9" w:rsidP="00982BD9">
      <w:pPr>
        <w:jc w:val="center"/>
        <w:rPr>
          <w:b/>
          <w:sz w:val="28"/>
          <w:szCs w:val="28"/>
          <w:lang w:val="ru-RU"/>
        </w:rPr>
      </w:pPr>
    </w:p>
    <w:p w:rsidR="00982BD9" w:rsidRPr="004522D6" w:rsidRDefault="00982BD9" w:rsidP="00982BD9">
      <w:pPr>
        <w:ind w:firstLine="360"/>
        <w:jc w:val="center"/>
        <w:rPr>
          <w:b/>
          <w:sz w:val="28"/>
          <w:szCs w:val="28"/>
          <w:lang w:val="ru-RU"/>
        </w:rPr>
      </w:pPr>
      <w:r w:rsidRPr="004522D6">
        <w:rPr>
          <w:b/>
          <w:sz w:val="28"/>
          <w:szCs w:val="28"/>
          <w:lang w:val="ru-RU"/>
        </w:rPr>
        <w:t>Администрация муниципального образования»</w:t>
      </w:r>
    </w:p>
    <w:p w:rsidR="00982BD9" w:rsidRPr="004522D6" w:rsidRDefault="00982BD9" w:rsidP="00982BD9">
      <w:pPr>
        <w:ind w:firstLine="360"/>
        <w:jc w:val="center"/>
        <w:rPr>
          <w:b/>
          <w:sz w:val="28"/>
          <w:szCs w:val="28"/>
          <w:lang w:val="ru-RU"/>
        </w:rPr>
      </w:pPr>
      <w:r w:rsidRPr="004522D6">
        <w:rPr>
          <w:b/>
          <w:sz w:val="28"/>
          <w:szCs w:val="28"/>
          <w:lang w:val="ru-RU"/>
        </w:rPr>
        <w:t>Шенкурский муниципальный район»</w:t>
      </w:r>
    </w:p>
    <w:p w:rsidR="00982BD9" w:rsidRPr="004522D6" w:rsidRDefault="00982BD9" w:rsidP="00982BD9">
      <w:pPr>
        <w:rPr>
          <w:b/>
          <w:sz w:val="28"/>
          <w:szCs w:val="28"/>
          <w:lang w:val="ru-RU"/>
        </w:rPr>
      </w:pPr>
    </w:p>
    <w:p w:rsidR="00982BD9" w:rsidRPr="004522D6" w:rsidRDefault="00982BD9" w:rsidP="00982BD9">
      <w:pPr>
        <w:ind w:firstLine="360"/>
        <w:jc w:val="center"/>
        <w:rPr>
          <w:b/>
          <w:sz w:val="28"/>
          <w:szCs w:val="28"/>
          <w:lang w:val="ru-RU"/>
        </w:rPr>
      </w:pPr>
      <w:proofErr w:type="gramStart"/>
      <w:r w:rsidRPr="004522D6">
        <w:rPr>
          <w:b/>
          <w:sz w:val="28"/>
          <w:szCs w:val="28"/>
          <w:lang w:val="ru-RU"/>
        </w:rPr>
        <w:t>П</w:t>
      </w:r>
      <w:proofErr w:type="gramEnd"/>
      <w:r w:rsidRPr="004522D6">
        <w:rPr>
          <w:b/>
          <w:sz w:val="28"/>
          <w:szCs w:val="28"/>
          <w:lang w:val="ru-RU"/>
        </w:rPr>
        <w:t xml:space="preserve"> О С Т А Н О В Л Е Н И Е</w:t>
      </w:r>
    </w:p>
    <w:p w:rsidR="00982BD9" w:rsidRPr="004522D6" w:rsidRDefault="00982BD9" w:rsidP="00982BD9">
      <w:pPr>
        <w:rPr>
          <w:b/>
          <w:sz w:val="28"/>
          <w:szCs w:val="28"/>
          <w:lang w:val="ru-RU"/>
        </w:rPr>
      </w:pPr>
    </w:p>
    <w:p w:rsidR="00982BD9" w:rsidRPr="004522D6" w:rsidRDefault="00982BD9" w:rsidP="00982BD9">
      <w:pPr>
        <w:ind w:firstLine="360"/>
        <w:jc w:val="center"/>
        <w:rPr>
          <w:sz w:val="28"/>
          <w:szCs w:val="28"/>
          <w:lang w:val="ru-RU"/>
        </w:rPr>
      </w:pPr>
      <w:r w:rsidRPr="004522D6">
        <w:rPr>
          <w:sz w:val="28"/>
          <w:szCs w:val="28"/>
          <w:lang w:val="ru-RU"/>
        </w:rPr>
        <w:t>от «</w:t>
      </w:r>
      <w:r w:rsidR="00671065">
        <w:rPr>
          <w:sz w:val="28"/>
          <w:szCs w:val="28"/>
          <w:lang w:val="ru-RU"/>
        </w:rPr>
        <w:t xml:space="preserve"> 20 </w:t>
      </w:r>
      <w:r w:rsidRPr="004522D6">
        <w:rPr>
          <w:sz w:val="28"/>
          <w:szCs w:val="28"/>
          <w:lang w:val="ru-RU"/>
        </w:rPr>
        <w:t xml:space="preserve">» </w:t>
      </w:r>
      <w:r>
        <w:rPr>
          <w:sz w:val="28"/>
          <w:szCs w:val="28"/>
          <w:lang w:val="ru-RU"/>
        </w:rPr>
        <w:t>сентября 2019</w:t>
      </w:r>
      <w:r w:rsidRPr="004522D6">
        <w:rPr>
          <w:sz w:val="28"/>
          <w:szCs w:val="28"/>
          <w:lang w:val="ru-RU"/>
        </w:rPr>
        <w:t xml:space="preserve"> г.</w:t>
      </w:r>
      <w:r w:rsidR="00353155">
        <w:rPr>
          <w:sz w:val="28"/>
          <w:szCs w:val="28"/>
          <w:lang w:val="ru-RU"/>
        </w:rPr>
        <w:t xml:space="preserve"> </w:t>
      </w:r>
      <w:r w:rsidRPr="004522D6">
        <w:rPr>
          <w:sz w:val="28"/>
          <w:szCs w:val="28"/>
          <w:lang w:val="ru-RU"/>
        </w:rPr>
        <w:t xml:space="preserve">№ </w:t>
      </w:r>
      <w:r w:rsidR="00671065">
        <w:rPr>
          <w:sz w:val="28"/>
          <w:szCs w:val="28"/>
          <w:lang w:val="ru-RU"/>
        </w:rPr>
        <w:t>550</w:t>
      </w:r>
      <w:r w:rsidRPr="004522D6">
        <w:rPr>
          <w:sz w:val="28"/>
          <w:szCs w:val="28"/>
          <w:lang w:val="ru-RU"/>
        </w:rPr>
        <w:t>-па</w:t>
      </w:r>
    </w:p>
    <w:p w:rsidR="00982BD9" w:rsidRPr="004522D6" w:rsidRDefault="00982BD9" w:rsidP="00982BD9">
      <w:pPr>
        <w:rPr>
          <w:sz w:val="28"/>
          <w:szCs w:val="28"/>
          <w:lang w:val="ru-RU"/>
        </w:rPr>
      </w:pPr>
    </w:p>
    <w:p w:rsidR="00982BD9" w:rsidRPr="004522D6" w:rsidRDefault="00982BD9" w:rsidP="00982BD9">
      <w:pPr>
        <w:jc w:val="center"/>
        <w:rPr>
          <w:sz w:val="28"/>
          <w:szCs w:val="28"/>
          <w:lang w:val="ru-RU"/>
        </w:rPr>
      </w:pPr>
      <w:r w:rsidRPr="004522D6">
        <w:rPr>
          <w:sz w:val="28"/>
          <w:szCs w:val="28"/>
          <w:lang w:val="ru-RU"/>
        </w:rPr>
        <w:t>г. Шенкурск</w:t>
      </w:r>
    </w:p>
    <w:p w:rsidR="00982BD9" w:rsidRDefault="00982BD9" w:rsidP="00982BD9">
      <w:pPr>
        <w:pStyle w:val="5"/>
        <w:spacing w:before="0" w:after="0" w:line="240" w:lineRule="auto"/>
        <w:ind w:left="23" w:right="23" w:firstLine="709"/>
        <w:jc w:val="both"/>
        <w:rPr>
          <w:b/>
          <w:sz w:val="26"/>
          <w:szCs w:val="26"/>
        </w:rPr>
      </w:pPr>
    </w:p>
    <w:p w:rsidR="00982BD9" w:rsidRPr="00A67FF2" w:rsidRDefault="00982BD9" w:rsidP="00982BD9">
      <w:pPr>
        <w:pStyle w:val="5"/>
        <w:spacing w:before="0" w:after="0" w:line="240" w:lineRule="auto"/>
        <w:ind w:left="23" w:right="23" w:firstLine="709"/>
        <w:jc w:val="both"/>
        <w:rPr>
          <w:rFonts w:eastAsia="Times New Roman"/>
          <w:b/>
          <w:bCs/>
          <w:kern w:val="36"/>
          <w:sz w:val="28"/>
          <w:szCs w:val="28"/>
          <w:lang w:eastAsia="ru-RU"/>
        </w:rPr>
      </w:pPr>
      <w:r w:rsidRPr="00A67FF2">
        <w:rPr>
          <w:b/>
          <w:sz w:val="28"/>
          <w:szCs w:val="28"/>
        </w:rPr>
        <w:t>О внесении изменений в постановление администрации МО «Шенкурский муниципальный район» от 13.10.2017 № 956-па «</w:t>
      </w:r>
      <w:r w:rsidRPr="00A67FF2">
        <w:rPr>
          <w:rFonts w:eastAsia="Times New Roman"/>
          <w:b/>
          <w:bCs/>
          <w:kern w:val="36"/>
          <w:sz w:val="28"/>
          <w:szCs w:val="28"/>
          <w:lang w:eastAsia="ru-RU"/>
        </w:rPr>
        <w:t>Об утверждении муниципальной программы МО «Шенкурский муниципальный район» «Формирование современной городской среды МО «Шенкурский муниципальный район» на 2018-2024 годы»</w:t>
      </w:r>
    </w:p>
    <w:p w:rsidR="00982BD9" w:rsidRPr="00A67FF2" w:rsidRDefault="00982BD9" w:rsidP="00982BD9">
      <w:pPr>
        <w:pStyle w:val="5"/>
        <w:spacing w:before="0" w:after="0" w:line="240" w:lineRule="auto"/>
        <w:ind w:left="23" w:right="23" w:firstLine="709"/>
        <w:jc w:val="both"/>
        <w:rPr>
          <w:rFonts w:eastAsia="Times New Roman"/>
          <w:b/>
          <w:bCs/>
          <w:kern w:val="36"/>
          <w:sz w:val="28"/>
          <w:szCs w:val="28"/>
          <w:lang w:eastAsia="ru-RU"/>
        </w:rPr>
      </w:pPr>
    </w:p>
    <w:p w:rsidR="00982BD9" w:rsidRPr="00A67FF2" w:rsidRDefault="00982BD9" w:rsidP="00982BD9">
      <w:pPr>
        <w:jc w:val="both"/>
        <w:rPr>
          <w:b/>
          <w:sz w:val="28"/>
          <w:szCs w:val="28"/>
          <w:lang w:val="ru-RU"/>
        </w:rPr>
      </w:pPr>
      <w:r w:rsidRPr="00A67FF2">
        <w:rPr>
          <w:sz w:val="28"/>
          <w:szCs w:val="28"/>
          <w:lang w:val="ru-RU"/>
        </w:rPr>
        <w:tab/>
        <w:t xml:space="preserve">В соответствии с Порядком разработки и реализации муниципальных программ МО «Шенкурский муниципальный район» и МО «Шенкурское», утвержденным постановлением администрации МО «Шенкурский муниципальный район» от 29 декабря 2016 года № 1185-па, администрация МО «Шенкурский муниципальный район» </w:t>
      </w:r>
      <w:r w:rsidRPr="00A67FF2">
        <w:rPr>
          <w:b/>
          <w:sz w:val="28"/>
          <w:szCs w:val="28"/>
          <w:lang w:val="ru-RU"/>
        </w:rPr>
        <w:t xml:space="preserve">п </w:t>
      </w:r>
      <w:proofErr w:type="gramStart"/>
      <w:r w:rsidRPr="00A67FF2">
        <w:rPr>
          <w:b/>
          <w:sz w:val="28"/>
          <w:szCs w:val="28"/>
          <w:lang w:val="ru-RU"/>
        </w:rPr>
        <w:t>о</w:t>
      </w:r>
      <w:proofErr w:type="gramEnd"/>
      <w:r w:rsidRPr="00A67FF2">
        <w:rPr>
          <w:b/>
          <w:sz w:val="28"/>
          <w:szCs w:val="28"/>
          <w:lang w:val="ru-RU"/>
        </w:rPr>
        <w:t xml:space="preserve"> с т а н о в л я е т:</w:t>
      </w:r>
    </w:p>
    <w:p w:rsidR="00982BD9" w:rsidRPr="00A67FF2" w:rsidRDefault="00982BD9" w:rsidP="00982BD9">
      <w:pPr>
        <w:pStyle w:val="Default"/>
        <w:jc w:val="both"/>
        <w:rPr>
          <w:sz w:val="28"/>
          <w:szCs w:val="28"/>
        </w:rPr>
      </w:pPr>
      <w:r w:rsidRPr="00A67FF2">
        <w:rPr>
          <w:sz w:val="28"/>
          <w:szCs w:val="28"/>
        </w:rPr>
        <w:tab/>
        <w:t xml:space="preserve">1. </w:t>
      </w:r>
      <w:r w:rsidR="00A67FF2">
        <w:rPr>
          <w:sz w:val="28"/>
          <w:szCs w:val="28"/>
        </w:rPr>
        <w:tab/>
      </w:r>
      <w:r w:rsidR="00954E52">
        <w:rPr>
          <w:sz w:val="28"/>
          <w:szCs w:val="28"/>
        </w:rPr>
        <w:t xml:space="preserve">Внести изменения в муниципальную программу МО </w:t>
      </w:r>
      <w:r w:rsidRPr="00A67FF2">
        <w:rPr>
          <w:sz w:val="28"/>
          <w:szCs w:val="28"/>
        </w:rPr>
        <w:t xml:space="preserve">«Шенкурский муниципальный район» «Формирование современной городской среды МО «Шенкурский муниципальный район» на 2018-2024 годы», утвержденную постановлением администрации МО «Шенкурский муниципальный район от 13.10.2017 № 956-па, </w:t>
      </w:r>
      <w:r w:rsidR="00954E52">
        <w:rPr>
          <w:sz w:val="28"/>
          <w:szCs w:val="28"/>
        </w:rPr>
        <w:t>изложив ее в новой редакции согласно приложению к настоящему постановлению.</w:t>
      </w:r>
    </w:p>
    <w:p w:rsidR="00982BD9" w:rsidRPr="00A67FF2" w:rsidRDefault="00982BD9" w:rsidP="009A5E38">
      <w:pPr>
        <w:pStyle w:val="Default"/>
        <w:jc w:val="both"/>
        <w:rPr>
          <w:sz w:val="28"/>
          <w:szCs w:val="28"/>
        </w:rPr>
      </w:pPr>
      <w:r w:rsidRPr="00A67FF2">
        <w:rPr>
          <w:sz w:val="28"/>
          <w:szCs w:val="28"/>
        </w:rPr>
        <w:tab/>
        <w:t>2.</w:t>
      </w:r>
      <w:r w:rsidRPr="00A67FF2">
        <w:rPr>
          <w:sz w:val="28"/>
          <w:szCs w:val="28"/>
        </w:rPr>
        <w:tab/>
        <w:t>Настоящее постановление вступает в силу со дня официального опубликования.</w:t>
      </w:r>
    </w:p>
    <w:p w:rsidR="00982BD9" w:rsidRDefault="00982BD9" w:rsidP="00982BD9">
      <w:pPr>
        <w:autoSpaceDE w:val="0"/>
        <w:autoSpaceDN w:val="0"/>
        <w:adjustRightInd w:val="0"/>
        <w:jc w:val="both"/>
        <w:rPr>
          <w:sz w:val="28"/>
          <w:szCs w:val="28"/>
          <w:lang w:val="ru-RU"/>
        </w:rPr>
      </w:pPr>
    </w:p>
    <w:p w:rsidR="00A67FF2" w:rsidRPr="00A67FF2" w:rsidRDefault="00A67FF2" w:rsidP="00982BD9">
      <w:pPr>
        <w:autoSpaceDE w:val="0"/>
        <w:autoSpaceDN w:val="0"/>
        <w:adjustRightInd w:val="0"/>
        <w:jc w:val="both"/>
        <w:rPr>
          <w:sz w:val="28"/>
          <w:szCs w:val="28"/>
          <w:lang w:val="ru-RU"/>
        </w:rPr>
      </w:pPr>
    </w:p>
    <w:p w:rsidR="00982BD9" w:rsidRPr="00A67FF2" w:rsidRDefault="000D0942" w:rsidP="000D0942">
      <w:pPr>
        <w:pStyle w:val="71"/>
        <w:shd w:val="clear" w:color="auto" w:fill="auto"/>
        <w:tabs>
          <w:tab w:val="left" w:pos="1416"/>
        </w:tabs>
        <w:spacing w:before="0" w:after="0" w:line="322" w:lineRule="exact"/>
        <w:ind w:right="20" w:firstLine="0"/>
        <w:jc w:val="both"/>
        <w:rPr>
          <w:sz w:val="28"/>
          <w:szCs w:val="28"/>
        </w:rPr>
      </w:pPr>
      <w:r w:rsidRPr="00A67FF2">
        <w:rPr>
          <w:sz w:val="28"/>
          <w:szCs w:val="28"/>
        </w:rPr>
        <w:t xml:space="preserve">И.о. главы </w:t>
      </w:r>
      <w:r w:rsidR="00982BD9" w:rsidRPr="00A67FF2">
        <w:rPr>
          <w:sz w:val="28"/>
          <w:szCs w:val="28"/>
        </w:rPr>
        <w:t>МО</w:t>
      </w:r>
      <w:r w:rsidRPr="00A67FF2">
        <w:rPr>
          <w:sz w:val="28"/>
          <w:szCs w:val="28"/>
        </w:rPr>
        <w:t xml:space="preserve"> </w:t>
      </w:r>
      <w:r w:rsidR="00982BD9" w:rsidRPr="00A67FF2">
        <w:rPr>
          <w:sz w:val="28"/>
          <w:szCs w:val="28"/>
        </w:rPr>
        <w:t xml:space="preserve">«Шенкурский муниципальный район»               </w:t>
      </w:r>
      <w:r w:rsidR="00461322" w:rsidRPr="00A67FF2">
        <w:rPr>
          <w:sz w:val="28"/>
          <w:szCs w:val="28"/>
        </w:rPr>
        <w:t xml:space="preserve">   </w:t>
      </w:r>
      <w:r w:rsidR="00982BD9" w:rsidRPr="00A67FF2">
        <w:rPr>
          <w:sz w:val="28"/>
          <w:szCs w:val="28"/>
        </w:rPr>
        <w:t xml:space="preserve">  </w:t>
      </w:r>
      <w:r w:rsidR="00461322" w:rsidRPr="00A67FF2">
        <w:rPr>
          <w:sz w:val="28"/>
          <w:szCs w:val="28"/>
        </w:rPr>
        <w:t>С. Н. Тепляков</w:t>
      </w:r>
    </w:p>
    <w:p w:rsidR="00982BD9" w:rsidRPr="00A67FF2" w:rsidRDefault="00982BD9" w:rsidP="00AF2FA7">
      <w:pPr>
        <w:ind w:firstLine="4253"/>
        <w:jc w:val="right"/>
        <w:rPr>
          <w:color w:val="000000"/>
          <w:sz w:val="28"/>
          <w:szCs w:val="28"/>
          <w:lang w:val="ru-RU"/>
        </w:rPr>
      </w:pPr>
    </w:p>
    <w:p w:rsidR="00954E52" w:rsidRDefault="00954E52" w:rsidP="00AF2FA7">
      <w:pPr>
        <w:ind w:firstLine="4253"/>
        <w:jc w:val="right"/>
        <w:rPr>
          <w:color w:val="000000"/>
          <w:sz w:val="24"/>
          <w:szCs w:val="24"/>
          <w:lang w:val="ru-RU"/>
        </w:rPr>
      </w:pPr>
    </w:p>
    <w:p w:rsidR="00954E52" w:rsidRDefault="00954E52" w:rsidP="00AF2FA7">
      <w:pPr>
        <w:ind w:firstLine="4253"/>
        <w:jc w:val="right"/>
        <w:rPr>
          <w:color w:val="000000"/>
          <w:sz w:val="24"/>
          <w:szCs w:val="24"/>
          <w:lang w:val="ru-RU"/>
        </w:rPr>
      </w:pPr>
    </w:p>
    <w:p w:rsidR="00954E52" w:rsidRDefault="00954E52" w:rsidP="00AF2FA7">
      <w:pPr>
        <w:ind w:firstLine="4253"/>
        <w:jc w:val="right"/>
        <w:rPr>
          <w:color w:val="000000"/>
          <w:sz w:val="24"/>
          <w:szCs w:val="24"/>
          <w:lang w:val="ru-RU"/>
        </w:rPr>
      </w:pPr>
    </w:p>
    <w:p w:rsidR="00954E52" w:rsidRDefault="00954E52" w:rsidP="00AF2FA7">
      <w:pPr>
        <w:ind w:firstLine="4253"/>
        <w:jc w:val="right"/>
        <w:rPr>
          <w:color w:val="000000"/>
          <w:sz w:val="24"/>
          <w:szCs w:val="24"/>
          <w:lang w:val="ru-RU"/>
        </w:rPr>
      </w:pPr>
    </w:p>
    <w:p w:rsidR="00954E52" w:rsidRDefault="00954E52" w:rsidP="00AF2FA7">
      <w:pPr>
        <w:ind w:firstLine="4253"/>
        <w:jc w:val="right"/>
        <w:rPr>
          <w:color w:val="000000"/>
          <w:sz w:val="24"/>
          <w:szCs w:val="24"/>
          <w:lang w:val="ru-RU"/>
        </w:rPr>
      </w:pPr>
    </w:p>
    <w:p w:rsidR="00954E52" w:rsidRDefault="00954E52" w:rsidP="00AF2FA7">
      <w:pPr>
        <w:ind w:firstLine="4253"/>
        <w:jc w:val="right"/>
        <w:rPr>
          <w:color w:val="000000"/>
          <w:sz w:val="24"/>
          <w:szCs w:val="24"/>
          <w:lang w:val="ru-RU"/>
        </w:rPr>
      </w:pPr>
    </w:p>
    <w:p w:rsidR="00954E52" w:rsidRDefault="00954E52" w:rsidP="00AF2FA7">
      <w:pPr>
        <w:ind w:firstLine="4253"/>
        <w:jc w:val="right"/>
        <w:rPr>
          <w:color w:val="000000"/>
          <w:sz w:val="24"/>
          <w:szCs w:val="24"/>
          <w:lang w:val="ru-RU"/>
        </w:rPr>
      </w:pPr>
    </w:p>
    <w:p w:rsidR="00954E52" w:rsidRDefault="00954E52" w:rsidP="00AF2FA7">
      <w:pPr>
        <w:ind w:firstLine="4253"/>
        <w:jc w:val="right"/>
        <w:rPr>
          <w:color w:val="000000"/>
          <w:sz w:val="24"/>
          <w:szCs w:val="24"/>
          <w:lang w:val="ru-RU"/>
        </w:rPr>
      </w:pPr>
    </w:p>
    <w:p w:rsidR="00954E52" w:rsidRDefault="00954E52" w:rsidP="00AF2FA7">
      <w:pPr>
        <w:ind w:firstLine="4253"/>
        <w:jc w:val="right"/>
        <w:rPr>
          <w:color w:val="000000"/>
          <w:sz w:val="24"/>
          <w:szCs w:val="24"/>
          <w:lang w:val="ru-RU"/>
        </w:rPr>
      </w:pPr>
    </w:p>
    <w:p w:rsidR="00954E52" w:rsidRDefault="00954E52" w:rsidP="00AF2FA7">
      <w:pPr>
        <w:ind w:firstLine="4253"/>
        <w:jc w:val="right"/>
        <w:rPr>
          <w:color w:val="000000"/>
          <w:sz w:val="24"/>
          <w:szCs w:val="24"/>
          <w:lang w:val="ru-RU"/>
        </w:rPr>
      </w:pPr>
    </w:p>
    <w:p w:rsidR="00AF2FA7" w:rsidRPr="00590430" w:rsidRDefault="00F850C7" w:rsidP="00AF2FA7">
      <w:pPr>
        <w:ind w:firstLine="4253"/>
        <w:jc w:val="right"/>
        <w:rPr>
          <w:color w:val="000000"/>
          <w:sz w:val="24"/>
          <w:szCs w:val="24"/>
          <w:lang w:val="ru-RU"/>
        </w:rPr>
      </w:pPr>
      <w:r w:rsidRPr="00590430">
        <w:rPr>
          <w:color w:val="000000"/>
          <w:sz w:val="24"/>
          <w:szCs w:val="24"/>
          <w:lang w:val="ru-RU"/>
        </w:rPr>
        <w:lastRenderedPageBreak/>
        <w:t>Приложение</w:t>
      </w:r>
    </w:p>
    <w:p w:rsidR="00AF2FA7" w:rsidRPr="00590430" w:rsidRDefault="00AF2FA7" w:rsidP="00AF2FA7">
      <w:pPr>
        <w:ind w:firstLine="4253"/>
        <w:jc w:val="right"/>
        <w:rPr>
          <w:color w:val="000000"/>
          <w:sz w:val="24"/>
          <w:szCs w:val="24"/>
          <w:lang w:val="ru-RU"/>
        </w:rPr>
      </w:pPr>
      <w:r w:rsidRPr="00590430">
        <w:rPr>
          <w:color w:val="000000"/>
          <w:sz w:val="24"/>
          <w:szCs w:val="24"/>
          <w:lang w:val="ru-RU"/>
        </w:rPr>
        <w:t xml:space="preserve">к постановлению администрации </w:t>
      </w:r>
    </w:p>
    <w:p w:rsidR="00AF2FA7" w:rsidRPr="00590430" w:rsidRDefault="00AF2FA7" w:rsidP="00AF2FA7">
      <w:pPr>
        <w:ind w:firstLine="4253"/>
        <w:jc w:val="right"/>
        <w:rPr>
          <w:color w:val="000000"/>
          <w:sz w:val="24"/>
          <w:szCs w:val="24"/>
          <w:lang w:val="ru-RU"/>
        </w:rPr>
      </w:pPr>
      <w:r w:rsidRPr="00590430">
        <w:rPr>
          <w:color w:val="000000"/>
          <w:sz w:val="24"/>
          <w:szCs w:val="24"/>
          <w:lang w:val="ru-RU"/>
        </w:rPr>
        <w:t>МО «Шенкурский муниципальный район»</w:t>
      </w:r>
    </w:p>
    <w:p w:rsidR="00AF2FA7" w:rsidRPr="00590430" w:rsidRDefault="00AF2FA7" w:rsidP="00AF2FA7">
      <w:pPr>
        <w:jc w:val="right"/>
        <w:rPr>
          <w:color w:val="000000"/>
          <w:sz w:val="24"/>
          <w:szCs w:val="24"/>
          <w:lang w:val="ru-RU"/>
        </w:rPr>
      </w:pPr>
      <w:r w:rsidRPr="00590430">
        <w:rPr>
          <w:color w:val="000000"/>
          <w:sz w:val="24"/>
          <w:szCs w:val="24"/>
          <w:lang w:val="ru-RU"/>
        </w:rPr>
        <w:t xml:space="preserve">от </w:t>
      </w:r>
      <w:r w:rsidR="00A67FF2" w:rsidRPr="00590430">
        <w:rPr>
          <w:color w:val="000000"/>
          <w:sz w:val="24"/>
          <w:szCs w:val="24"/>
          <w:lang w:val="ru-RU"/>
        </w:rPr>
        <w:t>«</w:t>
      </w:r>
      <w:r w:rsidR="00671065">
        <w:rPr>
          <w:color w:val="000000"/>
          <w:sz w:val="24"/>
          <w:szCs w:val="24"/>
          <w:lang w:val="ru-RU"/>
        </w:rPr>
        <w:t>2</w:t>
      </w:r>
      <w:r w:rsidR="000F4C52">
        <w:rPr>
          <w:color w:val="000000"/>
          <w:sz w:val="24"/>
          <w:szCs w:val="24"/>
          <w:lang w:val="ru-RU"/>
        </w:rPr>
        <w:t>0</w:t>
      </w:r>
      <w:r w:rsidR="00A67FF2" w:rsidRPr="00590430">
        <w:rPr>
          <w:color w:val="000000"/>
          <w:sz w:val="24"/>
          <w:szCs w:val="24"/>
          <w:lang w:val="ru-RU"/>
        </w:rPr>
        <w:t>»</w:t>
      </w:r>
      <w:r w:rsidR="000D0942" w:rsidRPr="00590430">
        <w:rPr>
          <w:color w:val="000000"/>
          <w:sz w:val="24"/>
          <w:szCs w:val="24"/>
          <w:lang w:val="ru-RU"/>
        </w:rPr>
        <w:t xml:space="preserve"> сентября</w:t>
      </w:r>
      <w:r w:rsidR="00CD4DA6" w:rsidRPr="00590430">
        <w:rPr>
          <w:color w:val="000000"/>
          <w:sz w:val="24"/>
          <w:szCs w:val="24"/>
          <w:lang w:val="ru-RU"/>
        </w:rPr>
        <w:t xml:space="preserve"> 2019</w:t>
      </w:r>
      <w:r w:rsidRPr="00590430">
        <w:rPr>
          <w:color w:val="000000"/>
          <w:sz w:val="24"/>
          <w:szCs w:val="24"/>
          <w:lang w:val="ru-RU"/>
        </w:rPr>
        <w:t xml:space="preserve"> г. № </w:t>
      </w:r>
      <w:r w:rsidR="000F4C52">
        <w:rPr>
          <w:color w:val="000000"/>
          <w:sz w:val="24"/>
          <w:szCs w:val="24"/>
          <w:lang w:val="ru-RU"/>
        </w:rPr>
        <w:t>550</w:t>
      </w:r>
      <w:r w:rsidRPr="00590430">
        <w:rPr>
          <w:color w:val="000000"/>
          <w:sz w:val="24"/>
          <w:szCs w:val="24"/>
          <w:lang w:val="ru-RU"/>
        </w:rPr>
        <w:t>–па</w:t>
      </w:r>
    </w:p>
    <w:p w:rsidR="00AF2FA7" w:rsidRPr="00590430" w:rsidRDefault="00AF2FA7" w:rsidP="00AF2FA7">
      <w:pPr>
        <w:jc w:val="right"/>
        <w:rPr>
          <w:color w:val="000000"/>
          <w:sz w:val="24"/>
          <w:szCs w:val="24"/>
          <w:lang w:val="ru-RU"/>
        </w:rPr>
      </w:pPr>
    </w:p>
    <w:p w:rsidR="002C3494" w:rsidRPr="00590430" w:rsidRDefault="002C3494" w:rsidP="002C3494">
      <w:pPr>
        <w:ind w:firstLine="5400"/>
        <w:jc w:val="right"/>
        <w:rPr>
          <w:color w:val="000000"/>
          <w:sz w:val="24"/>
          <w:szCs w:val="24"/>
          <w:lang w:val="ru-RU"/>
        </w:rPr>
      </w:pPr>
      <w:r w:rsidRPr="00590430">
        <w:rPr>
          <w:color w:val="000000"/>
          <w:sz w:val="24"/>
          <w:szCs w:val="24"/>
          <w:lang w:val="ru-RU"/>
        </w:rPr>
        <w:t>УТВЕРЖДЕНА</w:t>
      </w:r>
    </w:p>
    <w:p w:rsidR="002C3494" w:rsidRPr="00590430" w:rsidRDefault="002C3494" w:rsidP="002C3494">
      <w:pPr>
        <w:ind w:firstLine="5400"/>
        <w:jc w:val="right"/>
        <w:rPr>
          <w:color w:val="000000"/>
          <w:sz w:val="24"/>
          <w:szCs w:val="24"/>
          <w:lang w:val="ru-RU"/>
        </w:rPr>
      </w:pPr>
      <w:r w:rsidRPr="00590430">
        <w:rPr>
          <w:color w:val="000000"/>
          <w:sz w:val="24"/>
          <w:szCs w:val="24"/>
          <w:lang w:val="ru-RU"/>
        </w:rPr>
        <w:t>постановлением администрации МО «Шенкурский муниципальный район»</w:t>
      </w:r>
    </w:p>
    <w:p w:rsidR="002C3494" w:rsidRPr="00590430" w:rsidRDefault="00F26E8C" w:rsidP="002C3494">
      <w:pPr>
        <w:jc w:val="right"/>
        <w:rPr>
          <w:color w:val="000000"/>
          <w:sz w:val="24"/>
          <w:szCs w:val="24"/>
          <w:lang w:val="ru-RU"/>
        </w:rPr>
      </w:pPr>
      <w:r w:rsidRPr="00590430">
        <w:rPr>
          <w:color w:val="000000"/>
          <w:sz w:val="24"/>
          <w:szCs w:val="24"/>
          <w:lang w:val="ru-RU"/>
        </w:rPr>
        <w:t>от «</w:t>
      </w:r>
      <w:r w:rsidR="00C86AB6" w:rsidRPr="00590430">
        <w:rPr>
          <w:color w:val="000000"/>
          <w:sz w:val="24"/>
          <w:szCs w:val="24"/>
          <w:lang w:val="ru-RU"/>
        </w:rPr>
        <w:t>13</w:t>
      </w:r>
      <w:r w:rsidRPr="00590430">
        <w:rPr>
          <w:color w:val="000000"/>
          <w:sz w:val="24"/>
          <w:szCs w:val="24"/>
          <w:lang w:val="ru-RU"/>
        </w:rPr>
        <w:t xml:space="preserve">» октября </w:t>
      </w:r>
      <w:r w:rsidR="002C3494" w:rsidRPr="00590430">
        <w:rPr>
          <w:color w:val="000000"/>
          <w:sz w:val="24"/>
          <w:szCs w:val="24"/>
          <w:lang w:val="ru-RU"/>
        </w:rPr>
        <w:t>2017 г. №</w:t>
      </w:r>
      <w:r w:rsidR="00C86AB6" w:rsidRPr="00590430">
        <w:rPr>
          <w:color w:val="000000"/>
          <w:sz w:val="24"/>
          <w:szCs w:val="24"/>
          <w:lang w:val="ru-RU"/>
        </w:rPr>
        <w:t xml:space="preserve"> 956-па</w:t>
      </w:r>
      <w:r w:rsidR="002C3494" w:rsidRPr="00590430">
        <w:rPr>
          <w:sz w:val="24"/>
          <w:szCs w:val="24"/>
          <w:lang w:val="ru-RU"/>
        </w:rPr>
        <w:t xml:space="preserve">                                               </w:t>
      </w:r>
    </w:p>
    <w:p w:rsidR="002C3494" w:rsidRPr="00590430" w:rsidRDefault="002C3494" w:rsidP="002C3494">
      <w:pPr>
        <w:jc w:val="center"/>
        <w:rPr>
          <w:sz w:val="24"/>
          <w:szCs w:val="24"/>
          <w:lang w:val="ru-RU"/>
        </w:rPr>
      </w:pPr>
    </w:p>
    <w:p w:rsidR="00575405" w:rsidRPr="00590430" w:rsidRDefault="00575405" w:rsidP="00575405">
      <w:pPr>
        <w:jc w:val="center"/>
        <w:rPr>
          <w:sz w:val="24"/>
          <w:szCs w:val="24"/>
          <w:lang w:val="ru-RU"/>
        </w:rPr>
      </w:pPr>
    </w:p>
    <w:p w:rsidR="00EC2059" w:rsidRPr="00590430" w:rsidRDefault="00EC2059" w:rsidP="00575405">
      <w:pPr>
        <w:jc w:val="center"/>
        <w:rPr>
          <w:b/>
          <w:sz w:val="24"/>
          <w:szCs w:val="24"/>
          <w:lang w:val="ru-RU"/>
        </w:rPr>
      </w:pPr>
      <w:r w:rsidRPr="00590430">
        <w:rPr>
          <w:b/>
          <w:sz w:val="24"/>
          <w:szCs w:val="24"/>
          <w:lang w:val="ru-RU"/>
        </w:rPr>
        <w:t xml:space="preserve">Муниципальная программа </w:t>
      </w:r>
    </w:p>
    <w:p w:rsidR="00575405" w:rsidRPr="00590430" w:rsidRDefault="003D24A0" w:rsidP="00575405">
      <w:pPr>
        <w:jc w:val="center"/>
        <w:rPr>
          <w:b/>
          <w:sz w:val="24"/>
          <w:szCs w:val="24"/>
          <w:lang w:val="ru-RU"/>
        </w:rPr>
      </w:pPr>
      <w:r w:rsidRPr="00590430">
        <w:rPr>
          <w:b/>
          <w:sz w:val="24"/>
          <w:szCs w:val="24"/>
          <w:lang w:val="ru-RU"/>
        </w:rPr>
        <w:t>МО</w:t>
      </w:r>
      <w:r w:rsidR="00EC2059" w:rsidRPr="00590430">
        <w:rPr>
          <w:b/>
          <w:sz w:val="24"/>
          <w:szCs w:val="24"/>
          <w:lang w:val="ru-RU"/>
        </w:rPr>
        <w:t xml:space="preserve"> «</w:t>
      </w:r>
      <w:r w:rsidR="00032C41" w:rsidRPr="00590430">
        <w:rPr>
          <w:b/>
          <w:sz w:val="24"/>
          <w:szCs w:val="24"/>
          <w:lang w:val="ru-RU"/>
        </w:rPr>
        <w:t>Шенкурский муниципальный район</w:t>
      </w:r>
      <w:r w:rsidR="00EC2059" w:rsidRPr="00590430">
        <w:rPr>
          <w:b/>
          <w:sz w:val="24"/>
          <w:szCs w:val="24"/>
          <w:lang w:val="ru-RU"/>
        </w:rPr>
        <w:t>»</w:t>
      </w:r>
    </w:p>
    <w:p w:rsidR="00575405" w:rsidRPr="00590430" w:rsidRDefault="00575405" w:rsidP="00575405">
      <w:pPr>
        <w:pStyle w:val="Default"/>
        <w:ind w:left="-180"/>
        <w:jc w:val="center"/>
        <w:rPr>
          <w:b/>
        </w:rPr>
      </w:pPr>
      <w:r w:rsidRPr="00590430">
        <w:rPr>
          <w:b/>
        </w:rPr>
        <w:t xml:space="preserve">«Формирование современной городской среды </w:t>
      </w:r>
    </w:p>
    <w:p w:rsidR="00575405" w:rsidRPr="00590430" w:rsidRDefault="00575405" w:rsidP="00575405">
      <w:pPr>
        <w:autoSpaceDE w:val="0"/>
        <w:autoSpaceDN w:val="0"/>
        <w:adjustRightInd w:val="0"/>
        <w:jc w:val="center"/>
        <w:rPr>
          <w:b/>
          <w:sz w:val="24"/>
          <w:szCs w:val="24"/>
          <w:lang w:val="ru-RU"/>
        </w:rPr>
      </w:pPr>
      <w:r w:rsidRPr="00590430">
        <w:rPr>
          <w:b/>
          <w:sz w:val="24"/>
          <w:szCs w:val="24"/>
          <w:lang w:val="ru-RU"/>
        </w:rPr>
        <w:t>МО «</w:t>
      </w:r>
      <w:r w:rsidR="00032C41" w:rsidRPr="00590430">
        <w:rPr>
          <w:b/>
          <w:sz w:val="24"/>
          <w:szCs w:val="24"/>
          <w:lang w:val="ru-RU"/>
        </w:rPr>
        <w:t>Шенкурский муниципальный район</w:t>
      </w:r>
      <w:r w:rsidRPr="00590430">
        <w:rPr>
          <w:b/>
          <w:sz w:val="24"/>
          <w:szCs w:val="24"/>
          <w:lang w:val="ru-RU"/>
        </w:rPr>
        <w:t xml:space="preserve">» на </w:t>
      </w:r>
      <w:r w:rsidR="002C3494" w:rsidRPr="00590430">
        <w:rPr>
          <w:b/>
          <w:sz w:val="24"/>
          <w:szCs w:val="24"/>
          <w:lang w:val="ru-RU"/>
        </w:rPr>
        <w:t>2018-202</w:t>
      </w:r>
      <w:r w:rsidR="006A5F98" w:rsidRPr="00590430">
        <w:rPr>
          <w:b/>
          <w:sz w:val="24"/>
          <w:szCs w:val="24"/>
          <w:lang w:val="ru-RU"/>
        </w:rPr>
        <w:t>4</w:t>
      </w:r>
      <w:r w:rsidRPr="00590430">
        <w:rPr>
          <w:b/>
          <w:sz w:val="24"/>
          <w:szCs w:val="24"/>
          <w:lang w:val="ru-RU"/>
        </w:rPr>
        <w:t xml:space="preserve"> год</w:t>
      </w:r>
      <w:r w:rsidR="00F850C7" w:rsidRPr="00590430">
        <w:rPr>
          <w:b/>
          <w:sz w:val="24"/>
          <w:szCs w:val="24"/>
          <w:lang w:val="ru-RU"/>
        </w:rPr>
        <w:t>ы</w:t>
      </w:r>
      <w:r w:rsidRPr="00590430">
        <w:rPr>
          <w:b/>
          <w:sz w:val="24"/>
          <w:szCs w:val="24"/>
          <w:lang w:val="ru-RU"/>
        </w:rPr>
        <w:t>»</w:t>
      </w:r>
    </w:p>
    <w:p w:rsidR="00575405" w:rsidRPr="00590430" w:rsidRDefault="00575405" w:rsidP="00575405">
      <w:pPr>
        <w:autoSpaceDE w:val="0"/>
        <w:autoSpaceDN w:val="0"/>
        <w:adjustRightInd w:val="0"/>
        <w:jc w:val="center"/>
        <w:rPr>
          <w:b/>
          <w:sz w:val="24"/>
          <w:szCs w:val="24"/>
          <w:lang w:val="ru-RU"/>
        </w:rPr>
      </w:pPr>
    </w:p>
    <w:p w:rsidR="00575405" w:rsidRPr="00590430" w:rsidRDefault="00575405" w:rsidP="00575405">
      <w:pPr>
        <w:jc w:val="center"/>
        <w:rPr>
          <w:sz w:val="24"/>
          <w:szCs w:val="24"/>
          <w:lang w:val="ru-RU"/>
        </w:rPr>
      </w:pPr>
      <w:r w:rsidRPr="00590430">
        <w:rPr>
          <w:sz w:val="24"/>
          <w:szCs w:val="24"/>
          <w:lang w:val="ru-RU"/>
        </w:rPr>
        <w:t>ПАСПОРТ</w:t>
      </w:r>
    </w:p>
    <w:p w:rsidR="00575405" w:rsidRPr="00590430" w:rsidRDefault="00575405" w:rsidP="00575405">
      <w:pPr>
        <w:jc w:val="center"/>
        <w:rPr>
          <w:sz w:val="24"/>
          <w:szCs w:val="24"/>
          <w:lang w:val="ru-RU"/>
        </w:rPr>
      </w:pPr>
      <w:r w:rsidRPr="00590430">
        <w:rPr>
          <w:sz w:val="24"/>
          <w:szCs w:val="24"/>
          <w:lang w:val="ru-RU"/>
        </w:rPr>
        <w:t xml:space="preserve">муниципальной программы </w:t>
      </w:r>
      <w:r w:rsidR="00481F12" w:rsidRPr="00590430">
        <w:rPr>
          <w:sz w:val="24"/>
          <w:szCs w:val="24"/>
          <w:lang w:val="ru-RU"/>
        </w:rPr>
        <w:t>МО «</w:t>
      </w:r>
      <w:r w:rsidR="00032C41" w:rsidRPr="00590430">
        <w:rPr>
          <w:sz w:val="24"/>
          <w:szCs w:val="24"/>
          <w:lang w:val="ru-RU"/>
        </w:rPr>
        <w:t>Шенкурский муниципальный район</w:t>
      </w:r>
      <w:r w:rsidR="00481F12" w:rsidRPr="00590430">
        <w:rPr>
          <w:sz w:val="24"/>
          <w:szCs w:val="24"/>
          <w:lang w:val="ru-RU"/>
        </w:rPr>
        <w:t xml:space="preserve">» </w:t>
      </w:r>
      <w:r w:rsidRPr="00590430">
        <w:rPr>
          <w:sz w:val="24"/>
          <w:szCs w:val="24"/>
          <w:lang w:val="ru-RU"/>
        </w:rPr>
        <w:t>«Формирование современной городской среды МО «</w:t>
      </w:r>
      <w:r w:rsidR="00032C41" w:rsidRPr="00590430">
        <w:rPr>
          <w:sz w:val="24"/>
          <w:szCs w:val="24"/>
          <w:lang w:val="ru-RU"/>
        </w:rPr>
        <w:t>Шенкурский муниципальный район</w:t>
      </w:r>
      <w:r w:rsidRPr="00590430">
        <w:rPr>
          <w:sz w:val="24"/>
          <w:szCs w:val="24"/>
          <w:lang w:val="ru-RU"/>
        </w:rPr>
        <w:t xml:space="preserve">» на </w:t>
      </w:r>
      <w:r w:rsidR="002C3494" w:rsidRPr="00590430">
        <w:rPr>
          <w:sz w:val="24"/>
          <w:szCs w:val="24"/>
          <w:lang w:val="ru-RU"/>
        </w:rPr>
        <w:t>2018-202</w:t>
      </w:r>
      <w:r w:rsidR="006A5F98" w:rsidRPr="00590430">
        <w:rPr>
          <w:sz w:val="24"/>
          <w:szCs w:val="24"/>
          <w:lang w:val="ru-RU"/>
        </w:rPr>
        <w:t>4</w:t>
      </w:r>
      <w:r w:rsidRPr="00590430">
        <w:rPr>
          <w:sz w:val="24"/>
          <w:szCs w:val="24"/>
          <w:lang w:val="ru-RU"/>
        </w:rPr>
        <w:t xml:space="preserve"> год</w:t>
      </w:r>
      <w:r w:rsidR="00F850C7" w:rsidRPr="00590430">
        <w:rPr>
          <w:sz w:val="24"/>
          <w:szCs w:val="24"/>
          <w:lang w:val="ru-RU"/>
        </w:rPr>
        <w:t>ы</w:t>
      </w:r>
      <w:r w:rsidRPr="00590430">
        <w:rPr>
          <w:sz w:val="24"/>
          <w:szCs w:val="24"/>
          <w:lang w:val="ru-RU"/>
        </w:rPr>
        <w:t>»</w:t>
      </w:r>
    </w:p>
    <w:p w:rsidR="00575405" w:rsidRPr="00590430" w:rsidRDefault="00575405" w:rsidP="00575405">
      <w:pPr>
        <w:jc w:val="center"/>
        <w:rPr>
          <w:b/>
          <w:sz w:val="24"/>
          <w:szCs w:val="24"/>
          <w:lang w:val="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3"/>
        <w:gridCol w:w="6804"/>
      </w:tblGrid>
      <w:tr w:rsidR="00575405" w:rsidRPr="00671065" w:rsidTr="001F3F14">
        <w:tc>
          <w:tcPr>
            <w:tcW w:w="2693" w:type="dxa"/>
            <w:tcBorders>
              <w:top w:val="single" w:sz="4" w:space="0" w:color="auto"/>
              <w:left w:val="single" w:sz="4" w:space="0" w:color="auto"/>
              <w:bottom w:val="single" w:sz="4" w:space="0" w:color="auto"/>
              <w:right w:val="single" w:sz="4" w:space="0" w:color="auto"/>
            </w:tcBorders>
          </w:tcPr>
          <w:p w:rsidR="00575405" w:rsidRPr="00590430" w:rsidRDefault="00575405" w:rsidP="00413E8F">
            <w:pPr>
              <w:rPr>
                <w:sz w:val="24"/>
                <w:szCs w:val="24"/>
                <w:lang w:val="ru-RU"/>
              </w:rPr>
            </w:pPr>
            <w:r w:rsidRPr="00590430">
              <w:rPr>
                <w:sz w:val="24"/>
                <w:szCs w:val="24"/>
                <w:lang w:val="ru-RU"/>
              </w:rPr>
              <w:t>Наименование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575405" w:rsidRPr="00590430" w:rsidRDefault="00575405" w:rsidP="00A67FF2">
            <w:pPr>
              <w:rPr>
                <w:sz w:val="24"/>
                <w:szCs w:val="24"/>
                <w:lang w:val="ru-RU"/>
              </w:rPr>
            </w:pPr>
            <w:r w:rsidRPr="00590430">
              <w:rPr>
                <w:sz w:val="24"/>
                <w:szCs w:val="24"/>
                <w:lang w:val="ru-RU"/>
              </w:rPr>
              <w:t>муниципальная программа МО «</w:t>
            </w:r>
            <w:r w:rsidR="00032C41" w:rsidRPr="00590430">
              <w:rPr>
                <w:sz w:val="24"/>
                <w:szCs w:val="24"/>
                <w:lang w:val="ru-RU"/>
              </w:rPr>
              <w:t>Шенкурский муниципальный район</w:t>
            </w:r>
            <w:r w:rsidRPr="00590430">
              <w:rPr>
                <w:sz w:val="24"/>
                <w:szCs w:val="24"/>
                <w:lang w:val="ru-RU"/>
              </w:rPr>
              <w:t>» «Формирование современной городской среды МО «</w:t>
            </w:r>
            <w:r w:rsidR="00032C41" w:rsidRPr="00590430">
              <w:rPr>
                <w:sz w:val="24"/>
                <w:szCs w:val="24"/>
                <w:lang w:val="ru-RU"/>
              </w:rPr>
              <w:t>Шенкурский муниципальный район</w:t>
            </w:r>
            <w:r w:rsidRPr="00590430">
              <w:rPr>
                <w:sz w:val="24"/>
                <w:szCs w:val="24"/>
                <w:lang w:val="ru-RU"/>
              </w:rPr>
              <w:t xml:space="preserve">» на </w:t>
            </w:r>
            <w:r w:rsidR="002C3494" w:rsidRPr="00590430">
              <w:rPr>
                <w:sz w:val="24"/>
                <w:szCs w:val="24"/>
                <w:lang w:val="ru-RU"/>
              </w:rPr>
              <w:t>2018-202</w:t>
            </w:r>
            <w:r w:rsidR="006A5F98" w:rsidRPr="00590430">
              <w:rPr>
                <w:sz w:val="24"/>
                <w:szCs w:val="24"/>
                <w:lang w:val="ru-RU"/>
              </w:rPr>
              <w:t>4</w:t>
            </w:r>
            <w:r w:rsidRPr="00590430">
              <w:rPr>
                <w:sz w:val="24"/>
                <w:szCs w:val="24"/>
                <w:lang w:val="ru-RU"/>
              </w:rPr>
              <w:t xml:space="preserve"> год</w:t>
            </w:r>
            <w:r w:rsidR="00F850C7" w:rsidRPr="00590430">
              <w:rPr>
                <w:sz w:val="24"/>
                <w:szCs w:val="24"/>
                <w:lang w:val="ru-RU"/>
              </w:rPr>
              <w:t>ы</w:t>
            </w:r>
            <w:r w:rsidRPr="00590430">
              <w:rPr>
                <w:sz w:val="24"/>
                <w:szCs w:val="24"/>
                <w:lang w:val="ru-RU"/>
              </w:rPr>
              <w:t>»</w:t>
            </w:r>
            <w:r w:rsidR="0072118F" w:rsidRPr="00590430">
              <w:rPr>
                <w:sz w:val="24"/>
                <w:szCs w:val="24"/>
                <w:lang w:val="ru-RU"/>
              </w:rPr>
              <w:t xml:space="preserve"> (далее</w:t>
            </w:r>
            <w:r w:rsidR="00413E8F" w:rsidRPr="00590430">
              <w:rPr>
                <w:sz w:val="24"/>
                <w:szCs w:val="24"/>
                <w:lang w:val="ru-RU"/>
              </w:rPr>
              <w:t xml:space="preserve"> -</w:t>
            </w:r>
            <w:r w:rsidR="0072118F" w:rsidRPr="00590430">
              <w:rPr>
                <w:sz w:val="24"/>
                <w:szCs w:val="24"/>
                <w:lang w:val="ru-RU"/>
              </w:rPr>
              <w:t xml:space="preserve"> муниципальная программа)</w:t>
            </w:r>
          </w:p>
          <w:p w:rsidR="00413E8F" w:rsidRPr="00590430" w:rsidRDefault="00413E8F" w:rsidP="00A67FF2">
            <w:pPr>
              <w:rPr>
                <w:sz w:val="24"/>
                <w:szCs w:val="24"/>
                <w:lang w:val="ru-RU"/>
              </w:rPr>
            </w:pPr>
          </w:p>
        </w:tc>
      </w:tr>
      <w:tr w:rsidR="00575405" w:rsidRPr="00671065" w:rsidTr="001F3F14">
        <w:tc>
          <w:tcPr>
            <w:tcW w:w="2693" w:type="dxa"/>
            <w:tcBorders>
              <w:top w:val="single" w:sz="4" w:space="0" w:color="auto"/>
              <w:left w:val="single" w:sz="4" w:space="0" w:color="auto"/>
              <w:bottom w:val="single" w:sz="4" w:space="0" w:color="auto"/>
              <w:right w:val="single" w:sz="4" w:space="0" w:color="auto"/>
            </w:tcBorders>
          </w:tcPr>
          <w:p w:rsidR="00575405" w:rsidRPr="00590430" w:rsidRDefault="00575405" w:rsidP="00413E8F">
            <w:pPr>
              <w:rPr>
                <w:sz w:val="24"/>
                <w:szCs w:val="24"/>
                <w:lang w:val="ru-RU"/>
              </w:rPr>
            </w:pPr>
            <w:r w:rsidRPr="00590430">
              <w:rPr>
                <w:sz w:val="24"/>
                <w:szCs w:val="24"/>
                <w:lang w:val="ru-RU"/>
              </w:rPr>
              <w:t>Ответственный исполнитель муниципальной программы</w:t>
            </w:r>
            <w:r w:rsidR="00413E8F" w:rsidRPr="00590430">
              <w:rPr>
                <w:sz w:val="24"/>
                <w:szCs w:val="24"/>
                <w:lang w:val="ru-RU"/>
              </w:rPr>
              <w:t xml:space="preserve"> </w:t>
            </w:r>
          </w:p>
          <w:p w:rsidR="00413E8F" w:rsidRPr="00590430" w:rsidRDefault="00413E8F" w:rsidP="00413E8F">
            <w:pPr>
              <w:rPr>
                <w:sz w:val="24"/>
                <w:szCs w:val="24"/>
                <w:lang w:val="ru-RU"/>
              </w:rPr>
            </w:pPr>
          </w:p>
        </w:tc>
        <w:tc>
          <w:tcPr>
            <w:tcW w:w="6804" w:type="dxa"/>
            <w:tcBorders>
              <w:top w:val="single" w:sz="4" w:space="0" w:color="auto"/>
              <w:left w:val="single" w:sz="4" w:space="0" w:color="auto"/>
              <w:bottom w:val="single" w:sz="4" w:space="0" w:color="auto"/>
              <w:right w:val="single" w:sz="4" w:space="0" w:color="auto"/>
            </w:tcBorders>
          </w:tcPr>
          <w:p w:rsidR="00575405" w:rsidRPr="00590430" w:rsidRDefault="00C07CD7" w:rsidP="00A67FF2">
            <w:pPr>
              <w:rPr>
                <w:sz w:val="24"/>
                <w:szCs w:val="24"/>
                <w:lang w:val="ru-RU"/>
              </w:rPr>
            </w:pPr>
            <w:r w:rsidRPr="00590430">
              <w:rPr>
                <w:sz w:val="24"/>
                <w:szCs w:val="24"/>
                <w:lang w:val="ru-RU"/>
              </w:rPr>
              <w:t>отдел ЖКХ, энергетики, транспорта,  дорожного хозяйства и благоустройства</w:t>
            </w:r>
            <w:r w:rsidR="00F850C7" w:rsidRPr="00590430">
              <w:rPr>
                <w:sz w:val="24"/>
                <w:szCs w:val="24"/>
                <w:lang w:val="ru-RU"/>
              </w:rPr>
              <w:t xml:space="preserve"> </w:t>
            </w:r>
            <w:r w:rsidR="00575405" w:rsidRPr="00590430">
              <w:rPr>
                <w:sz w:val="24"/>
                <w:szCs w:val="24"/>
                <w:lang w:val="ru-RU"/>
              </w:rPr>
              <w:t>администраци</w:t>
            </w:r>
            <w:r w:rsidR="00F850C7" w:rsidRPr="00590430">
              <w:rPr>
                <w:sz w:val="24"/>
                <w:szCs w:val="24"/>
                <w:lang w:val="ru-RU"/>
              </w:rPr>
              <w:t>и</w:t>
            </w:r>
            <w:r w:rsidR="00575405" w:rsidRPr="00590430">
              <w:rPr>
                <w:sz w:val="24"/>
                <w:szCs w:val="24"/>
                <w:lang w:val="ru-RU"/>
              </w:rPr>
              <w:t xml:space="preserve"> МО «Шенкурский муниципальный район»</w:t>
            </w:r>
          </w:p>
        </w:tc>
      </w:tr>
      <w:tr w:rsidR="00575405" w:rsidRPr="00590430" w:rsidTr="001F3F14">
        <w:tc>
          <w:tcPr>
            <w:tcW w:w="2693" w:type="dxa"/>
            <w:tcBorders>
              <w:top w:val="single" w:sz="4" w:space="0" w:color="auto"/>
              <w:left w:val="single" w:sz="4" w:space="0" w:color="auto"/>
              <w:bottom w:val="single" w:sz="4" w:space="0" w:color="auto"/>
              <w:right w:val="single" w:sz="4" w:space="0" w:color="auto"/>
            </w:tcBorders>
          </w:tcPr>
          <w:p w:rsidR="00575405" w:rsidRPr="00590430" w:rsidRDefault="00575405" w:rsidP="00413E8F">
            <w:pPr>
              <w:rPr>
                <w:sz w:val="24"/>
                <w:szCs w:val="24"/>
                <w:lang w:val="ru-RU"/>
              </w:rPr>
            </w:pPr>
            <w:r w:rsidRPr="00590430">
              <w:rPr>
                <w:sz w:val="24"/>
                <w:szCs w:val="24"/>
                <w:lang w:val="ru-RU"/>
              </w:rPr>
              <w:t>Соисполнители муниципальной программы</w:t>
            </w:r>
          </w:p>
          <w:p w:rsidR="00413E8F" w:rsidRPr="00590430" w:rsidRDefault="00413E8F" w:rsidP="00413E8F">
            <w:pPr>
              <w:rPr>
                <w:sz w:val="24"/>
                <w:szCs w:val="24"/>
                <w:lang w:val="ru-RU"/>
              </w:rPr>
            </w:pPr>
          </w:p>
        </w:tc>
        <w:tc>
          <w:tcPr>
            <w:tcW w:w="6804" w:type="dxa"/>
            <w:tcBorders>
              <w:top w:val="single" w:sz="4" w:space="0" w:color="auto"/>
              <w:left w:val="single" w:sz="4" w:space="0" w:color="auto"/>
              <w:bottom w:val="single" w:sz="4" w:space="0" w:color="auto"/>
              <w:right w:val="single" w:sz="4" w:space="0" w:color="auto"/>
            </w:tcBorders>
          </w:tcPr>
          <w:p w:rsidR="00575405" w:rsidRPr="00590430" w:rsidRDefault="00575405" w:rsidP="00A67FF2">
            <w:pPr>
              <w:rPr>
                <w:sz w:val="24"/>
                <w:szCs w:val="24"/>
                <w:lang w:val="ru-RU"/>
              </w:rPr>
            </w:pPr>
            <w:r w:rsidRPr="00590430">
              <w:rPr>
                <w:sz w:val="24"/>
                <w:szCs w:val="24"/>
                <w:lang w:val="ru-RU"/>
              </w:rPr>
              <w:t>нет</w:t>
            </w:r>
          </w:p>
        </w:tc>
      </w:tr>
      <w:tr w:rsidR="00575405" w:rsidRPr="00671065" w:rsidTr="001F3F14">
        <w:tc>
          <w:tcPr>
            <w:tcW w:w="2693" w:type="dxa"/>
            <w:tcBorders>
              <w:top w:val="single" w:sz="4" w:space="0" w:color="auto"/>
              <w:left w:val="single" w:sz="4" w:space="0" w:color="auto"/>
              <w:bottom w:val="single" w:sz="4" w:space="0" w:color="auto"/>
              <w:right w:val="single" w:sz="4" w:space="0" w:color="auto"/>
            </w:tcBorders>
          </w:tcPr>
          <w:p w:rsidR="00575405" w:rsidRPr="00590430" w:rsidRDefault="00575405" w:rsidP="00413E8F">
            <w:pPr>
              <w:rPr>
                <w:sz w:val="24"/>
                <w:szCs w:val="24"/>
                <w:lang w:val="ru-RU"/>
              </w:rPr>
            </w:pPr>
            <w:r w:rsidRPr="00590430">
              <w:rPr>
                <w:sz w:val="24"/>
                <w:szCs w:val="24"/>
                <w:lang w:val="ru-RU"/>
              </w:rPr>
              <w:t>Подпрограммы муниципальной программы</w:t>
            </w:r>
          </w:p>
          <w:p w:rsidR="00413E8F" w:rsidRPr="00590430" w:rsidRDefault="00413E8F" w:rsidP="00413E8F">
            <w:pPr>
              <w:rPr>
                <w:sz w:val="24"/>
                <w:szCs w:val="24"/>
                <w:lang w:val="ru-RU"/>
              </w:rPr>
            </w:pPr>
          </w:p>
        </w:tc>
        <w:tc>
          <w:tcPr>
            <w:tcW w:w="6804" w:type="dxa"/>
            <w:tcBorders>
              <w:top w:val="single" w:sz="4" w:space="0" w:color="auto"/>
              <w:left w:val="single" w:sz="4" w:space="0" w:color="auto"/>
              <w:bottom w:val="single" w:sz="4" w:space="0" w:color="auto"/>
              <w:right w:val="single" w:sz="4" w:space="0" w:color="auto"/>
            </w:tcBorders>
          </w:tcPr>
          <w:p w:rsidR="009A5E38" w:rsidRDefault="009A5E38" w:rsidP="00A67FF2">
            <w:pPr>
              <w:rPr>
                <w:sz w:val="24"/>
                <w:szCs w:val="24"/>
                <w:lang w:val="ru-RU"/>
              </w:rPr>
            </w:pPr>
            <w:r>
              <w:rPr>
                <w:sz w:val="24"/>
                <w:szCs w:val="24"/>
                <w:lang w:val="ru-RU"/>
              </w:rPr>
              <w:t>п</w:t>
            </w:r>
            <w:r w:rsidR="00DE2879" w:rsidRPr="00590430">
              <w:rPr>
                <w:sz w:val="24"/>
                <w:szCs w:val="24"/>
                <w:lang w:val="ru-RU"/>
              </w:rPr>
              <w:t>одпрограмма № 1</w:t>
            </w:r>
            <w:r w:rsidR="00EC13A9" w:rsidRPr="00590430">
              <w:rPr>
                <w:sz w:val="24"/>
                <w:szCs w:val="24"/>
                <w:lang w:val="ru-RU"/>
              </w:rPr>
              <w:t xml:space="preserve"> </w:t>
            </w:r>
            <w:r w:rsidR="00DE2879" w:rsidRPr="00590430">
              <w:rPr>
                <w:sz w:val="24"/>
                <w:szCs w:val="24"/>
                <w:lang w:val="ru-RU"/>
              </w:rPr>
              <w:t>«Формирование современной городской среды МО «Шенкурский муниципальный район» на 2018-2024 годы»;</w:t>
            </w:r>
          </w:p>
          <w:p w:rsidR="00575405" w:rsidRPr="00590430" w:rsidRDefault="009A5E38" w:rsidP="00A67FF2">
            <w:pPr>
              <w:rPr>
                <w:sz w:val="24"/>
                <w:szCs w:val="24"/>
                <w:lang w:val="ru-RU"/>
              </w:rPr>
            </w:pPr>
            <w:r>
              <w:rPr>
                <w:sz w:val="24"/>
                <w:szCs w:val="24"/>
                <w:lang w:val="ru-RU"/>
              </w:rPr>
              <w:t>п</w:t>
            </w:r>
            <w:r w:rsidR="00DE2879" w:rsidRPr="00590430">
              <w:rPr>
                <w:sz w:val="24"/>
                <w:szCs w:val="24"/>
                <w:lang w:val="ru-RU"/>
              </w:rPr>
              <w:t xml:space="preserve">одпрограмма № 2 «Комплексное развитие в части решения вопросов охраны окружающей среды и безопасного обращения с отходами </w:t>
            </w:r>
            <w:r w:rsidR="002D0CC6" w:rsidRPr="00590430">
              <w:rPr>
                <w:sz w:val="24"/>
                <w:szCs w:val="24"/>
                <w:lang w:val="ru-RU"/>
              </w:rPr>
              <w:t>МО «Шенкурский</w:t>
            </w:r>
            <w:r w:rsidR="00EC13A9" w:rsidRPr="00590430">
              <w:rPr>
                <w:sz w:val="24"/>
                <w:szCs w:val="24"/>
                <w:lang w:val="ru-RU"/>
              </w:rPr>
              <w:t xml:space="preserve"> муниципальный район» </w:t>
            </w:r>
            <w:r w:rsidR="00DE2879" w:rsidRPr="00590430">
              <w:rPr>
                <w:sz w:val="24"/>
                <w:szCs w:val="24"/>
                <w:lang w:val="ru-RU"/>
              </w:rPr>
              <w:t>на 2019-2024 годы»</w:t>
            </w:r>
          </w:p>
          <w:p w:rsidR="00DE2879" w:rsidRPr="00590430" w:rsidRDefault="00DE2879" w:rsidP="00A67FF2">
            <w:pPr>
              <w:rPr>
                <w:sz w:val="24"/>
                <w:szCs w:val="24"/>
                <w:lang w:val="ru-RU"/>
              </w:rPr>
            </w:pPr>
          </w:p>
        </w:tc>
      </w:tr>
      <w:tr w:rsidR="00575405" w:rsidRPr="00671065" w:rsidTr="001F3F14">
        <w:tc>
          <w:tcPr>
            <w:tcW w:w="2693" w:type="dxa"/>
            <w:tcBorders>
              <w:top w:val="single" w:sz="4" w:space="0" w:color="auto"/>
              <w:left w:val="single" w:sz="4" w:space="0" w:color="auto"/>
              <w:bottom w:val="single" w:sz="4" w:space="0" w:color="auto"/>
              <w:right w:val="single" w:sz="4" w:space="0" w:color="auto"/>
            </w:tcBorders>
          </w:tcPr>
          <w:p w:rsidR="00575405" w:rsidRPr="00590430" w:rsidRDefault="00575405" w:rsidP="00413E8F">
            <w:pPr>
              <w:rPr>
                <w:sz w:val="24"/>
                <w:szCs w:val="24"/>
                <w:lang w:val="ru-RU"/>
              </w:rPr>
            </w:pPr>
            <w:r w:rsidRPr="00590430">
              <w:rPr>
                <w:sz w:val="24"/>
                <w:szCs w:val="24"/>
                <w:lang w:val="ru-RU"/>
              </w:rPr>
              <w:t xml:space="preserve">Цели </w:t>
            </w:r>
            <w:r w:rsidR="0072118F" w:rsidRPr="00590430">
              <w:rPr>
                <w:sz w:val="24"/>
                <w:szCs w:val="24"/>
                <w:lang w:val="ru-RU"/>
              </w:rPr>
              <w:t xml:space="preserve">муниципальной </w:t>
            </w:r>
            <w:r w:rsidRPr="00590430">
              <w:rPr>
                <w:sz w:val="24"/>
                <w:szCs w:val="24"/>
                <w:lang w:val="ru-RU"/>
              </w:rPr>
              <w:t>программы</w:t>
            </w:r>
          </w:p>
        </w:tc>
        <w:tc>
          <w:tcPr>
            <w:tcW w:w="6804" w:type="dxa"/>
            <w:tcBorders>
              <w:top w:val="single" w:sz="4" w:space="0" w:color="auto"/>
              <w:left w:val="single" w:sz="4" w:space="0" w:color="auto"/>
              <w:bottom w:val="single" w:sz="4" w:space="0" w:color="auto"/>
              <w:right w:val="single" w:sz="4" w:space="0" w:color="auto"/>
            </w:tcBorders>
          </w:tcPr>
          <w:p w:rsidR="00DE2879" w:rsidRPr="00590430" w:rsidRDefault="00DE2879" w:rsidP="00A67FF2">
            <w:pPr>
              <w:rPr>
                <w:rFonts w:eastAsia="Calibri"/>
                <w:sz w:val="24"/>
                <w:szCs w:val="24"/>
                <w:lang w:val="ru-RU"/>
              </w:rPr>
            </w:pPr>
            <w:r w:rsidRPr="00590430">
              <w:rPr>
                <w:sz w:val="24"/>
                <w:szCs w:val="24"/>
                <w:lang w:val="ru-RU"/>
              </w:rPr>
              <w:t xml:space="preserve">- </w:t>
            </w:r>
            <w:r w:rsidR="0072118F" w:rsidRPr="00590430">
              <w:rPr>
                <w:sz w:val="24"/>
                <w:szCs w:val="24"/>
                <w:lang w:val="ru-RU"/>
              </w:rPr>
              <w:t>п</w:t>
            </w:r>
            <w:r w:rsidR="006D2335" w:rsidRPr="00590430">
              <w:rPr>
                <w:sz w:val="24"/>
                <w:szCs w:val="24"/>
                <w:lang w:val="ru-RU"/>
              </w:rPr>
              <w:t xml:space="preserve">овышение качества и комфорта городской среды на территории муниципального образования </w:t>
            </w:r>
            <w:r w:rsidR="006D2335" w:rsidRPr="00590430">
              <w:rPr>
                <w:rFonts w:eastAsia="Calibri"/>
                <w:sz w:val="24"/>
                <w:szCs w:val="24"/>
                <w:lang w:val="ru-RU"/>
              </w:rPr>
              <w:t>«Шенкурский муниципальный район»</w:t>
            </w:r>
          </w:p>
          <w:p w:rsidR="00DE2879" w:rsidRPr="00590430" w:rsidRDefault="00DE2879" w:rsidP="00A67FF2">
            <w:pPr>
              <w:autoSpaceDE w:val="0"/>
              <w:autoSpaceDN w:val="0"/>
              <w:adjustRightInd w:val="0"/>
              <w:contextualSpacing/>
              <w:rPr>
                <w:sz w:val="24"/>
                <w:szCs w:val="24"/>
                <w:lang w:val="ru-RU"/>
              </w:rPr>
            </w:pPr>
            <w:r w:rsidRPr="00590430">
              <w:rPr>
                <w:sz w:val="24"/>
                <w:szCs w:val="24"/>
                <w:lang w:val="ru-RU"/>
              </w:rPr>
              <w:t>- создание экологически безопасной системы обращения с отходами;</w:t>
            </w:r>
          </w:p>
          <w:p w:rsidR="00DE2879" w:rsidRPr="00590430" w:rsidRDefault="00A67FF2" w:rsidP="00A67FF2">
            <w:pPr>
              <w:autoSpaceDE w:val="0"/>
              <w:autoSpaceDN w:val="0"/>
              <w:adjustRightInd w:val="0"/>
              <w:contextualSpacing/>
              <w:rPr>
                <w:sz w:val="24"/>
                <w:szCs w:val="24"/>
                <w:lang w:val="ru-RU"/>
              </w:rPr>
            </w:pPr>
            <w:r w:rsidRPr="00590430">
              <w:rPr>
                <w:sz w:val="24"/>
                <w:szCs w:val="24"/>
                <w:lang w:val="ru-RU"/>
              </w:rPr>
              <w:t xml:space="preserve">- </w:t>
            </w:r>
            <w:r w:rsidR="00DE2879" w:rsidRPr="00590430">
              <w:rPr>
                <w:sz w:val="24"/>
                <w:szCs w:val="24"/>
                <w:lang w:val="ru-RU"/>
              </w:rPr>
              <w:t>определение первоочередных мероприятий по предотвращению загрязнения окружающей среды на территории муниципального района при обращении с бытовыми отходами;</w:t>
            </w:r>
          </w:p>
          <w:p w:rsidR="00DE2879" w:rsidRPr="00590430" w:rsidRDefault="00DE2879" w:rsidP="00A67FF2">
            <w:pPr>
              <w:autoSpaceDE w:val="0"/>
              <w:autoSpaceDN w:val="0"/>
              <w:adjustRightInd w:val="0"/>
              <w:contextualSpacing/>
              <w:rPr>
                <w:bCs/>
                <w:sz w:val="24"/>
                <w:szCs w:val="24"/>
                <w:lang w:val="ru-RU"/>
              </w:rPr>
            </w:pPr>
            <w:r w:rsidRPr="00590430">
              <w:rPr>
                <w:sz w:val="24"/>
                <w:szCs w:val="24"/>
                <w:lang w:val="ru-RU"/>
              </w:rPr>
              <w:t xml:space="preserve">- улучшение экологической обстановки на территории муниципального образования «Шенкурский муниципальный </w:t>
            </w:r>
            <w:r w:rsidRPr="00590430">
              <w:rPr>
                <w:sz w:val="24"/>
                <w:szCs w:val="24"/>
                <w:lang w:val="ru-RU"/>
              </w:rPr>
              <w:lastRenderedPageBreak/>
              <w:t>район»</w:t>
            </w:r>
            <w:r w:rsidRPr="00590430">
              <w:rPr>
                <w:bCs/>
                <w:sz w:val="24"/>
                <w:szCs w:val="24"/>
                <w:lang w:val="ru-RU"/>
              </w:rPr>
              <w:t>;</w:t>
            </w:r>
          </w:p>
          <w:p w:rsidR="00DE2879" w:rsidRPr="00590430" w:rsidRDefault="00DE2879" w:rsidP="00A67FF2">
            <w:pPr>
              <w:autoSpaceDE w:val="0"/>
              <w:autoSpaceDN w:val="0"/>
              <w:adjustRightInd w:val="0"/>
              <w:contextualSpacing/>
              <w:rPr>
                <w:sz w:val="24"/>
                <w:szCs w:val="24"/>
                <w:lang w:val="ru-RU"/>
              </w:rPr>
            </w:pPr>
            <w:r w:rsidRPr="00590430">
              <w:rPr>
                <w:bCs/>
                <w:sz w:val="24"/>
                <w:szCs w:val="24"/>
                <w:lang w:val="ru-RU"/>
              </w:rPr>
              <w:t>-переход к устойчивому развитию в сфере обращения с отходами.</w:t>
            </w:r>
          </w:p>
          <w:p w:rsidR="00575405" w:rsidRPr="00590430" w:rsidRDefault="00575405" w:rsidP="00A67FF2">
            <w:pPr>
              <w:rPr>
                <w:spacing w:val="-2"/>
                <w:sz w:val="24"/>
                <w:szCs w:val="24"/>
                <w:lang w:val="ru-RU"/>
              </w:rPr>
            </w:pPr>
            <w:r w:rsidRPr="00590430">
              <w:rPr>
                <w:spacing w:val="-2"/>
                <w:sz w:val="24"/>
                <w:szCs w:val="24"/>
                <w:lang w:val="ru-RU"/>
              </w:rPr>
              <w:t xml:space="preserve">Перечень целевых показателей </w:t>
            </w:r>
            <w:r w:rsidR="0072118F" w:rsidRPr="00590430">
              <w:rPr>
                <w:spacing w:val="-2"/>
                <w:sz w:val="24"/>
                <w:szCs w:val="24"/>
                <w:lang w:val="ru-RU"/>
              </w:rPr>
              <w:t xml:space="preserve">муниципальной </w:t>
            </w:r>
            <w:r w:rsidRPr="00590430">
              <w:rPr>
                <w:spacing w:val="-2"/>
                <w:sz w:val="24"/>
                <w:szCs w:val="24"/>
                <w:lang w:val="ru-RU"/>
              </w:rPr>
              <w:t>программы указан в приложении №1</w:t>
            </w:r>
          </w:p>
          <w:p w:rsidR="00413E8F" w:rsidRPr="00590430" w:rsidRDefault="00413E8F" w:rsidP="00A67FF2">
            <w:pPr>
              <w:rPr>
                <w:spacing w:val="-2"/>
                <w:sz w:val="24"/>
                <w:szCs w:val="24"/>
                <w:lang w:val="ru-RU"/>
              </w:rPr>
            </w:pPr>
          </w:p>
        </w:tc>
      </w:tr>
      <w:tr w:rsidR="00575405" w:rsidRPr="00671065" w:rsidTr="001F3F14">
        <w:tc>
          <w:tcPr>
            <w:tcW w:w="2693" w:type="dxa"/>
            <w:tcBorders>
              <w:top w:val="single" w:sz="4" w:space="0" w:color="auto"/>
              <w:left w:val="single" w:sz="4" w:space="0" w:color="auto"/>
              <w:bottom w:val="single" w:sz="4" w:space="0" w:color="auto"/>
              <w:right w:val="single" w:sz="4" w:space="0" w:color="auto"/>
            </w:tcBorders>
          </w:tcPr>
          <w:p w:rsidR="00575405" w:rsidRPr="00590430" w:rsidRDefault="00575405" w:rsidP="00413E8F">
            <w:pPr>
              <w:rPr>
                <w:sz w:val="24"/>
                <w:szCs w:val="24"/>
                <w:lang w:val="ru-RU"/>
              </w:rPr>
            </w:pPr>
            <w:r w:rsidRPr="00590430">
              <w:rPr>
                <w:sz w:val="24"/>
                <w:szCs w:val="24"/>
                <w:lang w:val="ru-RU"/>
              </w:rPr>
              <w:lastRenderedPageBreak/>
              <w:t>Задачи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5256FD" w:rsidRPr="00590430" w:rsidRDefault="005256FD" w:rsidP="00A67FF2">
            <w:pPr>
              <w:pStyle w:val="a3"/>
              <w:jc w:val="left"/>
              <w:rPr>
                <w:rFonts w:ascii="Times New Roman" w:hAnsi="Times New Roman" w:cs="Times New Roman"/>
                <w:sz w:val="24"/>
                <w:szCs w:val="24"/>
              </w:rPr>
            </w:pPr>
            <w:r w:rsidRPr="00590430">
              <w:rPr>
                <w:rFonts w:ascii="Times New Roman" w:hAnsi="Times New Roman" w:cs="Times New Roman"/>
                <w:sz w:val="24"/>
                <w:szCs w:val="24"/>
              </w:rPr>
              <w:t xml:space="preserve">- создание комфортных и безопасных условий проживания граждан;  </w:t>
            </w:r>
          </w:p>
          <w:p w:rsidR="005256FD" w:rsidRPr="00590430" w:rsidRDefault="005256FD" w:rsidP="00A67FF2">
            <w:pPr>
              <w:pStyle w:val="ConsPlusNormal"/>
              <w:rPr>
                <w:rFonts w:ascii="Times New Roman" w:hAnsi="Times New Roman" w:cs="Times New Roman"/>
                <w:sz w:val="24"/>
                <w:szCs w:val="24"/>
              </w:rPr>
            </w:pPr>
            <w:r w:rsidRPr="00590430">
              <w:rPr>
                <w:rFonts w:ascii="Times New Roman" w:hAnsi="Times New Roman" w:cs="Times New Roman"/>
                <w:sz w:val="24"/>
                <w:szCs w:val="24"/>
              </w:rPr>
              <w:t>- создание условий для массового отдыха жителей города и организация обустройства мест массового пребывания населения;</w:t>
            </w:r>
          </w:p>
          <w:p w:rsidR="00633B35" w:rsidRPr="00590430" w:rsidRDefault="005256FD" w:rsidP="00A67FF2">
            <w:pPr>
              <w:pStyle w:val="ConsPlusNormal"/>
              <w:rPr>
                <w:rFonts w:ascii="Times New Roman" w:hAnsi="Times New Roman" w:cs="Times New Roman"/>
                <w:sz w:val="24"/>
                <w:szCs w:val="24"/>
              </w:rPr>
            </w:pPr>
            <w:r w:rsidRPr="00590430">
              <w:rPr>
                <w:rFonts w:ascii="Times New Roman" w:hAnsi="Times New Roman" w:cs="Times New Roman"/>
                <w:sz w:val="24"/>
                <w:szCs w:val="24"/>
              </w:rPr>
              <w:t xml:space="preserve">- </w:t>
            </w:r>
            <w:r w:rsidR="00D852F0" w:rsidRPr="00590430">
              <w:rPr>
                <w:rFonts w:ascii="Times New Roman" w:hAnsi="Times New Roman" w:cs="Times New Roman"/>
                <w:sz w:val="24"/>
                <w:szCs w:val="24"/>
              </w:rPr>
              <w:t>обеспечение проведения мероприятий по благоустройству территорий муниципальных образований поселений МО «Шенкурский муниципальный район», включая объекты, находящиеся в частной собственности, и прилегающие к ним территории, в соответствии с едиными требованиями. С</w:t>
            </w:r>
            <w:r w:rsidRPr="00590430">
              <w:rPr>
                <w:rFonts w:ascii="Times New Roman" w:hAnsi="Times New Roman" w:cs="Times New Roman"/>
                <w:sz w:val="24"/>
                <w:szCs w:val="24"/>
              </w:rPr>
              <w:t>овершенствование архитектурно - художественного облика города</w:t>
            </w:r>
            <w:r w:rsidR="00C2545C" w:rsidRPr="00590430">
              <w:rPr>
                <w:rFonts w:ascii="Times New Roman" w:hAnsi="Times New Roman" w:cs="Times New Roman"/>
                <w:sz w:val="24"/>
                <w:szCs w:val="24"/>
              </w:rPr>
              <w:t>;</w:t>
            </w:r>
          </w:p>
          <w:p w:rsidR="00C2545C" w:rsidRPr="00590430" w:rsidRDefault="00C2545C" w:rsidP="00A67FF2">
            <w:pPr>
              <w:pStyle w:val="ConsPlusNormal"/>
              <w:rPr>
                <w:rFonts w:ascii="Times New Roman" w:hAnsi="Times New Roman" w:cs="Times New Roman"/>
                <w:sz w:val="24"/>
                <w:szCs w:val="24"/>
              </w:rPr>
            </w:pPr>
            <w:r w:rsidRPr="00590430">
              <w:rPr>
                <w:rFonts w:ascii="Times New Roman" w:hAnsi="Times New Roman" w:cs="Times New Roman"/>
                <w:sz w:val="24"/>
                <w:szCs w:val="24"/>
              </w:rPr>
              <w:t>- повышение уровня вовлеченности заинтересованных граждан, организаций в реализацию мероприятий по благоустройству нуждающихся в благоустройстве территорий общего пользования МО «</w:t>
            </w:r>
            <w:r w:rsidR="00032C41" w:rsidRPr="00590430">
              <w:rPr>
                <w:rFonts w:ascii="Times New Roman" w:hAnsi="Times New Roman" w:cs="Times New Roman"/>
                <w:sz w:val="24"/>
                <w:szCs w:val="24"/>
              </w:rPr>
              <w:t>Шенкурский муниципальный район</w:t>
            </w:r>
            <w:r w:rsidRPr="00590430">
              <w:rPr>
                <w:rFonts w:ascii="Times New Roman" w:hAnsi="Times New Roman" w:cs="Times New Roman"/>
                <w:sz w:val="24"/>
                <w:szCs w:val="24"/>
              </w:rPr>
              <w:t>», а также дворовых территорий многоквартирных домов</w:t>
            </w:r>
            <w:r w:rsidR="0055788C" w:rsidRPr="00590430">
              <w:rPr>
                <w:rFonts w:ascii="Times New Roman" w:hAnsi="Times New Roman" w:cs="Times New Roman"/>
                <w:sz w:val="24"/>
                <w:szCs w:val="24"/>
              </w:rPr>
              <w:t>;</w:t>
            </w:r>
          </w:p>
          <w:p w:rsidR="0055788C" w:rsidRPr="00590430" w:rsidRDefault="0055788C" w:rsidP="00A67FF2">
            <w:pPr>
              <w:autoSpaceDE w:val="0"/>
              <w:autoSpaceDN w:val="0"/>
              <w:adjustRightInd w:val="0"/>
              <w:contextualSpacing/>
              <w:rPr>
                <w:color w:val="000000"/>
                <w:sz w:val="24"/>
                <w:szCs w:val="24"/>
                <w:lang w:val="ru-RU"/>
              </w:rPr>
            </w:pPr>
            <w:r w:rsidRPr="00590430">
              <w:rPr>
                <w:color w:val="000000"/>
                <w:sz w:val="24"/>
                <w:szCs w:val="24"/>
                <w:lang w:val="ru-RU"/>
              </w:rPr>
              <w:t>- организация сбора и вывоза твердых коммунальных отходов;</w:t>
            </w:r>
          </w:p>
          <w:p w:rsidR="0055788C" w:rsidRPr="00590430" w:rsidRDefault="0055788C" w:rsidP="00A67FF2">
            <w:pPr>
              <w:autoSpaceDE w:val="0"/>
              <w:autoSpaceDN w:val="0"/>
              <w:adjustRightInd w:val="0"/>
              <w:contextualSpacing/>
              <w:rPr>
                <w:color w:val="000000"/>
                <w:sz w:val="24"/>
                <w:szCs w:val="24"/>
                <w:lang w:val="ru-RU"/>
              </w:rPr>
            </w:pPr>
            <w:r w:rsidRPr="00590430">
              <w:rPr>
                <w:color w:val="000000"/>
                <w:sz w:val="24"/>
                <w:szCs w:val="24"/>
                <w:lang w:val="ru-RU"/>
              </w:rPr>
              <w:t>- исключение несанкционированного размещения отходов;</w:t>
            </w:r>
          </w:p>
          <w:p w:rsidR="0055788C" w:rsidRPr="00590430" w:rsidRDefault="0055788C" w:rsidP="00A67FF2">
            <w:pPr>
              <w:autoSpaceDE w:val="0"/>
              <w:autoSpaceDN w:val="0"/>
              <w:adjustRightInd w:val="0"/>
              <w:contextualSpacing/>
              <w:rPr>
                <w:color w:val="000000"/>
                <w:sz w:val="24"/>
                <w:szCs w:val="24"/>
                <w:lang w:val="ru-RU"/>
              </w:rPr>
            </w:pPr>
            <w:r w:rsidRPr="00590430">
              <w:rPr>
                <w:color w:val="000000"/>
                <w:sz w:val="24"/>
                <w:szCs w:val="24"/>
                <w:lang w:val="ru-RU"/>
              </w:rPr>
              <w:t>- обеспечение проведений экологических программ по улучшению природной среды;</w:t>
            </w:r>
          </w:p>
          <w:p w:rsidR="0055788C" w:rsidRPr="00590430" w:rsidRDefault="0055788C" w:rsidP="00A67FF2">
            <w:pPr>
              <w:autoSpaceDE w:val="0"/>
              <w:autoSpaceDN w:val="0"/>
              <w:adjustRightInd w:val="0"/>
              <w:contextualSpacing/>
              <w:rPr>
                <w:color w:val="000000"/>
                <w:sz w:val="24"/>
                <w:szCs w:val="24"/>
                <w:lang w:val="ru-RU"/>
              </w:rPr>
            </w:pPr>
            <w:r w:rsidRPr="00590430">
              <w:rPr>
                <w:color w:val="000000"/>
                <w:sz w:val="24"/>
                <w:szCs w:val="24"/>
                <w:lang w:val="ru-RU"/>
              </w:rPr>
              <w:t>- разработка Генеральной схемы очистки территории МО «Шенкурский муниципальный район»;</w:t>
            </w:r>
          </w:p>
          <w:p w:rsidR="0055788C" w:rsidRPr="00590430" w:rsidRDefault="0055788C" w:rsidP="00A67FF2">
            <w:pPr>
              <w:autoSpaceDE w:val="0"/>
              <w:autoSpaceDN w:val="0"/>
              <w:adjustRightInd w:val="0"/>
              <w:contextualSpacing/>
              <w:rPr>
                <w:color w:val="000000"/>
                <w:sz w:val="24"/>
                <w:szCs w:val="24"/>
                <w:lang w:val="ru-RU"/>
              </w:rPr>
            </w:pPr>
            <w:r w:rsidRPr="00590430">
              <w:rPr>
                <w:color w:val="000000"/>
                <w:sz w:val="24"/>
                <w:szCs w:val="24"/>
                <w:lang w:val="ru-RU"/>
              </w:rPr>
              <w:t>- формирование  устойчивого экологически грамотного поведения   и вовлеченности населения в вопросах обращения с твердыми коммунальными отходами</w:t>
            </w:r>
          </w:p>
          <w:p w:rsidR="00413E8F" w:rsidRPr="00590430" w:rsidRDefault="00413E8F" w:rsidP="00A67FF2">
            <w:pPr>
              <w:pStyle w:val="ConsPlusNormal"/>
              <w:rPr>
                <w:rFonts w:ascii="Times New Roman" w:hAnsi="Times New Roman" w:cs="Times New Roman"/>
                <w:sz w:val="24"/>
                <w:szCs w:val="24"/>
              </w:rPr>
            </w:pPr>
          </w:p>
        </w:tc>
      </w:tr>
      <w:tr w:rsidR="00575405" w:rsidRPr="00671065" w:rsidTr="001F3F14">
        <w:tc>
          <w:tcPr>
            <w:tcW w:w="2693" w:type="dxa"/>
            <w:tcBorders>
              <w:top w:val="single" w:sz="4" w:space="0" w:color="auto"/>
              <w:left w:val="single" w:sz="4" w:space="0" w:color="auto"/>
              <w:bottom w:val="single" w:sz="4" w:space="0" w:color="auto"/>
              <w:right w:val="single" w:sz="4" w:space="0" w:color="auto"/>
            </w:tcBorders>
          </w:tcPr>
          <w:p w:rsidR="00575405" w:rsidRPr="00590430" w:rsidRDefault="00575405" w:rsidP="00413E8F">
            <w:pPr>
              <w:rPr>
                <w:sz w:val="24"/>
                <w:szCs w:val="24"/>
                <w:lang w:val="ru-RU"/>
              </w:rPr>
            </w:pPr>
            <w:r w:rsidRPr="00590430">
              <w:rPr>
                <w:sz w:val="24"/>
                <w:szCs w:val="24"/>
                <w:lang w:val="ru-RU"/>
              </w:rPr>
              <w:t>Сроки и этапы реализации муниципальной программы</w:t>
            </w:r>
          </w:p>
          <w:p w:rsidR="00413E8F" w:rsidRPr="00590430" w:rsidRDefault="00413E8F" w:rsidP="00413E8F">
            <w:pPr>
              <w:rPr>
                <w:sz w:val="24"/>
                <w:szCs w:val="24"/>
                <w:lang w:val="ru-RU"/>
              </w:rPr>
            </w:pPr>
          </w:p>
        </w:tc>
        <w:tc>
          <w:tcPr>
            <w:tcW w:w="6804" w:type="dxa"/>
            <w:tcBorders>
              <w:top w:val="single" w:sz="4" w:space="0" w:color="auto"/>
              <w:left w:val="single" w:sz="4" w:space="0" w:color="auto"/>
              <w:bottom w:val="single" w:sz="4" w:space="0" w:color="auto"/>
              <w:right w:val="single" w:sz="4" w:space="0" w:color="auto"/>
            </w:tcBorders>
          </w:tcPr>
          <w:p w:rsidR="00575405" w:rsidRPr="00590430" w:rsidRDefault="00CF68CB" w:rsidP="00A67FF2">
            <w:pPr>
              <w:rPr>
                <w:sz w:val="24"/>
                <w:szCs w:val="24"/>
                <w:lang w:val="ru-RU"/>
              </w:rPr>
            </w:pPr>
            <w:r w:rsidRPr="00590430">
              <w:rPr>
                <w:sz w:val="24"/>
                <w:szCs w:val="24"/>
                <w:lang w:val="ru-RU"/>
              </w:rPr>
              <w:t>2018-202</w:t>
            </w:r>
            <w:r w:rsidR="006A5F98" w:rsidRPr="00590430">
              <w:rPr>
                <w:sz w:val="24"/>
                <w:szCs w:val="24"/>
                <w:lang w:val="ru-RU"/>
              </w:rPr>
              <w:t>4</w:t>
            </w:r>
            <w:r w:rsidRPr="00590430">
              <w:rPr>
                <w:sz w:val="24"/>
                <w:szCs w:val="24"/>
                <w:lang w:val="ru-RU"/>
              </w:rPr>
              <w:t xml:space="preserve"> годы.</w:t>
            </w:r>
            <w:r w:rsidR="00413E8F" w:rsidRPr="00590430">
              <w:rPr>
                <w:sz w:val="24"/>
                <w:szCs w:val="24"/>
                <w:lang w:val="ru-RU"/>
              </w:rPr>
              <w:t xml:space="preserve"> М</w:t>
            </w:r>
            <w:r w:rsidR="0072118F" w:rsidRPr="00590430">
              <w:rPr>
                <w:sz w:val="24"/>
                <w:szCs w:val="24"/>
                <w:lang w:val="ru-RU"/>
              </w:rPr>
              <w:t>униципальная п</w:t>
            </w:r>
            <w:r w:rsidR="00575405" w:rsidRPr="00590430">
              <w:rPr>
                <w:sz w:val="24"/>
                <w:szCs w:val="24"/>
                <w:lang w:val="ru-RU"/>
              </w:rPr>
              <w:t xml:space="preserve">рограмма реализуется в </w:t>
            </w:r>
            <w:r w:rsidR="0072118F" w:rsidRPr="00590430">
              <w:rPr>
                <w:sz w:val="24"/>
                <w:szCs w:val="24"/>
                <w:lang w:val="ru-RU"/>
              </w:rPr>
              <w:t>один этап</w:t>
            </w:r>
          </w:p>
        </w:tc>
      </w:tr>
      <w:tr w:rsidR="00C97A6A" w:rsidRPr="00590430" w:rsidTr="001F3F14">
        <w:trPr>
          <w:trHeight w:val="810"/>
        </w:trPr>
        <w:tc>
          <w:tcPr>
            <w:tcW w:w="2693" w:type="dxa"/>
            <w:tcBorders>
              <w:top w:val="single" w:sz="4" w:space="0" w:color="auto"/>
              <w:left w:val="single" w:sz="4" w:space="0" w:color="auto"/>
              <w:bottom w:val="single" w:sz="4" w:space="0" w:color="auto"/>
              <w:right w:val="single" w:sz="4" w:space="0" w:color="auto"/>
            </w:tcBorders>
          </w:tcPr>
          <w:p w:rsidR="00C97A6A" w:rsidRPr="00590430" w:rsidRDefault="00C97A6A" w:rsidP="00413E8F">
            <w:pPr>
              <w:rPr>
                <w:sz w:val="24"/>
                <w:szCs w:val="24"/>
                <w:lang w:val="ru-RU"/>
              </w:rPr>
            </w:pPr>
            <w:r w:rsidRPr="00590430">
              <w:rPr>
                <w:sz w:val="24"/>
                <w:szCs w:val="24"/>
                <w:lang w:val="ru-RU"/>
              </w:rPr>
              <w:t>Объемы и источники финансирования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C42F61" w:rsidRPr="00590430" w:rsidRDefault="00C42F61" w:rsidP="00A67FF2">
            <w:pPr>
              <w:rPr>
                <w:sz w:val="24"/>
                <w:szCs w:val="24"/>
                <w:lang w:val="ru-RU"/>
              </w:rPr>
            </w:pPr>
            <w:r w:rsidRPr="00590430">
              <w:rPr>
                <w:sz w:val="24"/>
                <w:szCs w:val="24"/>
                <w:lang w:val="ru-RU"/>
              </w:rPr>
              <w:t>общий объем финансирования  муниципальной программы</w:t>
            </w:r>
            <w:r w:rsidR="00A67FF2" w:rsidRPr="00590430">
              <w:rPr>
                <w:sz w:val="24"/>
                <w:szCs w:val="24"/>
                <w:lang w:val="ru-RU"/>
              </w:rPr>
              <w:t xml:space="preserve"> составляет </w:t>
            </w:r>
            <w:r w:rsidR="002E41AD" w:rsidRPr="00590430">
              <w:rPr>
                <w:sz w:val="24"/>
                <w:szCs w:val="24"/>
                <w:lang w:val="ru-RU"/>
              </w:rPr>
              <w:t>2961</w:t>
            </w:r>
            <w:r w:rsidR="00484636" w:rsidRPr="00590430">
              <w:rPr>
                <w:sz w:val="24"/>
                <w:szCs w:val="24"/>
                <w:lang w:val="ru-RU"/>
              </w:rPr>
              <w:t>8</w:t>
            </w:r>
            <w:r w:rsidR="002E41AD" w:rsidRPr="00590430">
              <w:rPr>
                <w:sz w:val="24"/>
                <w:szCs w:val="24"/>
                <w:lang w:val="ru-RU"/>
              </w:rPr>
              <w:t>2,</w:t>
            </w:r>
            <w:r w:rsidR="00484636" w:rsidRPr="00590430">
              <w:rPr>
                <w:sz w:val="24"/>
                <w:szCs w:val="24"/>
                <w:lang w:val="ru-RU"/>
              </w:rPr>
              <w:t>86131</w:t>
            </w:r>
            <w:r w:rsidRPr="00590430">
              <w:rPr>
                <w:sz w:val="24"/>
                <w:szCs w:val="24"/>
                <w:lang w:val="ru-RU"/>
              </w:rPr>
              <w:t xml:space="preserve"> рублей, в том числе:</w:t>
            </w:r>
          </w:p>
          <w:p w:rsidR="00C42F61" w:rsidRPr="00590430" w:rsidRDefault="00CF3B24" w:rsidP="00A67FF2">
            <w:pPr>
              <w:rPr>
                <w:sz w:val="24"/>
                <w:szCs w:val="24"/>
                <w:lang w:val="ru-RU"/>
              </w:rPr>
            </w:pPr>
            <w:r w:rsidRPr="00590430">
              <w:rPr>
                <w:sz w:val="24"/>
                <w:szCs w:val="24"/>
                <w:lang w:val="ru-RU"/>
              </w:rPr>
              <w:t>средства областного бюджета –</w:t>
            </w:r>
            <w:r w:rsidR="002E41AD" w:rsidRPr="00590430">
              <w:rPr>
                <w:sz w:val="24"/>
                <w:szCs w:val="24"/>
                <w:lang w:val="ru-RU"/>
              </w:rPr>
              <w:t>268623,</w:t>
            </w:r>
            <w:r w:rsidR="00484636" w:rsidRPr="00590430">
              <w:rPr>
                <w:sz w:val="24"/>
                <w:szCs w:val="24"/>
                <w:lang w:val="ru-RU"/>
              </w:rPr>
              <w:t>10472</w:t>
            </w:r>
            <w:r w:rsidR="00C42F61" w:rsidRPr="00590430">
              <w:rPr>
                <w:sz w:val="24"/>
                <w:szCs w:val="24"/>
                <w:lang w:val="ru-RU"/>
              </w:rPr>
              <w:t xml:space="preserve"> тыс. рублей;</w:t>
            </w:r>
          </w:p>
          <w:p w:rsidR="00C42F61" w:rsidRPr="00590430" w:rsidRDefault="00C42F61" w:rsidP="00A67FF2">
            <w:pPr>
              <w:rPr>
                <w:sz w:val="24"/>
                <w:szCs w:val="24"/>
                <w:lang w:val="ru-RU"/>
              </w:rPr>
            </w:pPr>
            <w:r w:rsidRPr="00590430">
              <w:rPr>
                <w:sz w:val="24"/>
                <w:szCs w:val="24"/>
                <w:lang w:val="ru-RU"/>
              </w:rPr>
              <w:t xml:space="preserve">средства районного бюджета – </w:t>
            </w:r>
            <w:r w:rsidR="002E41AD" w:rsidRPr="00590430">
              <w:rPr>
                <w:sz w:val="24"/>
                <w:szCs w:val="24"/>
                <w:lang w:val="ru-RU"/>
              </w:rPr>
              <w:t>275</w:t>
            </w:r>
            <w:r w:rsidR="00484636" w:rsidRPr="00590430">
              <w:rPr>
                <w:sz w:val="24"/>
                <w:szCs w:val="24"/>
                <w:lang w:val="ru-RU"/>
              </w:rPr>
              <w:t>5</w:t>
            </w:r>
            <w:r w:rsidR="002E41AD" w:rsidRPr="00590430">
              <w:rPr>
                <w:sz w:val="24"/>
                <w:szCs w:val="24"/>
                <w:lang w:val="ru-RU"/>
              </w:rPr>
              <w:t>2,</w:t>
            </w:r>
            <w:r w:rsidR="00484636" w:rsidRPr="00590430">
              <w:rPr>
                <w:sz w:val="24"/>
                <w:szCs w:val="24"/>
                <w:lang w:val="ru-RU"/>
              </w:rPr>
              <w:t>6451</w:t>
            </w:r>
            <w:r w:rsidR="00454B32" w:rsidRPr="00590430">
              <w:rPr>
                <w:sz w:val="24"/>
                <w:szCs w:val="24"/>
                <w:lang w:val="ru-RU"/>
              </w:rPr>
              <w:t>9</w:t>
            </w:r>
            <w:r w:rsidRPr="00590430">
              <w:rPr>
                <w:sz w:val="24"/>
                <w:szCs w:val="24"/>
                <w:lang w:val="ru-RU"/>
              </w:rPr>
              <w:t xml:space="preserve"> тыс. рублей;</w:t>
            </w:r>
          </w:p>
          <w:p w:rsidR="00C42F61" w:rsidRPr="00590430" w:rsidRDefault="00C42F61" w:rsidP="00A67FF2">
            <w:pPr>
              <w:rPr>
                <w:sz w:val="24"/>
                <w:szCs w:val="24"/>
                <w:lang w:val="ru-RU"/>
              </w:rPr>
            </w:pPr>
            <w:r w:rsidRPr="00590430">
              <w:rPr>
                <w:sz w:val="24"/>
                <w:szCs w:val="24"/>
                <w:lang w:val="ru-RU"/>
              </w:rPr>
              <w:t>внебюджетные средства – 7,1114 тыс. рублей</w:t>
            </w:r>
          </w:p>
          <w:p w:rsidR="00C97A6A" w:rsidRPr="00590430" w:rsidRDefault="00C97A6A" w:rsidP="00A67FF2">
            <w:pPr>
              <w:rPr>
                <w:sz w:val="24"/>
                <w:szCs w:val="24"/>
                <w:lang w:val="ru-RU"/>
              </w:rPr>
            </w:pPr>
          </w:p>
        </w:tc>
      </w:tr>
    </w:tbl>
    <w:p w:rsidR="00F9286F" w:rsidRPr="00590430" w:rsidRDefault="00F9286F" w:rsidP="00F9286F">
      <w:pPr>
        <w:widowControl w:val="0"/>
        <w:autoSpaceDE w:val="0"/>
        <w:autoSpaceDN w:val="0"/>
        <w:adjustRightInd w:val="0"/>
        <w:jc w:val="center"/>
        <w:outlineLvl w:val="1"/>
        <w:rPr>
          <w:b/>
          <w:color w:val="000000"/>
          <w:sz w:val="24"/>
          <w:szCs w:val="24"/>
          <w:lang w:val="ru-RU"/>
        </w:rPr>
      </w:pPr>
    </w:p>
    <w:p w:rsidR="007E5F32" w:rsidRPr="00590430" w:rsidRDefault="007E5F32" w:rsidP="00EA234A">
      <w:pPr>
        <w:pStyle w:val="a5"/>
        <w:numPr>
          <w:ilvl w:val="0"/>
          <w:numId w:val="25"/>
        </w:numPr>
        <w:ind w:left="-119" w:firstLine="1112"/>
        <w:jc w:val="center"/>
        <w:rPr>
          <w:b/>
          <w:color w:val="000000"/>
          <w:sz w:val="24"/>
          <w:szCs w:val="24"/>
          <w:lang w:val="ru-RU"/>
        </w:rPr>
      </w:pPr>
      <w:r w:rsidRPr="00590430">
        <w:rPr>
          <w:b/>
          <w:color w:val="000000"/>
          <w:sz w:val="24"/>
          <w:szCs w:val="24"/>
          <w:lang w:val="ru-RU"/>
        </w:rPr>
        <w:t>Приоритеты государственной политики в сфере реализации муниципальной программы</w:t>
      </w:r>
    </w:p>
    <w:p w:rsidR="007E5F32" w:rsidRPr="00590430" w:rsidRDefault="007E5F32" w:rsidP="007E5F32">
      <w:pPr>
        <w:widowControl w:val="0"/>
        <w:autoSpaceDE w:val="0"/>
        <w:autoSpaceDN w:val="0"/>
        <w:adjustRightInd w:val="0"/>
        <w:jc w:val="center"/>
        <w:outlineLvl w:val="1"/>
        <w:rPr>
          <w:color w:val="000000"/>
          <w:sz w:val="24"/>
          <w:szCs w:val="24"/>
          <w:lang w:val="ru-RU"/>
        </w:rPr>
      </w:pPr>
    </w:p>
    <w:p w:rsidR="00AA547B" w:rsidRPr="00590430" w:rsidRDefault="00AA547B" w:rsidP="00AA547B">
      <w:pPr>
        <w:pStyle w:val="ConsPlusNormal"/>
        <w:ind w:firstLine="709"/>
        <w:jc w:val="both"/>
        <w:rPr>
          <w:rFonts w:ascii="Times New Roman" w:hAnsi="Times New Roman" w:cs="Times New Roman"/>
          <w:sz w:val="24"/>
          <w:szCs w:val="24"/>
        </w:rPr>
      </w:pPr>
      <w:r w:rsidRPr="00590430">
        <w:rPr>
          <w:rFonts w:ascii="Times New Roman" w:hAnsi="Times New Roman" w:cs="Times New Roman"/>
          <w:sz w:val="24"/>
          <w:szCs w:val="24"/>
        </w:rPr>
        <w:t>Для создания максимально благоприятных, комфортных и безопасных условий проживания населения, благоустройства дворовых территорий, развития и обустройства  мест массового отдыха населения и приведения их в соответствие с современными требованиями комфортности разработана муниципальная программа</w:t>
      </w:r>
      <w:r w:rsidR="007B2281" w:rsidRPr="00590430">
        <w:rPr>
          <w:rFonts w:ascii="Times New Roman" w:hAnsi="Times New Roman" w:cs="Times New Roman"/>
          <w:sz w:val="24"/>
          <w:szCs w:val="24"/>
        </w:rPr>
        <w:t>.</w:t>
      </w:r>
      <w:r w:rsidRPr="00590430">
        <w:rPr>
          <w:rFonts w:ascii="Times New Roman" w:hAnsi="Times New Roman" w:cs="Times New Roman"/>
          <w:sz w:val="24"/>
          <w:szCs w:val="24"/>
        </w:rPr>
        <w:t xml:space="preserve"> </w:t>
      </w:r>
    </w:p>
    <w:p w:rsidR="00463CE0" w:rsidRPr="00590430" w:rsidRDefault="00463CE0" w:rsidP="00463CE0">
      <w:pPr>
        <w:autoSpaceDE w:val="0"/>
        <w:autoSpaceDN w:val="0"/>
        <w:adjustRightInd w:val="0"/>
        <w:ind w:firstLine="709"/>
        <w:jc w:val="both"/>
        <w:rPr>
          <w:sz w:val="24"/>
          <w:szCs w:val="24"/>
          <w:lang w:val="ru-RU"/>
        </w:rPr>
      </w:pPr>
      <w:r w:rsidRPr="00590430">
        <w:rPr>
          <w:rFonts w:eastAsia="Calibri"/>
          <w:sz w:val="24"/>
          <w:szCs w:val="24"/>
          <w:lang w:val="ru-RU"/>
        </w:rPr>
        <w:lastRenderedPageBreak/>
        <w:t>С</w:t>
      </w:r>
      <w:r w:rsidRPr="00590430">
        <w:rPr>
          <w:sz w:val="24"/>
          <w:szCs w:val="24"/>
          <w:lang w:val="ru-RU"/>
        </w:rPr>
        <w:t xml:space="preserve">истема жизнеобеспечения современного города состоит из многих взаимосвязанных подсистем, обеспечивающих жизненно необходимые для населения функции. Как правило, городскому жителю важно, чтобы зона его конкретного обитания была обеспечена нормальными условиями для проживания и безопасности. </w:t>
      </w:r>
    </w:p>
    <w:p w:rsidR="00463CE0" w:rsidRPr="00590430" w:rsidRDefault="00463CE0" w:rsidP="00463CE0">
      <w:pPr>
        <w:autoSpaceDE w:val="0"/>
        <w:autoSpaceDN w:val="0"/>
        <w:adjustRightInd w:val="0"/>
        <w:ind w:firstLine="709"/>
        <w:jc w:val="both"/>
        <w:rPr>
          <w:sz w:val="24"/>
          <w:szCs w:val="24"/>
          <w:lang w:val="ru-RU"/>
        </w:rPr>
      </w:pPr>
      <w:r w:rsidRPr="00590430">
        <w:rPr>
          <w:sz w:val="24"/>
          <w:szCs w:val="24"/>
          <w:lang w:val="ru-RU"/>
        </w:rPr>
        <w:t>Текущее состояние большинства дворовых территорий многоквартирных домов не соответствует современным требованиям к местам проживания граждан, обусловленным нормами Градостроительного и Жилищного кодексов Российской Федерации.</w:t>
      </w:r>
    </w:p>
    <w:p w:rsidR="00463CE0" w:rsidRPr="00590430" w:rsidRDefault="00463CE0" w:rsidP="00463CE0">
      <w:pPr>
        <w:pStyle w:val="ConsPlusNormal"/>
        <w:ind w:firstLine="709"/>
        <w:jc w:val="both"/>
        <w:rPr>
          <w:rFonts w:ascii="Times New Roman" w:hAnsi="Times New Roman" w:cs="Times New Roman"/>
          <w:sz w:val="24"/>
          <w:szCs w:val="24"/>
        </w:rPr>
      </w:pPr>
      <w:r w:rsidRPr="00590430">
        <w:rPr>
          <w:rFonts w:ascii="Times New Roman" w:hAnsi="Times New Roman" w:cs="Times New Roman"/>
          <w:sz w:val="24"/>
          <w:szCs w:val="24"/>
        </w:rPr>
        <w:t xml:space="preserve">Существующее положение обусловлено рядом факторов: нарушение градостроительных норм при застройке городских территорий, введение новых современных требований к благоустройству и содержанию территорий, недостаточное финансирование программных мероприятий в предыдущие годы, отсутствие комплексного подхода к решению проблемы формирования и обеспечения среды, комфортной и благоприятной для проживания населения. </w:t>
      </w:r>
    </w:p>
    <w:p w:rsidR="00463CE0" w:rsidRPr="00590430" w:rsidRDefault="00463CE0" w:rsidP="00463CE0">
      <w:pPr>
        <w:pStyle w:val="ConsPlusNormal"/>
        <w:ind w:firstLine="709"/>
        <w:jc w:val="both"/>
        <w:rPr>
          <w:rFonts w:ascii="Times New Roman" w:hAnsi="Times New Roman" w:cs="Times New Roman"/>
          <w:sz w:val="24"/>
          <w:szCs w:val="24"/>
        </w:rPr>
      </w:pPr>
      <w:r w:rsidRPr="00590430">
        <w:rPr>
          <w:rFonts w:ascii="Times New Roman" w:hAnsi="Times New Roman" w:cs="Times New Roman"/>
          <w:sz w:val="24"/>
          <w:szCs w:val="24"/>
        </w:rPr>
        <w:t xml:space="preserve">До настоящего времени благоустройство дворовых территорий осуществлялось по отдельным видам работ, без взаимной увязки элементов благоустройства, а некоторые виды работ по благоустройству практически не производились. Благоустройство дворовых и общественных территорий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дворов и общественных территорий для определения функциональных зон и выполнения других мероприятий. </w:t>
      </w:r>
    </w:p>
    <w:p w:rsidR="00463CE0" w:rsidRPr="00590430" w:rsidRDefault="00463CE0" w:rsidP="00463CE0">
      <w:pPr>
        <w:pStyle w:val="ConsPlusNormal"/>
        <w:ind w:firstLine="709"/>
        <w:jc w:val="both"/>
        <w:rPr>
          <w:rFonts w:ascii="Times New Roman" w:hAnsi="Times New Roman" w:cs="Times New Roman"/>
          <w:sz w:val="24"/>
          <w:szCs w:val="24"/>
        </w:rPr>
      </w:pPr>
      <w:r w:rsidRPr="00590430">
        <w:rPr>
          <w:rFonts w:ascii="Times New Roman" w:hAnsi="Times New Roman" w:cs="Times New Roman"/>
          <w:sz w:val="24"/>
          <w:szCs w:val="24"/>
        </w:rPr>
        <w:t xml:space="preserve">Комплексный подход позволяет наиболее полно и в то же время детально охватить весь объем проблем, решение которых может обеспечить комфортные условия проживания всего населения. К этим условиям относятся чистые улицы, благоустроенные дворы и дома, зеленые насаждения, необходимый уровень освещенности дворов в темное время суток. </w:t>
      </w:r>
    </w:p>
    <w:p w:rsidR="00463CE0" w:rsidRPr="00590430" w:rsidRDefault="00463CE0" w:rsidP="00463CE0">
      <w:pPr>
        <w:autoSpaceDE w:val="0"/>
        <w:autoSpaceDN w:val="0"/>
        <w:adjustRightInd w:val="0"/>
        <w:ind w:firstLine="540"/>
        <w:jc w:val="both"/>
        <w:rPr>
          <w:rFonts w:eastAsia="Calibri"/>
          <w:sz w:val="24"/>
          <w:szCs w:val="24"/>
          <w:lang w:val="ru-RU"/>
        </w:rPr>
      </w:pPr>
      <w:r w:rsidRPr="00590430">
        <w:rPr>
          <w:rFonts w:eastAsia="Calibri"/>
          <w:sz w:val="24"/>
          <w:szCs w:val="24"/>
          <w:lang w:val="ru-RU"/>
        </w:rPr>
        <w:t>Настоящая муниципальная программа определяет комплекс мероприятий, направленных на обеспечение единых подходов и приоритетов формирования комфортной и современной городской среды на территории МО «Шенкурский муниципальный район».</w:t>
      </w:r>
    </w:p>
    <w:p w:rsidR="00463CE0" w:rsidRPr="00590430" w:rsidRDefault="00463CE0" w:rsidP="00463CE0">
      <w:pPr>
        <w:autoSpaceDE w:val="0"/>
        <w:autoSpaceDN w:val="0"/>
        <w:adjustRightInd w:val="0"/>
        <w:ind w:firstLine="540"/>
        <w:jc w:val="both"/>
        <w:rPr>
          <w:rFonts w:eastAsia="Calibri"/>
          <w:sz w:val="24"/>
          <w:szCs w:val="24"/>
          <w:lang w:val="ru-RU"/>
        </w:rPr>
      </w:pPr>
      <w:proofErr w:type="gramStart"/>
      <w:r w:rsidRPr="00590430">
        <w:rPr>
          <w:rFonts w:eastAsia="Calibri"/>
          <w:sz w:val="24"/>
          <w:szCs w:val="24"/>
          <w:lang w:val="ru-RU"/>
        </w:rPr>
        <w:t xml:space="preserve">При разработке муниципальной программы учитывались положения </w:t>
      </w:r>
      <w:hyperlink r:id="rId8" w:history="1">
        <w:r w:rsidRPr="00590430">
          <w:rPr>
            <w:rFonts w:eastAsia="Calibri"/>
            <w:sz w:val="24"/>
            <w:szCs w:val="24"/>
            <w:lang w:val="ru-RU"/>
          </w:rPr>
          <w:t>постановления</w:t>
        </w:r>
      </w:hyperlink>
      <w:r w:rsidRPr="00590430">
        <w:rPr>
          <w:rFonts w:eastAsia="Calibri"/>
          <w:sz w:val="24"/>
          <w:szCs w:val="24"/>
          <w:lang w:val="ru-RU"/>
        </w:rPr>
        <w:t xml:space="preserve"> Правительства Российской Федерации от 10 февраля 2017 года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(далее Правила), приказов Министерства строительства и жилищно-коммунального хозяйства Российской Федерации от 6 апреля 2017 года №</w:t>
      </w:r>
      <w:hyperlink r:id="rId9" w:history="1">
        <w:r w:rsidRPr="00590430">
          <w:rPr>
            <w:rFonts w:eastAsia="Calibri"/>
            <w:sz w:val="24"/>
            <w:szCs w:val="24"/>
            <w:lang w:val="ru-RU"/>
          </w:rPr>
          <w:t xml:space="preserve"> 691</w:t>
        </w:r>
        <w:proofErr w:type="gramEnd"/>
        <w:r w:rsidRPr="00590430">
          <w:rPr>
            <w:rFonts w:eastAsia="Calibri"/>
            <w:sz w:val="24"/>
            <w:szCs w:val="24"/>
            <w:lang w:val="ru-RU"/>
          </w:rPr>
          <w:t>/</w:t>
        </w:r>
        <w:proofErr w:type="gramStart"/>
        <w:r w:rsidRPr="00590430">
          <w:rPr>
            <w:rFonts w:eastAsia="Calibri"/>
            <w:sz w:val="24"/>
            <w:szCs w:val="24"/>
            <w:lang w:val="ru-RU"/>
          </w:rPr>
          <w:t>пр</w:t>
        </w:r>
        <w:proofErr w:type="gramEnd"/>
      </w:hyperlink>
      <w:r w:rsidRPr="00590430">
        <w:rPr>
          <w:rFonts w:eastAsia="Calibri"/>
          <w:sz w:val="24"/>
          <w:szCs w:val="24"/>
          <w:lang w:val="ru-RU"/>
        </w:rPr>
        <w:t xml:space="preserve">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2018 - 2022 годы» и от 18 марта 2019 года </w:t>
      </w:r>
      <w:hyperlink r:id="rId10" w:history="1">
        <w:r w:rsidRPr="00590430">
          <w:rPr>
            <w:rFonts w:eastAsia="Calibri"/>
            <w:sz w:val="24"/>
            <w:szCs w:val="24"/>
            <w:lang w:val="ru-RU"/>
          </w:rPr>
          <w:t>№ 162/пр</w:t>
        </w:r>
      </w:hyperlink>
      <w:r w:rsidRPr="00590430">
        <w:rPr>
          <w:rFonts w:eastAsia="Calibri"/>
          <w:sz w:val="24"/>
          <w:szCs w:val="24"/>
          <w:lang w:val="ru-RU"/>
        </w:rPr>
        <w:t xml:space="preserve">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федерального проекта «Формирование комфортной городской среды».</w:t>
      </w:r>
    </w:p>
    <w:p w:rsidR="00463CE0" w:rsidRPr="00590430" w:rsidRDefault="00463CE0" w:rsidP="00463CE0">
      <w:pPr>
        <w:autoSpaceDE w:val="0"/>
        <w:autoSpaceDN w:val="0"/>
        <w:adjustRightInd w:val="0"/>
        <w:ind w:firstLine="540"/>
        <w:jc w:val="both"/>
        <w:rPr>
          <w:rFonts w:eastAsia="Calibri"/>
          <w:sz w:val="24"/>
          <w:szCs w:val="24"/>
          <w:lang w:val="ru-RU"/>
        </w:rPr>
      </w:pPr>
      <w:proofErr w:type="gramStart"/>
      <w:r w:rsidRPr="00590430">
        <w:rPr>
          <w:rFonts w:eastAsia="Calibri"/>
          <w:sz w:val="24"/>
          <w:szCs w:val="24"/>
          <w:lang w:val="ru-RU"/>
        </w:rPr>
        <w:t xml:space="preserve">Муниципальная программа основана на положениях Градостроительного </w:t>
      </w:r>
      <w:hyperlink r:id="rId11" w:history="1">
        <w:r w:rsidRPr="00590430">
          <w:rPr>
            <w:rFonts w:eastAsia="Calibri"/>
            <w:sz w:val="24"/>
            <w:szCs w:val="24"/>
            <w:lang w:val="ru-RU"/>
          </w:rPr>
          <w:t>кодекса</w:t>
        </w:r>
      </w:hyperlink>
      <w:r w:rsidRPr="00590430">
        <w:rPr>
          <w:rFonts w:eastAsia="Calibri"/>
          <w:sz w:val="24"/>
          <w:szCs w:val="24"/>
          <w:lang w:val="ru-RU"/>
        </w:rPr>
        <w:t xml:space="preserve"> Российской Федерации, Жилищного </w:t>
      </w:r>
      <w:hyperlink r:id="rId12" w:history="1">
        <w:r w:rsidRPr="00590430">
          <w:rPr>
            <w:rFonts w:eastAsia="Calibri"/>
            <w:sz w:val="24"/>
            <w:szCs w:val="24"/>
            <w:lang w:val="ru-RU"/>
          </w:rPr>
          <w:t>кодекса</w:t>
        </w:r>
      </w:hyperlink>
      <w:r w:rsidRPr="00590430">
        <w:rPr>
          <w:rFonts w:eastAsia="Calibri"/>
          <w:sz w:val="24"/>
          <w:szCs w:val="24"/>
          <w:lang w:val="ru-RU"/>
        </w:rPr>
        <w:t xml:space="preserve"> Российской Федерации, Федерального </w:t>
      </w:r>
      <w:hyperlink r:id="rId13" w:history="1">
        <w:r w:rsidRPr="00590430">
          <w:rPr>
            <w:rFonts w:eastAsia="Calibri"/>
            <w:sz w:val="24"/>
            <w:szCs w:val="24"/>
            <w:lang w:val="ru-RU"/>
          </w:rPr>
          <w:t>закона</w:t>
        </w:r>
      </w:hyperlink>
      <w:r w:rsidRPr="00590430">
        <w:rPr>
          <w:rFonts w:eastAsia="Calibri"/>
          <w:sz w:val="24"/>
          <w:szCs w:val="24"/>
          <w:lang w:val="ru-RU"/>
        </w:rPr>
        <w:t xml:space="preserve"> от 6 октября 2003 года № 131-ФЗ «Об общих принципах организации местного самоуправления в Российской Федерации», указов Президента Российской Федерации от 7 мая 2012 года №</w:t>
      </w:r>
      <w:hyperlink r:id="rId14" w:history="1">
        <w:r w:rsidRPr="00590430">
          <w:rPr>
            <w:rFonts w:eastAsia="Calibri"/>
            <w:sz w:val="24"/>
            <w:szCs w:val="24"/>
            <w:lang w:val="ru-RU"/>
          </w:rPr>
          <w:t xml:space="preserve"> 600</w:t>
        </w:r>
      </w:hyperlink>
      <w:r w:rsidRPr="00590430">
        <w:rPr>
          <w:rFonts w:eastAsia="Calibri"/>
          <w:sz w:val="24"/>
          <w:szCs w:val="24"/>
          <w:lang w:val="ru-RU"/>
        </w:rPr>
        <w:t xml:space="preserve"> «О мерах по обеспечению граждан Российской Федерации доступным и комфортным жильем и повышению качества жилищно-коммунальных услуг», от 7 мая 2018</w:t>
      </w:r>
      <w:proofErr w:type="gramEnd"/>
      <w:r w:rsidRPr="00590430">
        <w:rPr>
          <w:rFonts w:eastAsia="Calibri"/>
          <w:sz w:val="24"/>
          <w:szCs w:val="24"/>
          <w:lang w:val="ru-RU"/>
        </w:rPr>
        <w:t xml:space="preserve"> </w:t>
      </w:r>
      <w:proofErr w:type="gramStart"/>
      <w:r w:rsidRPr="00590430">
        <w:rPr>
          <w:rFonts w:eastAsia="Calibri"/>
          <w:sz w:val="24"/>
          <w:szCs w:val="24"/>
          <w:lang w:val="ru-RU"/>
        </w:rPr>
        <w:t xml:space="preserve">года № 204 «О национальных целях и стратегических задачах развития Российской Федерации на период до 2024 года» и федерального </w:t>
      </w:r>
      <w:hyperlink r:id="rId15" w:history="1">
        <w:r w:rsidRPr="00590430">
          <w:rPr>
            <w:rFonts w:eastAsia="Calibri"/>
            <w:sz w:val="24"/>
            <w:szCs w:val="24"/>
            <w:lang w:val="ru-RU"/>
          </w:rPr>
          <w:t>проекта</w:t>
        </w:r>
      </w:hyperlink>
      <w:r w:rsidRPr="00590430">
        <w:rPr>
          <w:rFonts w:eastAsia="Calibri"/>
          <w:sz w:val="24"/>
          <w:szCs w:val="24"/>
          <w:lang w:val="ru-RU"/>
        </w:rPr>
        <w:t xml:space="preserve"> «Формирование комфортной городской среды», утвержденного протоколом заседания проектного комитета по национальному проекту «Жилье и городская среда» от 21 декабря 2018 года № 3 (далее - федеральный проект </w:t>
      </w:r>
      <w:r w:rsidRPr="00590430">
        <w:rPr>
          <w:rFonts w:eastAsia="Calibri"/>
          <w:sz w:val="24"/>
          <w:szCs w:val="24"/>
          <w:lang w:val="ru-RU"/>
        </w:rPr>
        <w:lastRenderedPageBreak/>
        <w:t>«Формирование комфортной городской среды» национального проекта «Жилье и городская среда»).</w:t>
      </w:r>
      <w:proofErr w:type="gramEnd"/>
      <w:r w:rsidRPr="00590430">
        <w:rPr>
          <w:rFonts w:eastAsia="Calibri"/>
          <w:sz w:val="24"/>
          <w:szCs w:val="24"/>
          <w:lang w:val="ru-RU"/>
        </w:rPr>
        <w:t xml:space="preserve"> </w:t>
      </w:r>
      <w:r w:rsidR="00B52154">
        <w:rPr>
          <w:rFonts w:eastAsia="Calibri"/>
          <w:sz w:val="24"/>
          <w:szCs w:val="24"/>
          <w:lang w:val="ru-RU"/>
        </w:rPr>
        <w:t>Муниципальная</w:t>
      </w:r>
      <w:r w:rsidRPr="00590430">
        <w:rPr>
          <w:rFonts w:eastAsia="Calibri"/>
          <w:sz w:val="24"/>
          <w:szCs w:val="24"/>
          <w:lang w:val="ru-RU"/>
        </w:rPr>
        <w:t xml:space="preserve"> программа реализуется в рамках регионального проекта «Формирование комфортной городской среды в Архангельской области», утвержденного протоколом проектного комитета Архангельской области от 13 декабря 2018 года № 9.</w:t>
      </w:r>
    </w:p>
    <w:p w:rsidR="00AA547B" w:rsidRPr="00590430" w:rsidRDefault="00AA547B" w:rsidP="00AA547B">
      <w:pPr>
        <w:pStyle w:val="Default"/>
        <w:jc w:val="both"/>
        <w:rPr>
          <w:color w:val="auto"/>
        </w:rPr>
      </w:pPr>
      <w:r w:rsidRPr="00590430">
        <w:rPr>
          <w:color w:val="auto"/>
        </w:rPr>
        <w:tab/>
        <w:t>В соответствии с указанными нормативными правовыми актами основ</w:t>
      </w:r>
      <w:r w:rsidR="001140AC" w:rsidRPr="00590430">
        <w:rPr>
          <w:color w:val="auto"/>
        </w:rPr>
        <w:t xml:space="preserve">ными приоритетами реализации </w:t>
      </w:r>
      <w:r w:rsidR="007B2281" w:rsidRPr="00590430">
        <w:rPr>
          <w:color w:val="auto"/>
        </w:rPr>
        <w:t xml:space="preserve">муниципальной </w:t>
      </w:r>
      <w:r w:rsidRPr="00590430">
        <w:rPr>
          <w:color w:val="auto"/>
        </w:rPr>
        <w:t>программы являются:</w:t>
      </w:r>
    </w:p>
    <w:p w:rsidR="00AA547B" w:rsidRPr="00590430" w:rsidRDefault="00AA547B" w:rsidP="00AA547B">
      <w:pPr>
        <w:pStyle w:val="Default"/>
        <w:jc w:val="both"/>
        <w:rPr>
          <w:color w:val="auto"/>
        </w:rPr>
      </w:pPr>
      <w:r w:rsidRPr="00590430">
        <w:rPr>
          <w:color w:val="auto"/>
        </w:rPr>
        <w:tab/>
        <w:t>1) повышение уровня благоустройства дворовых и общественных территорий, а также мест массового отдыха населения (городских парков) муниципального образования «Шенкурский муниципальный район».</w:t>
      </w:r>
    </w:p>
    <w:p w:rsidR="00463CE0" w:rsidRPr="00590430" w:rsidRDefault="00463CE0" w:rsidP="00463CE0">
      <w:pPr>
        <w:autoSpaceDE w:val="0"/>
        <w:autoSpaceDN w:val="0"/>
        <w:adjustRightInd w:val="0"/>
        <w:ind w:firstLine="540"/>
        <w:jc w:val="both"/>
        <w:rPr>
          <w:rFonts w:eastAsia="Calibri"/>
          <w:sz w:val="24"/>
          <w:szCs w:val="24"/>
          <w:lang w:val="ru-RU"/>
        </w:rPr>
      </w:pPr>
      <w:proofErr w:type="gramStart"/>
      <w:r w:rsidRPr="00590430">
        <w:rPr>
          <w:rFonts w:eastAsia="Calibri"/>
          <w:sz w:val="24"/>
          <w:szCs w:val="24"/>
          <w:lang w:val="ru-RU"/>
        </w:rPr>
        <w:t>В целях настоящей муниципальной программы под дворовыми территориями понимается совокупность территорий, прилегающих к одному или нескольким многоквартирным домам (далее - МКД),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МКД, а под общественными</w:t>
      </w:r>
      <w:proofErr w:type="gramEnd"/>
      <w:r w:rsidRPr="00590430">
        <w:rPr>
          <w:rFonts w:eastAsia="Calibri"/>
          <w:sz w:val="24"/>
          <w:szCs w:val="24"/>
          <w:lang w:val="ru-RU"/>
        </w:rPr>
        <w:t xml:space="preserve"> </w:t>
      </w:r>
      <w:proofErr w:type="gramStart"/>
      <w:r w:rsidRPr="00590430">
        <w:rPr>
          <w:rFonts w:eastAsia="Calibri"/>
          <w:sz w:val="24"/>
          <w:szCs w:val="24"/>
          <w:lang w:val="ru-RU"/>
        </w:rPr>
        <w:t>территориями - территория муниципального образования соответствующего функционального назначения (площадь, набережная, улица, пешеходная зона, сквер, парк, иная территория);</w:t>
      </w:r>
      <w:proofErr w:type="gramEnd"/>
    </w:p>
    <w:p w:rsidR="00AA547B" w:rsidRPr="00590430" w:rsidRDefault="00AA547B" w:rsidP="00AA547B">
      <w:pPr>
        <w:pStyle w:val="Default"/>
        <w:jc w:val="both"/>
        <w:rPr>
          <w:color w:val="auto"/>
        </w:rPr>
      </w:pPr>
      <w:r w:rsidRPr="00590430">
        <w:rPr>
          <w:color w:val="auto"/>
        </w:rPr>
        <w:tab/>
        <w:t>Определение данных обозначенных территорий, используется в значениях, предусмотренных постановлением Правительства Архангельской области от 04 июля 2017 года № 261-пп «Об утверждении Порядка проведения инвентаризации дворовых и общественных территорий, объектов недвижимого имущества и земельных участков,</w:t>
      </w:r>
      <w:r w:rsidRPr="00590430">
        <w:t xml:space="preserve"> </w:t>
      </w:r>
    </w:p>
    <w:p w:rsidR="00AA547B" w:rsidRPr="00590430" w:rsidRDefault="00AA547B" w:rsidP="00AA547B">
      <w:pPr>
        <w:pStyle w:val="Default"/>
        <w:jc w:val="both"/>
        <w:rPr>
          <w:color w:val="auto"/>
        </w:rPr>
      </w:pPr>
      <w:r w:rsidRPr="00590430">
        <w:rPr>
          <w:color w:val="auto"/>
        </w:rPr>
        <w:t>уровня благоустройства индивидуальных жилых домов и земельных участков, предоставленных для их размещения» (далее - Порядок проведения инвентаризации территорий);</w:t>
      </w:r>
    </w:p>
    <w:p w:rsidR="00AA547B" w:rsidRPr="00590430" w:rsidRDefault="00AA547B" w:rsidP="00AA547B">
      <w:pPr>
        <w:pStyle w:val="Default"/>
        <w:jc w:val="both"/>
        <w:rPr>
          <w:color w:val="auto"/>
        </w:rPr>
      </w:pPr>
      <w:r w:rsidRPr="00590430">
        <w:rPr>
          <w:color w:val="auto"/>
        </w:rPr>
        <w:tab/>
        <w:t>2) обеспечение проведения мероприятий по благоустройству дворовых и общественных территорий, мест массового отдыха населения (городских парков)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192DC5" w:rsidRDefault="00AA547B" w:rsidP="00192DC5">
      <w:pPr>
        <w:pStyle w:val="Default"/>
        <w:jc w:val="both"/>
        <w:rPr>
          <w:color w:val="auto"/>
        </w:rPr>
      </w:pPr>
      <w:r w:rsidRPr="00590430">
        <w:rPr>
          <w:color w:val="auto"/>
        </w:rPr>
        <w:tab/>
        <w:t>3) повышение уровня вовлеченности заинтересованных лиц, организаций в реализацию мероприятий по благоустройству территорий;</w:t>
      </w:r>
    </w:p>
    <w:p w:rsidR="00192DC5" w:rsidRDefault="00192DC5" w:rsidP="00192DC5">
      <w:pPr>
        <w:pStyle w:val="Default"/>
        <w:jc w:val="both"/>
      </w:pPr>
      <w:r>
        <w:rPr>
          <w:color w:val="auto"/>
        </w:rPr>
        <w:tab/>
      </w:r>
      <w:r w:rsidR="00AA547B" w:rsidRPr="00590430">
        <w:t>4) обеспечение создания, содержания и развития объектов благоустройства, включая объекты, находящиеся в частной собственности и прилегающие к ним территории</w:t>
      </w:r>
      <w:r w:rsidR="00442083" w:rsidRPr="00590430">
        <w:t>;</w:t>
      </w:r>
    </w:p>
    <w:p w:rsidR="00AA547B" w:rsidRPr="00192DC5" w:rsidRDefault="00192DC5" w:rsidP="00192DC5">
      <w:pPr>
        <w:pStyle w:val="Default"/>
        <w:jc w:val="both"/>
        <w:rPr>
          <w:color w:val="auto"/>
        </w:rPr>
      </w:pPr>
      <w:r>
        <w:tab/>
      </w:r>
      <w:r w:rsidR="00442083" w:rsidRPr="00590430">
        <w:t>5) создание условий для разработки и внедрения экологически эффективных инновационных технологий, обеспечивающих снижение удельных показателей выбросов и сбросов вредных (загрязняющих) веществ, размещения отходов;</w:t>
      </w:r>
      <w:r w:rsidR="00442083" w:rsidRPr="00590430">
        <w:br/>
      </w:r>
      <w:r w:rsidR="00442083" w:rsidRPr="00590430">
        <w:tab/>
        <w:t>6) создание экологически безопасной и комфортной обстановки в местах проживания населения, его работы и отдыха, снижение заболеваемости населения, вызванной неблагоприятными экологическими условиями, рост продолжительности жизни городского населения</w:t>
      </w:r>
      <w:r w:rsidR="00AA547B" w:rsidRPr="00590430">
        <w:t>.</w:t>
      </w:r>
    </w:p>
    <w:p w:rsidR="00192DC5" w:rsidRPr="00590430" w:rsidRDefault="00192DC5" w:rsidP="00192DC5">
      <w:pPr>
        <w:widowControl w:val="0"/>
        <w:autoSpaceDE w:val="0"/>
        <w:autoSpaceDN w:val="0"/>
        <w:adjustRightInd w:val="0"/>
        <w:contextualSpacing/>
        <w:jc w:val="both"/>
        <w:rPr>
          <w:color w:val="000000"/>
          <w:spacing w:val="2"/>
          <w:sz w:val="24"/>
          <w:szCs w:val="24"/>
          <w:shd w:val="clear" w:color="auto" w:fill="FFFFFF"/>
          <w:lang w:val="ru-RU"/>
        </w:rPr>
      </w:pPr>
      <w:r>
        <w:rPr>
          <w:color w:val="000000"/>
          <w:spacing w:val="2"/>
          <w:sz w:val="24"/>
          <w:szCs w:val="24"/>
          <w:shd w:val="clear" w:color="auto" w:fill="FFFFFF"/>
          <w:lang w:val="ru-RU"/>
        </w:rPr>
        <w:tab/>
      </w:r>
      <w:r w:rsidRPr="00590430">
        <w:rPr>
          <w:color w:val="000000"/>
          <w:spacing w:val="2"/>
          <w:sz w:val="24"/>
          <w:szCs w:val="24"/>
          <w:shd w:val="clear" w:color="auto" w:fill="FFFFFF"/>
          <w:lang w:val="ru-RU"/>
        </w:rPr>
        <w:t>В настоящее время проблема накопления отходов, в том числе отходов производства и потребления, является одной из основных угроз экологической безопасности как для Российской Федерации в целом, так и для Шенкурского района в частности. Неуклонно возрастают объемы образования отходов, растет число несанкционированных свалок. Проблема безопасного обращения с отходами стала приоритетной с точки зрения социально-экономического развития на средне- и долгосрочную перспективу.</w:t>
      </w:r>
    </w:p>
    <w:p w:rsidR="00192DC5" w:rsidRPr="00590430" w:rsidRDefault="00192DC5" w:rsidP="00192DC5">
      <w:pPr>
        <w:widowControl w:val="0"/>
        <w:autoSpaceDE w:val="0"/>
        <w:autoSpaceDN w:val="0"/>
        <w:adjustRightInd w:val="0"/>
        <w:ind w:firstLine="567"/>
        <w:contextualSpacing/>
        <w:jc w:val="both"/>
        <w:rPr>
          <w:sz w:val="24"/>
          <w:szCs w:val="24"/>
          <w:lang w:val="ru-RU"/>
        </w:rPr>
      </w:pPr>
      <w:r w:rsidRPr="00590430">
        <w:rPr>
          <w:sz w:val="24"/>
          <w:szCs w:val="24"/>
          <w:lang w:val="ru-RU"/>
        </w:rPr>
        <w:t>Настоящая муниципальная программа  направлена на выявление необходимого комплекса мероприятий и перспективного развития организации деятельности с отходами производства и потребления</w:t>
      </w:r>
      <w:r w:rsidRPr="00590430">
        <w:rPr>
          <w:color w:val="000000"/>
          <w:sz w:val="24"/>
          <w:szCs w:val="24"/>
          <w:lang w:val="ru-RU"/>
        </w:rPr>
        <w:t xml:space="preserve"> и улучшение экологического состояния на территории Шенкурского района.</w:t>
      </w:r>
    </w:p>
    <w:p w:rsidR="00AA547B" w:rsidRPr="00590430" w:rsidRDefault="00AA547B" w:rsidP="00AA547B">
      <w:pPr>
        <w:ind w:firstLine="708"/>
        <w:jc w:val="both"/>
        <w:rPr>
          <w:sz w:val="24"/>
          <w:szCs w:val="24"/>
          <w:lang w:val="ru-RU"/>
        </w:rPr>
      </w:pPr>
      <w:r w:rsidRPr="00590430">
        <w:rPr>
          <w:sz w:val="24"/>
          <w:szCs w:val="24"/>
          <w:lang w:val="ru-RU"/>
        </w:rPr>
        <w:t xml:space="preserve">Реализация муниципальной программы осуществляется по </w:t>
      </w:r>
      <w:r w:rsidR="00442083" w:rsidRPr="00590430">
        <w:rPr>
          <w:sz w:val="24"/>
          <w:szCs w:val="24"/>
          <w:lang w:val="ru-RU"/>
        </w:rPr>
        <w:t>следующим направлениям</w:t>
      </w:r>
      <w:r w:rsidRPr="00590430">
        <w:rPr>
          <w:sz w:val="24"/>
          <w:szCs w:val="24"/>
          <w:lang w:val="ru-RU"/>
        </w:rPr>
        <w:t>:</w:t>
      </w:r>
    </w:p>
    <w:p w:rsidR="00AA547B" w:rsidRPr="00590430" w:rsidRDefault="00AA547B" w:rsidP="00AA547B">
      <w:pPr>
        <w:jc w:val="both"/>
        <w:rPr>
          <w:sz w:val="24"/>
          <w:szCs w:val="24"/>
          <w:lang w:val="ru-RU"/>
        </w:rPr>
      </w:pPr>
      <w:r w:rsidRPr="00590430">
        <w:rPr>
          <w:sz w:val="24"/>
          <w:szCs w:val="24"/>
          <w:lang w:val="ru-RU"/>
        </w:rPr>
        <w:lastRenderedPageBreak/>
        <w:tab/>
        <w:t xml:space="preserve">- </w:t>
      </w:r>
      <w:r w:rsidRPr="00590430">
        <w:rPr>
          <w:sz w:val="24"/>
          <w:szCs w:val="24"/>
          <w:lang w:val="ru-RU"/>
        </w:rPr>
        <w:tab/>
        <w:t>благоустройство дворовых территорий муниципального образования</w:t>
      </w:r>
      <w:r w:rsidR="00B52154">
        <w:rPr>
          <w:sz w:val="24"/>
          <w:szCs w:val="24"/>
          <w:lang w:val="ru-RU"/>
        </w:rPr>
        <w:t xml:space="preserve"> </w:t>
      </w:r>
      <w:r w:rsidRPr="00590430">
        <w:rPr>
          <w:sz w:val="24"/>
          <w:szCs w:val="24"/>
          <w:lang w:val="ru-RU"/>
        </w:rPr>
        <w:t>«Шенкурский муниципальный район»;</w:t>
      </w:r>
    </w:p>
    <w:p w:rsidR="00AA547B" w:rsidRPr="00590430" w:rsidRDefault="00AA547B" w:rsidP="00AA547B">
      <w:pPr>
        <w:jc w:val="both"/>
        <w:rPr>
          <w:sz w:val="24"/>
          <w:szCs w:val="24"/>
          <w:lang w:val="ru-RU"/>
        </w:rPr>
      </w:pPr>
      <w:r w:rsidRPr="00590430">
        <w:rPr>
          <w:sz w:val="24"/>
          <w:szCs w:val="24"/>
          <w:lang w:val="ru-RU"/>
        </w:rPr>
        <w:tab/>
        <w:t xml:space="preserve">- </w:t>
      </w:r>
      <w:r w:rsidRPr="00590430">
        <w:rPr>
          <w:sz w:val="24"/>
          <w:szCs w:val="24"/>
          <w:lang w:val="ru-RU"/>
        </w:rPr>
        <w:tab/>
        <w:t xml:space="preserve">благоустройство муниципальных территорий общего пользования; </w:t>
      </w:r>
    </w:p>
    <w:p w:rsidR="002C2EEF" w:rsidRPr="00590430" w:rsidRDefault="00AA547B" w:rsidP="00AA547B">
      <w:pPr>
        <w:jc w:val="both"/>
        <w:rPr>
          <w:sz w:val="24"/>
          <w:szCs w:val="24"/>
          <w:lang w:val="ru-RU"/>
        </w:rPr>
      </w:pPr>
      <w:r w:rsidRPr="00590430">
        <w:rPr>
          <w:sz w:val="24"/>
          <w:szCs w:val="24"/>
          <w:lang w:val="ru-RU"/>
        </w:rPr>
        <w:tab/>
        <w:t xml:space="preserve">- </w:t>
      </w:r>
      <w:r w:rsidRPr="00590430">
        <w:rPr>
          <w:sz w:val="24"/>
          <w:szCs w:val="24"/>
          <w:lang w:val="ru-RU"/>
        </w:rPr>
        <w:tab/>
        <w:t>благоустройство мест массового отдыха населения (парки, скверы) муниципального образования «Шенкурский муниципальный район»</w:t>
      </w:r>
      <w:r w:rsidR="002C2EEF" w:rsidRPr="00590430">
        <w:rPr>
          <w:sz w:val="24"/>
          <w:szCs w:val="24"/>
          <w:lang w:val="ru-RU"/>
        </w:rPr>
        <w:t>;</w:t>
      </w:r>
    </w:p>
    <w:p w:rsidR="002C2EEF" w:rsidRPr="00590430" w:rsidRDefault="002C2EEF" w:rsidP="002C2EEF">
      <w:pPr>
        <w:contextualSpacing/>
        <w:jc w:val="both"/>
        <w:rPr>
          <w:sz w:val="24"/>
          <w:szCs w:val="24"/>
          <w:lang w:val="ru-RU"/>
        </w:rPr>
      </w:pPr>
      <w:r w:rsidRPr="00590430">
        <w:rPr>
          <w:spacing w:val="2"/>
          <w:sz w:val="24"/>
          <w:szCs w:val="24"/>
          <w:shd w:val="clear" w:color="auto" w:fill="FFFFFF"/>
          <w:lang w:val="ru-RU"/>
        </w:rPr>
        <w:tab/>
        <w:t xml:space="preserve">- </w:t>
      </w:r>
      <w:r w:rsidR="007B2281" w:rsidRPr="00590430">
        <w:rPr>
          <w:spacing w:val="2"/>
          <w:sz w:val="24"/>
          <w:szCs w:val="24"/>
          <w:shd w:val="clear" w:color="auto" w:fill="FFFFFF"/>
          <w:lang w:val="ru-RU"/>
        </w:rPr>
        <w:tab/>
      </w:r>
      <w:r w:rsidRPr="00590430">
        <w:rPr>
          <w:spacing w:val="2"/>
          <w:sz w:val="24"/>
          <w:szCs w:val="24"/>
          <w:shd w:val="clear" w:color="auto" w:fill="FFFFFF"/>
          <w:lang w:val="ru-RU"/>
        </w:rPr>
        <w:t>ликвидация (рекультивацию)  мест несанкционированного размещения (захоронения) отходов;</w:t>
      </w:r>
    </w:p>
    <w:p w:rsidR="002C2EEF" w:rsidRPr="00590430" w:rsidRDefault="002C2EEF" w:rsidP="002C2EEF">
      <w:pPr>
        <w:contextualSpacing/>
        <w:jc w:val="both"/>
        <w:rPr>
          <w:spacing w:val="2"/>
          <w:sz w:val="24"/>
          <w:szCs w:val="24"/>
          <w:shd w:val="clear" w:color="auto" w:fill="FFFFFF"/>
          <w:lang w:val="ru-RU"/>
        </w:rPr>
      </w:pPr>
      <w:r w:rsidRPr="00590430">
        <w:rPr>
          <w:spacing w:val="2"/>
          <w:sz w:val="24"/>
          <w:szCs w:val="24"/>
          <w:shd w:val="clear" w:color="auto" w:fill="FFFFFF"/>
          <w:lang w:val="ru-RU"/>
        </w:rPr>
        <w:tab/>
        <w:t xml:space="preserve">- </w:t>
      </w:r>
      <w:r w:rsidR="007B2281" w:rsidRPr="00590430">
        <w:rPr>
          <w:spacing w:val="2"/>
          <w:sz w:val="24"/>
          <w:szCs w:val="24"/>
          <w:shd w:val="clear" w:color="auto" w:fill="FFFFFF"/>
          <w:lang w:val="ru-RU"/>
        </w:rPr>
        <w:tab/>
      </w:r>
      <w:r w:rsidRPr="00590430">
        <w:rPr>
          <w:spacing w:val="2"/>
          <w:sz w:val="24"/>
          <w:szCs w:val="24"/>
          <w:shd w:val="clear" w:color="auto" w:fill="FFFFFF"/>
          <w:lang w:val="ru-RU"/>
        </w:rPr>
        <w:t>обустройство существующие места размещения отходов в соответствии с требованиями законодательства в области санитарно-эпидемиологического благополучия населения и иного законодательства Российской Федерации;</w:t>
      </w:r>
    </w:p>
    <w:p w:rsidR="00AA547B" w:rsidRPr="00590430" w:rsidRDefault="002C2EEF" w:rsidP="002C2EEF">
      <w:pPr>
        <w:jc w:val="both"/>
        <w:rPr>
          <w:sz w:val="24"/>
          <w:szCs w:val="24"/>
          <w:lang w:val="ru-RU"/>
        </w:rPr>
      </w:pPr>
      <w:r w:rsidRPr="00590430">
        <w:rPr>
          <w:spacing w:val="2"/>
          <w:sz w:val="24"/>
          <w:szCs w:val="24"/>
          <w:shd w:val="clear" w:color="auto" w:fill="FFFFFF"/>
          <w:lang w:val="ru-RU"/>
        </w:rPr>
        <w:tab/>
        <w:t xml:space="preserve">- </w:t>
      </w:r>
      <w:r w:rsidR="007B2281" w:rsidRPr="00590430">
        <w:rPr>
          <w:spacing w:val="2"/>
          <w:sz w:val="24"/>
          <w:szCs w:val="24"/>
          <w:shd w:val="clear" w:color="auto" w:fill="FFFFFF"/>
          <w:lang w:val="ru-RU"/>
        </w:rPr>
        <w:tab/>
      </w:r>
      <w:r w:rsidRPr="00590430">
        <w:rPr>
          <w:spacing w:val="2"/>
          <w:sz w:val="24"/>
          <w:szCs w:val="24"/>
          <w:shd w:val="clear" w:color="auto" w:fill="FFFFFF"/>
          <w:lang w:val="ru-RU"/>
        </w:rPr>
        <w:t>создание эффективной системы обращения с отходами на территории Шенкурского района</w:t>
      </w:r>
      <w:r w:rsidR="00AA547B" w:rsidRPr="00590430">
        <w:rPr>
          <w:sz w:val="24"/>
          <w:szCs w:val="24"/>
          <w:lang w:val="ru-RU"/>
        </w:rPr>
        <w:t>.</w:t>
      </w:r>
    </w:p>
    <w:p w:rsidR="00463CE0" w:rsidRDefault="00463CE0" w:rsidP="002C2EEF">
      <w:pPr>
        <w:jc w:val="both"/>
        <w:rPr>
          <w:sz w:val="24"/>
          <w:szCs w:val="24"/>
          <w:lang w:val="ru-RU"/>
        </w:rPr>
      </w:pPr>
    </w:p>
    <w:p w:rsidR="00590430" w:rsidRPr="00590430" w:rsidRDefault="00590430" w:rsidP="002C2EEF">
      <w:pPr>
        <w:jc w:val="both"/>
        <w:rPr>
          <w:sz w:val="24"/>
          <w:szCs w:val="24"/>
          <w:lang w:val="ru-RU"/>
        </w:rPr>
      </w:pPr>
    </w:p>
    <w:p w:rsidR="007E5F32" w:rsidRPr="00590430" w:rsidRDefault="00F9286F" w:rsidP="00EA234A">
      <w:pPr>
        <w:pStyle w:val="a5"/>
        <w:widowControl w:val="0"/>
        <w:numPr>
          <w:ilvl w:val="0"/>
          <w:numId w:val="25"/>
        </w:numPr>
        <w:autoSpaceDE w:val="0"/>
        <w:autoSpaceDN w:val="0"/>
        <w:adjustRightInd w:val="0"/>
        <w:ind w:left="-284" w:firstLine="142"/>
        <w:jc w:val="center"/>
        <w:outlineLvl w:val="1"/>
        <w:rPr>
          <w:b/>
          <w:color w:val="000000"/>
          <w:sz w:val="24"/>
          <w:szCs w:val="24"/>
          <w:lang w:val="ru-RU"/>
        </w:rPr>
      </w:pPr>
      <w:r w:rsidRPr="00590430">
        <w:rPr>
          <w:b/>
          <w:color w:val="000000"/>
          <w:sz w:val="24"/>
          <w:szCs w:val="24"/>
          <w:lang w:val="ru-RU"/>
        </w:rPr>
        <w:t>Характеристика подпрограмм муниципальной программы</w:t>
      </w:r>
    </w:p>
    <w:p w:rsidR="007E5F32" w:rsidRPr="00590430" w:rsidRDefault="007E5F32" w:rsidP="007E5F32">
      <w:pPr>
        <w:widowControl w:val="0"/>
        <w:autoSpaceDE w:val="0"/>
        <w:autoSpaceDN w:val="0"/>
        <w:adjustRightInd w:val="0"/>
        <w:jc w:val="center"/>
        <w:outlineLvl w:val="1"/>
        <w:rPr>
          <w:b/>
          <w:color w:val="000000"/>
          <w:sz w:val="24"/>
          <w:szCs w:val="24"/>
          <w:lang w:val="ru-RU"/>
        </w:rPr>
      </w:pPr>
    </w:p>
    <w:p w:rsidR="007E5F32" w:rsidRPr="00590430" w:rsidRDefault="000529C9" w:rsidP="00EA234A">
      <w:pPr>
        <w:widowControl w:val="0"/>
        <w:autoSpaceDE w:val="0"/>
        <w:autoSpaceDN w:val="0"/>
        <w:adjustRightInd w:val="0"/>
        <w:ind w:left="-142" w:firstLine="1222"/>
        <w:jc w:val="center"/>
        <w:outlineLvl w:val="1"/>
        <w:rPr>
          <w:b/>
          <w:sz w:val="24"/>
          <w:szCs w:val="24"/>
          <w:lang w:val="ru-RU"/>
        </w:rPr>
      </w:pPr>
      <w:r w:rsidRPr="00590430">
        <w:rPr>
          <w:b/>
          <w:sz w:val="24"/>
          <w:szCs w:val="24"/>
          <w:lang w:val="ru-RU"/>
        </w:rPr>
        <w:t xml:space="preserve">2.1. </w:t>
      </w:r>
      <w:r w:rsidR="002C2EEF" w:rsidRPr="00590430">
        <w:rPr>
          <w:b/>
          <w:sz w:val="24"/>
          <w:szCs w:val="24"/>
          <w:lang w:val="ru-RU"/>
        </w:rPr>
        <w:t>Паспорт</w:t>
      </w:r>
      <w:r w:rsidR="007E5F32" w:rsidRPr="00590430">
        <w:rPr>
          <w:b/>
          <w:sz w:val="24"/>
          <w:szCs w:val="24"/>
          <w:lang w:val="ru-RU"/>
        </w:rPr>
        <w:t xml:space="preserve"> подпрограммы № 1</w:t>
      </w:r>
      <w:r w:rsidRPr="00590430">
        <w:rPr>
          <w:b/>
          <w:sz w:val="24"/>
          <w:szCs w:val="24"/>
          <w:lang w:val="ru-RU"/>
        </w:rPr>
        <w:t xml:space="preserve"> </w:t>
      </w:r>
      <w:r w:rsidR="007E5F32" w:rsidRPr="00590430">
        <w:rPr>
          <w:b/>
          <w:sz w:val="24"/>
          <w:szCs w:val="24"/>
          <w:lang w:val="ru-RU"/>
        </w:rPr>
        <w:t>«Формирование современной городской среды МО «Шенкурский муниципальный район» на 2018-2024 годы»</w:t>
      </w:r>
    </w:p>
    <w:p w:rsidR="00EA234A" w:rsidRPr="00590430" w:rsidRDefault="00EA234A" w:rsidP="000529C9">
      <w:pPr>
        <w:widowControl w:val="0"/>
        <w:autoSpaceDE w:val="0"/>
        <w:autoSpaceDN w:val="0"/>
        <w:adjustRightInd w:val="0"/>
        <w:ind w:left="1080"/>
        <w:jc w:val="center"/>
        <w:outlineLvl w:val="1"/>
        <w:rPr>
          <w:sz w:val="24"/>
          <w:szCs w:val="24"/>
          <w:lang w:val="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6946"/>
      </w:tblGrid>
      <w:tr w:rsidR="007E5F32" w:rsidRPr="00671065" w:rsidTr="00AD4DED">
        <w:tc>
          <w:tcPr>
            <w:tcW w:w="2835" w:type="dxa"/>
            <w:tcBorders>
              <w:top w:val="single" w:sz="4" w:space="0" w:color="auto"/>
              <w:left w:val="single" w:sz="4" w:space="0" w:color="auto"/>
              <w:bottom w:val="single" w:sz="4" w:space="0" w:color="auto"/>
              <w:right w:val="single" w:sz="4" w:space="0" w:color="auto"/>
            </w:tcBorders>
          </w:tcPr>
          <w:p w:rsidR="007E5F32" w:rsidRPr="00590430" w:rsidRDefault="007E5F32" w:rsidP="007E5F32">
            <w:pPr>
              <w:rPr>
                <w:sz w:val="24"/>
                <w:szCs w:val="24"/>
                <w:lang w:val="ru-RU"/>
              </w:rPr>
            </w:pPr>
            <w:r w:rsidRPr="00590430">
              <w:rPr>
                <w:sz w:val="24"/>
                <w:szCs w:val="24"/>
                <w:lang w:val="ru-RU"/>
              </w:rPr>
              <w:t>Наименование муниципальной подпрограммы</w:t>
            </w:r>
          </w:p>
        </w:tc>
        <w:tc>
          <w:tcPr>
            <w:tcW w:w="6946" w:type="dxa"/>
            <w:tcBorders>
              <w:top w:val="single" w:sz="4" w:space="0" w:color="auto"/>
              <w:left w:val="single" w:sz="4" w:space="0" w:color="auto"/>
              <w:bottom w:val="single" w:sz="4" w:space="0" w:color="auto"/>
              <w:right w:val="single" w:sz="4" w:space="0" w:color="auto"/>
            </w:tcBorders>
          </w:tcPr>
          <w:p w:rsidR="007E5F32" w:rsidRPr="00590430" w:rsidRDefault="007E5F32" w:rsidP="00B66160">
            <w:pPr>
              <w:rPr>
                <w:sz w:val="24"/>
                <w:szCs w:val="24"/>
                <w:lang w:val="ru-RU"/>
              </w:rPr>
            </w:pPr>
            <w:r w:rsidRPr="00590430">
              <w:rPr>
                <w:sz w:val="24"/>
                <w:szCs w:val="24"/>
                <w:lang w:val="ru-RU"/>
              </w:rPr>
              <w:t>«Формирование современной городской среды МО «Шенкурский муниципальный район» на 2018-2024 годы» (далее –</w:t>
            </w:r>
            <w:r w:rsidR="00590430">
              <w:rPr>
                <w:sz w:val="24"/>
                <w:szCs w:val="24"/>
                <w:lang w:val="ru-RU"/>
              </w:rPr>
              <w:t xml:space="preserve"> </w:t>
            </w:r>
            <w:r w:rsidRPr="00590430">
              <w:rPr>
                <w:sz w:val="24"/>
                <w:szCs w:val="24"/>
                <w:lang w:val="ru-RU"/>
              </w:rPr>
              <w:t>подпрограмма</w:t>
            </w:r>
            <w:r w:rsidR="002D0CC6" w:rsidRPr="00590430">
              <w:rPr>
                <w:sz w:val="24"/>
                <w:szCs w:val="24"/>
                <w:lang w:val="ru-RU"/>
              </w:rPr>
              <w:t xml:space="preserve"> №1</w:t>
            </w:r>
            <w:r w:rsidRPr="00590430">
              <w:rPr>
                <w:sz w:val="24"/>
                <w:szCs w:val="24"/>
                <w:lang w:val="ru-RU"/>
              </w:rPr>
              <w:t>)</w:t>
            </w:r>
          </w:p>
          <w:p w:rsidR="007E5F32" w:rsidRPr="00590430" w:rsidRDefault="007E5F32" w:rsidP="00B66160">
            <w:pPr>
              <w:rPr>
                <w:sz w:val="24"/>
                <w:szCs w:val="24"/>
                <w:lang w:val="ru-RU"/>
              </w:rPr>
            </w:pPr>
          </w:p>
        </w:tc>
      </w:tr>
      <w:tr w:rsidR="007E5F32" w:rsidRPr="00671065" w:rsidTr="00AD4DED">
        <w:tc>
          <w:tcPr>
            <w:tcW w:w="2835" w:type="dxa"/>
            <w:tcBorders>
              <w:top w:val="single" w:sz="4" w:space="0" w:color="auto"/>
              <w:left w:val="single" w:sz="4" w:space="0" w:color="auto"/>
              <w:bottom w:val="single" w:sz="4" w:space="0" w:color="auto"/>
              <w:right w:val="single" w:sz="4" w:space="0" w:color="auto"/>
            </w:tcBorders>
          </w:tcPr>
          <w:p w:rsidR="007E5F32" w:rsidRPr="00590430" w:rsidRDefault="007E5F32" w:rsidP="00B66160">
            <w:pPr>
              <w:rPr>
                <w:sz w:val="24"/>
                <w:szCs w:val="24"/>
                <w:lang w:val="ru-RU"/>
              </w:rPr>
            </w:pPr>
            <w:r w:rsidRPr="00590430">
              <w:rPr>
                <w:sz w:val="24"/>
                <w:szCs w:val="24"/>
                <w:lang w:val="ru-RU"/>
              </w:rPr>
              <w:t xml:space="preserve">Ответственный исполнитель муниципальной подпрограммы </w:t>
            </w:r>
          </w:p>
          <w:p w:rsidR="007E5F32" w:rsidRPr="00590430" w:rsidRDefault="007E5F32" w:rsidP="00B66160">
            <w:pPr>
              <w:rPr>
                <w:sz w:val="24"/>
                <w:szCs w:val="24"/>
                <w:lang w:val="ru-RU"/>
              </w:rPr>
            </w:pPr>
          </w:p>
        </w:tc>
        <w:tc>
          <w:tcPr>
            <w:tcW w:w="6946" w:type="dxa"/>
            <w:tcBorders>
              <w:top w:val="single" w:sz="4" w:space="0" w:color="auto"/>
              <w:left w:val="single" w:sz="4" w:space="0" w:color="auto"/>
              <w:bottom w:val="single" w:sz="4" w:space="0" w:color="auto"/>
              <w:right w:val="single" w:sz="4" w:space="0" w:color="auto"/>
            </w:tcBorders>
          </w:tcPr>
          <w:p w:rsidR="007E5F32" w:rsidRPr="00590430" w:rsidRDefault="00D852F0" w:rsidP="001F3F14">
            <w:pPr>
              <w:rPr>
                <w:sz w:val="24"/>
                <w:szCs w:val="24"/>
                <w:lang w:val="ru-RU"/>
              </w:rPr>
            </w:pPr>
            <w:r w:rsidRPr="00590430">
              <w:rPr>
                <w:sz w:val="24"/>
                <w:szCs w:val="24"/>
                <w:lang w:val="ru-RU"/>
              </w:rPr>
              <w:t>отдел ЖКХ, энергетики, транспорта,  дорожного хозяйства и благоустройства администрации МО «Шенкурский муниципальный район»</w:t>
            </w:r>
          </w:p>
        </w:tc>
      </w:tr>
      <w:tr w:rsidR="007E5F32" w:rsidRPr="00590430" w:rsidTr="00AD4DED">
        <w:tc>
          <w:tcPr>
            <w:tcW w:w="2835" w:type="dxa"/>
            <w:tcBorders>
              <w:top w:val="single" w:sz="4" w:space="0" w:color="auto"/>
              <w:left w:val="single" w:sz="4" w:space="0" w:color="auto"/>
              <w:bottom w:val="single" w:sz="4" w:space="0" w:color="auto"/>
              <w:right w:val="single" w:sz="4" w:space="0" w:color="auto"/>
            </w:tcBorders>
          </w:tcPr>
          <w:p w:rsidR="007E5F32" w:rsidRPr="00590430" w:rsidRDefault="007E5F32" w:rsidP="00B66160">
            <w:pPr>
              <w:rPr>
                <w:sz w:val="24"/>
                <w:szCs w:val="24"/>
                <w:lang w:val="ru-RU"/>
              </w:rPr>
            </w:pPr>
            <w:r w:rsidRPr="00590430">
              <w:rPr>
                <w:sz w:val="24"/>
                <w:szCs w:val="24"/>
                <w:lang w:val="ru-RU"/>
              </w:rPr>
              <w:t>Соисполнители муниципальной подпрограммы</w:t>
            </w:r>
          </w:p>
          <w:p w:rsidR="007E5F32" w:rsidRPr="00590430" w:rsidRDefault="007E5F32" w:rsidP="00B66160">
            <w:pPr>
              <w:rPr>
                <w:sz w:val="24"/>
                <w:szCs w:val="24"/>
                <w:lang w:val="ru-RU"/>
              </w:rPr>
            </w:pPr>
          </w:p>
        </w:tc>
        <w:tc>
          <w:tcPr>
            <w:tcW w:w="6946" w:type="dxa"/>
            <w:tcBorders>
              <w:top w:val="single" w:sz="4" w:space="0" w:color="auto"/>
              <w:left w:val="single" w:sz="4" w:space="0" w:color="auto"/>
              <w:bottom w:val="single" w:sz="4" w:space="0" w:color="auto"/>
              <w:right w:val="single" w:sz="4" w:space="0" w:color="auto"/>
            </w:tcBorders>
          </w:tcPr>
          <w:p w:rsidR="007E5F32" w:rsidRPr="00590430" w:rsidRDefault="007E5F32" w:rsidP="00B66160">
            <w:pPr>
              <w:jc w:val="both"/>
              <w:rPr>
                <w:sz w:val="24"/>
                <w:szCs w:val="24"/>
                <w:lang w:val="ru-RU"/>
              </w:rPr>
            </w:pPr>
            <w:r w:rsidRPr="00590430">
              <w:rPr>
                <w:sz w:val="24"/>
                <w:szCs w:val="24"/>
                <w:lang w:val="ru-RU"/>
              </w:rPr>
              <w:t>нет</w:t>
            </w:r>
          </w:p>
        </w:tc>
      </w:tr>
      <w:tr w:rsidR="00A5626E" w:rsidRPr="00590430" w:rsidTr="00AD4DED">
        <w:tc>
          <w:tcPr>
            <w:tcW w:w="2835" w:type="dxa"/>
            <w:tcBorders>
              <w:top w:val="single" w:sz="4" w:space="0" w:color="auto"/>
              <w:left w:val="single" w:sz="4" w:space="0" w:color="auto"/>
              <w:bottom w:val="single" w:sz="4" w:space="0" w:color="auto"/>
              <w:right w:val="single" w:sz="4" w:space="0" w:color="auto"/>
            </w:tcBorders>
          </w:tcPr>
          <w:p w:rsidR="00A5626E" w:rsidRPr="00590430" w:rsidRDefault="00A5626E" w:rsidP="00B66160">
            <w:pPr>
              <w:rPr>
                <w:sz w:val="24"/>
                <w:szCs w:val="24"/>
                <w:lang w:val="ru-RU"/>
              </w:rPr>
            </w:pPr>
            <w:r w:rsidRPr="00590430">
              <w:rPr>
                <w:sz w:val="24"/>
                <w:szCs w:val="24"/>
                <w:lang w:val="ru-RU"/>
              </w:rPr>
              <w:t>Участники подпрограммы</w:t>
            </w:r>
          </w:p>
        </w:tc>
        <w:tc>
          <w:tcPr>
            <w:tcW w:w="6946" w:type="dxa"/>
            <w:tcBorders>
              <w:top w:val="single" w:sz="4" w:space="0" w:color="auto"/>
              <w:left w:val="single" w:sz="4" w:space="0" w:color="auto"/>
              <w:bottom w:val="single" w:sz="4" w:space="0" w:color="auto"/>
              <w:right w:val="single" w:sz="4" w:space="0" w:color="auto"/>
            </w:tcBorders>
          </w:tcPr>
          <w:p w:rsidR="00A5626E" w:rsidRPr="00590430" w:rsidRDefault="007B2281" w:rsidP="00B66160">
            <w:pPr>
              <w:jc w:val="both"/>
              <w:rPr>
                <w:sz w:val="24"/>
                <w:szCs w:val="24"/>
                <w:lang w:val="ru-RU"/>
              </w:rPr>
            </w:pPr>
            <w:r w:rsidRPr="00590430">
              <w:rPr>
                <w:sz w:val="24"/>
                <w:szCs w:val="24"/>
                <w:lang w:val="ru-RU"/>
              </w:rPr>
              <w:t>а</w:t>
            </w:r>
            <w:r w:rsidR="00A5626E" w:rsidRPr="00590430">
              <w:rPr>
                <w:sz w:val="24"/>
                <w:szCs w:val="24"/>
                <w:lang w:val="ru-RU"/>
              </w:rPr>
              <w:t xml:space="preserve">дминистрация «Шенкурский муниципальный район» </w:t>
            </w:r>
          </w:p>
        </w:tc>
      </w:tr>
      <w:tr w:rsidR="007E5F32" w:rsidRPr="00671065" w:rsidTr="00AD4DED">
        <w:tc>
          <w:tcPr>
            <w:tcW w:w="2835" w:type="dxa"/>
            <w:tcBorders>
              <w:top w:val="single" w:sz="4" w:space="0" w:color="auto"/>
              <w:left w:val="single" w:sz="4" w:space="0" w:color="auto"/>
              <w:bottom w:val="single" w:sz="4" w:space="0" w:color="auto"/>
              <w:right w:val="single" w:sz="4" w:space="0" w:color="auto"/>
            </w:tcBorders>
          </w:tcPr>
          <w:p w:rsidR="007E5F32" w:rsidRPr="00590430" w:rsidRDefault="007E5F32" w:rsidP="00B66160">
            <w:pPr>
              <w:rPr>
                <w:sz w:val="24"/>
                <w:szCs w:val="24"/>
                <w:lang w:val="ru-RU"/>
              </w:rPr>
            </w:pPr>
            <w:r w:rsidRPr="00590430">
              <w:rPr>
                <w:sz w:val="24"/>
                <w:szCs w:val="24"/>
                <w:lang w:val="ru-RU"/>
              </w:rPr>
              <w:t>Цели муниципальной подпрограммы</w:t>
            </w:r>
          </w:p>
        </w:tc>
        <w:tc>
          <w:tcPr>
            <w:tcW w:w="6946" w:type="dxa"/>
            <w:tcBorders>
              <w:top w:val="single" w:sz="4" w:space="0" w:color="auto"/>
              <w:left w:val="single" w:sz="4" w:space="0" w:color="auto"/>
              <w:bottom w:val="single" w:sz="4" w:space="0" w:color="auto"/>
              <w:right w:val="single" w:sz="4" w:space="0" w:color="auto"/>
            </w:tcBorders>
          </w:tcPr>
          <w:p w:rsidR="007E5F32" w:rsidRPr="00590430" w:rsidRDefault="007E5F32" w:rsidP="00B66160">
            <w:pPr>
              <w:rPr>
                <w:spacing w:val="-2"/>
                <w:sz w:val="24"/>
                <w:szCs w:val="24"/>
                <w:lang w:val="ru-RU"/>
              </w:rPr>
            </w:pPr>
            <w:r w:rsidRPr="00590430">
              <w:rPr>
                <w:sz w:val="24"/>
                <w:szCs w:val="24"/>
                <w:lang w:val="ru-RU"/>
              </w:rPr>
              <w:t xml:space="preserve">повышение качества и комфорта городской среды на территории муниципального образования </w:t>
            </w:r>
            <w:r w:rsidRPr="00590430">
              <w:rPr>
                <w:rFonts w:eastAsia="Calibri"/>
                <w:sz w:val="24"/>
                <w:szCs w:val="24"/>
                <w:lang w:val="ru-RU"/>
              </w:rPr>
              <w:t>«Шенкурский муниципальный район».</w:t>
            </w:r>
          </w:p>
          <w:p w:rsidR="007E5F32" w:rsidRPr="00590430" w:rsidRDefault="007E5F32" w:rsidP="00B66160">
            <w:pPr>
              <w:rPr>
                <w:spacing w:val="-2"/>
                <w:sz w:val="24"/>
                <w:szCs w:val="24"/>
                <w:lang w:val="ru-RU"/>
              </w:rPr>
            </w:pPr>
            <w:r w:rsidRPr="00590430">
              <w:rPr>
                <w:spacing w:val="-2"/>
                <w:sz w:val="24"/>
                <w:szCs w:val="24"/>
                <w:lang w:val="ru-RU"/>
              </w:rPr>
              <w:t>Перечень целевых показателей подпрограммы</w:t>
            </w:r>
            <w:r w:rsidR="007B2281" w:rsidRPr="00590430">
              <w:rPr>
                <w:spacing w:val="-2"/>
                <w:sz w:val="24"/>
                <w:szCs w:val="24"/>
                <w:lang w:val="ru-RU"/>
              </w:rPr>
              <w:t xml:space="preserve"> № 1</w:t>
            </w:r>
            <w:r w:rsidRPr="00590430">
              <w:rPr>
                <w:spacing w:val="-2"/>
                <w:sz w:val="24"/>
                <w:szCs w:val="24"/>
                <w:lang w:val="ru-RU"/>
              </w:rPr>
              <w:t xml:space="preserve"> указан в приложении №1</w:t>
            </w:r>
          </w:p>
          <w:p w:rsidR="007E5F32" w:rsidRPr="00590430" w:rsidRDefault="007E5F32" w:rsidP="00B66160">
            <w:pPr>
              <w:rPr>
                <w:spacing w:val="-2"/>
                <w:sz w:val="24"/>
                <w:szCs w:val="24"/>
                <w:lang w:val="ru-RU"/>
              </w:rPr>
            </w:pPr>
          </w:p>
        </w:tc>
      </w:tr>
      <w:tr w:rsidR="007E5F32" w:rsidRPr="00671065" w:rsidTr="00AD4DED">
        <w:tc>
          <w:tcPr>
            <w:tcW w:w="2835" w:type="dxa"/>
            <w:tcBorders>
              <w:top w:val="single" w:sz="4" w:space="0" w:color="auto"/>
              <w:left w:val="single" w:sz="4" w:space="0" w:color="auto"/>
              <w:bottom w:val="single" w:sz="4" w:space="0" w:color="auto"/>
              <w:right w:val="single" w:sz="4" w:space="0" w:color="auto"/>
            </w:tcBorders>
          </w:tcPr>
          <w:p w:rsidR="007E5F32" w:rsidRPr="00590430" w:rsidRDefault="007E5F32" w:rsidP="00B66160">
            <w:pPr>
              <w:rPr>
                <w:sz w:val="24"/>
                <w:szCs w:val="24"/>
                <w:lang w:val="ru-RU"/>
              </w:rPr>
            </w:pPr>
            <w:r w:rsidRPr="00590430">
              <w:rPr>
                <w:sz w:val="24"/>
                <w:szCs w:val="24"/>
                <w:lang w:val="ru-RU"/>
              </w:rPr>
              <w:t>Задачи муниципальной подпрограммы</w:t>
            </w:r>
          </w:p>
        </w:tc>
        <w:tc>
          <w:tcPr>
            <w:tcW w:w="6946" w:type="dxa"/>
            <w:tcBorders>
              <w:top w:val="single" w:sz="4" w:space="0" w:color="auto"/>
              <w:left w:val="single" w:sz="4" w:space="0" w:color="auto"/>
              <w:bottom w:val="single" w:sz="4" w:space="0" w:color="auto"/>
              <w:right w:val="single" w:sz="4" w:space="0" w:color="auto"/>
            </w:tcBorders>
          </w:tcPr>
          <w:p w:rsidR="007E5F32" w:rsidRPr="00590430" w:rsidRDefault="007E5F32" w:rsidP="007B2281">
            <w:pPr>
              <w:pStyle w:val="a3"/>
              <w:jc w:val="left"/>
              <w:rPr>
                <w:rFonts w:ascii="Times New Roman" w:hAnsi="Times New Roman" w:cs="Times New Roman"/>
                <w:sz w:val="24"/>
                <w:szCs w:val="24"/>
              </w:rPr>
            </w:pPr>
            <w:r w:rsidRPr="00590430">
              <w:rPr>
                <w:rFonts w:ascii="Times New Roman" w:hAnsi="Times New Roman" w:cs="Times New Roman"/>
                <w:sz w:val="24"/>
                <w:szCs w:val="24"/>
              </w:rPr>
              <w:t xml:space="preserve">- создание комфортных и безопасных условий проживания граждан;  </w:t>
            </w:r>
          </w:p>
          <w:p w:rsidR="007E5F32" w:rsidRPr="00590430" w:rsidRDefault="007E5F32" w:rsidP="007B2281">
            <w:pPr>
              <w:pStyle w:val="ConsPlusNormal"/>
              <w:rPr>
                <w:rFonts w:ascii="Times New Roman" w:hAnsi="Times New Roman" w:cs="Times New Roman"/>
                <w:sz w:val="24"/>
                <w:szCs w:val="24"/>
              </w:rPr>
            </w:pPr>
            <w:r w:rsidRPr="00590430">
              <w:rPr>
                <w:rFonts w:ascii="Times New Roman" w:hAnsi="Times New Roman" w:cs="Times New Roman"/>
                <w:sz w:val="24"/>
                <w:szCs w:val="24"/>
              </w:rPr>
              <w:t>- создание условий для массового отдыха жителей города и организация обустройства мест массового пребывания населения;</w:t>
            </w:r>
          </w:p>
          <w:p w:rsidR="00F65FAA" w:rsidRPr="00590430" w:rsidRDefault="007E5F32" w:rsidP="007B2281">
            <w:pPr>
              <w:pStyle w:val="ConsPlusNormal"/>
              <w:rPr>
                <w:rFonts w:ascii="Times New Roman" w:hAnsi="Times New Roman" w:cs="Times New Roman"/>
                <w:sz w:val="24"/>
                <w:szCs w:val="24"/>
              </w:rPr>
            </w:pPr>
            <w:r w:rsidRPr="00590430">
              <w:rPr>
                <w:rFonts w:ascii="Times New Roman" w:hAnsi="Times New Roman" w:cs="Times New Roman"/>
                <w:sz w:val="24"/>
                <w:szCs w:val="24"/>
              </w:rPr>
              <w:t xml:space="preserve">- </w:t>
            </w:r>
            <w:r w:rsidR="00F65FAA" w:rsidRPr="00590430">
              <w:rPr>
                <w:rFonts w:ascii="Times New Roman" w:hAnsi="Times New Roman" w:cs="Times New Roman"/>
                <w:sz w:val="24"/>
                <w:szCs w:val="24"/>
              </w:rPr>
              <w:t>обеспечение проведения мероприятий по благоустройству территорий муниципальных образований поселений МО «Шенкурский муниципальный район», включая объекты, находящиеся в частной собственности, и прилегающие к ним территории, в соответствии с едиными требованиями. Совершенствование архитектурно - художественного облика города;</w:t>
            </w:r>
          </w:p>
          <w:p w:rsidR="007E5F32" w:rsidRPr="00590430" w:rsidRDefault="007E5F32" w:rsidP="007B2281">
            <w:pPr>
              <w:pStyle w:val="ConsPlusNormal"/>
              <w:rPr>
                <w:rFonts w:ascii="Times New Roman" w:hAnsi="Times New Roman" w:cs="Times New Roman"/>
                <w:sz w:val="24"/>
                <w:szCs w:val="24"/>
              </w:rPr>
            </w:pPr>
            <w:r w:rsidRPr="00590430">
              <w:rPr>
                <w:rFonts w:ascii="Times New Roman" w:hAnsi="Times New Roman" w:cs="Times New Roman"/>
                <w:sz w:val="24"/>
                <w:szCs w:val="24"/>
              </w:rPr>
              <w:t xml:space="preserve">- повышение уровня вовлеченности заинтересованных граждан, </w:t>
            </w:r>
            <w:r w:rsidRPr="00590430">
              <w:rPr>
                <w:rFonts w:ascii="Times New Roman" w:hAnsi="Times New Roman" w:cs="Times New Roman"/>
                <w:sz w:val="24"/>
                <w:szCs w:val="24"/>
              </w:rPr>
              <w:lastRenderedPageBreak/>
              <w:t>организаций в реализацию мероприятий по благоустройству нуждающихся в благоустройстве территорий общего пользования МО «Шенкурский муниципальный район», а также дворовых территорий многоквартирных домов</w:t>
            </w:r>
          </w:p>
          <w:p w:rsidR="007E5F32" w:rsidRPr="00590430" w:rsidRDefault="007E5F32" w:rsidP="00B66160">
            <w:pPr>
              <w:pStyle w:val="ConsPlusNormal"/>
              <w:jc w:val="both"/>
              <w:rPr>
                <w:rFonts w:ascii="Times New Roman" w:hAnsi="Times New Roman" w:cs="Times New Roman"/>
                <w:sz w:val="24"/>
                <w:szCs w:val="24"/>
              </w:rPr>
            </w:pPr>
          </w:p>
        </w:tc>
      </w:tr>
      <w:tr w:rsidR="007E5F32" w:rsidRPr="00671065" w:rsidTr="00AD4DED">
        <w:tc>
          <w:tcPr>
            <w:tcW w:w="2835" w:type="dxa"/>
            <w:tcBorders>
              <w:top w:val="single" w:sz="4" w:space="0" w:color="auto"/>
              <w:left w:val="single" w:sz="4" w:space="0" w:color="auto"/>
              <w:bottom w:val="single" w:sz="4" w:space="0" w:color="auto"/>
              <w:right w:val="single" w:sz="4" w:space="0" w:color="auto"/>
            </w:tcBorders>
          </w:tcPr>
          <w:p w:rsidR="007E5F32" w:rsidRPr="00590430" w:rsidRDefault="007E5F32" w:rsidP="00B66160">
            <w:pPr>
              <w:rPr>
                <w:sz w:val="24"/>
                <w:szCs w:val="24"/>
                <w:lang w:val="ru-RU"/>
              </w:rPr>
            </w:pPr>
            <w:r w:rsidRPr="00590430">
              <w:rPr>
                <w:sz w:val="24"/>
                <w:szCs w:val="24"/>
                <w:lang w:val="ru-RU"/>
              </w:rPr>
              <w:lastRenderedPageBreak/>
              <w:t>Сроки и этапы реализации муниципальной подпрограммы</w:t>
            </w:r>
          </w:p>
          <w:p w:rsidR="007E5F32" w:rsidRPr="00590430" w:rsidRDefault="007E5F32" w:rsidP="00B66160">
            <w:pPr>
              <w:rPr>
                <w:sz w:val="24"/>
                <w:szCs w:val="24"/>
                <w:lang w:val="ru-RU"/>
              </w:rPr>
            </w:pPr>
          </w:p>
        </w:tc>
        <w:tc>
          <w:tcPr>
            <w:tcW w:w="6946" w:type="dxa"/>
            <w:tcBorders>
              <w:top w:val="single" w:sz="4" w:space="0" w:color="auto"/>
              <w:left w:val="single" w:sz="4" w:space="0" w:color="auto"/>
              <w:bottom w:val="single" w:sz="4" w:space="0" w:color="auto"/>
              <w:right w:val="single" w:sz="4" w:space="0" w:color="auto"/>
            </w:tcBorders>
          </w:tcPr>
          <w:p w:rsidR="007E5F32" w:rsidRPr="00590430" w:rsidRDefault="007E5F32" w:rsidP="007B2281">
            <w:pPr>
              <w:jc w:val="both"/>
              <w:rPr>
                <w:sz w:val="24"/>
                <w:szCs w:val="24"/>
                <w:lang w:val="ru-RU"/>
              </w:rPr>
            </w:pPr>
            <w:r w:rsidRPr="00590430">
              <w:rPr>
                <w:sz w:val="24"/>
                <w:szCs w:val="24"/>
                <w:lang w:val="ru-RU"/>
              </w:rPr>
              <w:t xml:space="preserve">2018-2024 годы. </w:t>
            </w:r>
            <w:r w:rsidR="007B2281" w:rsidRPr="00590430">
              <w:rPr>
                <w:sz w:val="24"/>
                <w:szCs w:val="24"/>
                <w:lang w:val="ru-RU"/>
              </w:rPr>
              <w:t>П</w:t>
            </w:r>
            <w:r w:rsidRPr="00590430">
              <w:rPr>
                <w:sz w:val="24"/>
                <w:szCs w:val="24"/>
                <w:lang w:val="ru-RU"/>
              </w:rPr>
              <w:t>одпрограмма</w:t>
            </w:r>
            <w:r w:rsidR="00EC13A9" w:rsidRPr="00590430">
              <w:rPr>
                <w:sz w:val="24"/>
                <w:szCs w:val="24"/>
                <w:lang w:val="ru-RU"/>
              </w:rPr>
              <w:t xml:space="preserve"> № 1</w:t>
            </w:r>
            <w:r w:rsidRPr="00590430">
              <w:rPr>
                <w:sz w:val="24"/>
                <w:szCs w:val="24"/>
                <w:lang w:val="ru-RU"/>
              </w:rPr>
              <w:t xml:space="preserve"> реализуется в один этап</w:t>
            </w:r>
          </w:p>
        </w:tc>
      </w:tr>
      <w:tr w:rsidR="007E5F32" w:rsidRPr="00590430" w:rsidTr="00AD4DED">
        <w:trPr>
          <w:trHeight w:val="810"/>
        </w:trPr>
        <w:tc>
          <w:tcPr>
            <w:tcW w:w="2835" w:type="dxa"/>
            <w:tcBorders>
              <w:top w:val="single" w:sz="4" w:space="0" w:color="auto"/>
              <w:left w:val="single" w:sz="4" w:space="0" w:color="auto"/>
              <w:bottom w:val="single" w:sz="4" w:space="0" w:color="auto"/>
              <w:right w:val="single" w:sz="4" w:space="0" w:color="auto"/>
            </w:tcBorders>
          </w:tcPr>
          <w:p w:rsidR="007E5F32" w:rsidRPr="00590430" w:rsidRDefault="007E5F32" w:rsidP="00B66160">
            <w:pPr>
              <w:rPr>
                <w:sz w:val="24"/>
                <w:szCs w:val="24"/>
                <w:lang w:val="ru-RU"/>
              </w:rPr>
            </w:pPr>
            <w:r w:rsidRPr="00590430">
              <w:rPr>
                <w:sz w:val="24"/>
                <w:szCs w:val="24"/>
                <w:lang w:val="ru-RU"/>
              </w:rPr>
              <w:t>Объемы и источники финансирования муниципальной подпрограммы</w:t>
            </w:r>
          </w:p>
        </w:tc>
        <w:tc>
          <w:tcPr>
            <w:tcW w:w="6946" w:type="dxa"/>
            <w:tcBorders>
              <w:top w:val="single" w:sz="4" w:space="0" w:color="auto"/>
              <w:left w:val="single" w:sz="4" w:space="0" w:color="auto"/>
              <w:bottom w:val="single" w:sz="4" w:space="0" w:color="auto"/>
              <w:right w:val="single" w:sz="4" w:space="0" w:color="auto"/>
            </w:tcBorders>
          </w:tcPr>
          <w:p w:rsidR="007E5F32" w:rsidRPr="00590430" w:rsidRDefault="007E5F32" w:rsidP="00B66160">
            <w:pPr>
              <w:rPr>
                <w:sz w:val="24"/>
                <w:szCs w:val="24"/>
                <w:lang w:val="ru-RU"/>
              </w:rPr>
            </w:pPr>
            <w:r w:rsidRPr="00590430">
              <w:rPr>
                <w:sz w:val="24"/>
                <w:szCs w:val="24"/>
                <w:lang w:val="ru-RU"/>
              </w:rPr>
              <w:t xml:space="preserve">общий объем финансирования  подпрограммы </w:t>
            </w:r>
            <w:r w:rsidR="007B2281" w:rsidRPr="00590430">
              <w:rPr>
                <w:sz w:val="24"/>
                <w:szCs w:val="24"/>
                <w:lang w:val="ru-RU"/>
              </w:rPr>
              <w:t xml:space="preserve">№ 1 составляет </w:t>
            </w:r>
            <w:r w:rsidRPr="00590430">
              <w:rPr>
                <w:sz w:val="24"/>
                <w:szCs w:val="24"/>
                <w:lang w:val="ru-RU"/>
              </w:rPr>
              <w:t>2937</w:t>
            </w:r>
            <w:r w:rsidR="00F65FAA" w:rsidRPr="00590430">
              <w:rPr>
                <w:sz w:val="24"/>
                <w:szCs w:val="24"/>
                <w:lang w:val="ru-RU"/>
              </w:rPr>
              <w:t>4</w:t>
            </w:r>
            <w:r w:rsidRPr="00590430">
              <w:rPr>
                <w:sz w:val="24"/>
                <w:szCs w:val="24"/>
                <w:lang w:val="ru-RU"/>
              </w:rPr>
              <w:t>6, 236</w:t>
            </w:r>
            <w:r w:rsidR="00982BD9" w:rsidRPr="00590430">
              <w:rPr>
                <w:sz w:val="24"/>
                <w:szCs w:val="24"/>
                <w:lang w:val="ru-RU"/>
              </w:rPr>
              <w:t>31</w:t>
            </w:r>
            <w:r w:rsidRPr="00590430">
              <w:rPr>
                <w:sz w:val="24"/>
                <w:szCs w:val="24"/>
                <w:lang w:val="ru-RU"/>
              </w:rPr>
              <w:t xml:space="preserve"> тыс. рублей, в том числе:</w:t>
            </w:r>
          </w:p>
          <w:p w:rsidR="007E5F32" w:rsidRPr="00590430" w:rsidRDefault="007E5F32" w:rsidP="00E8716E">
            <w:pPr>
              <w:rPr>
                <w:color w:val="000000"/>
                <w:sz w:val="24"/>
                <w:szCs w:val="24"/>
                <w:lang w:val="ru-RU"/>
              </w:rPr>
            </w:pPr>
            <w:r w:rsidRPr="00590430">
              <w:rPr>
                <w:sz w:val="24"/>
                <w:szCs w:val="24"/>
                <w:lang w:val="ru-RU"/>
              </w:rPr>
              <w:t xml:space="preserve">средства областного бюджета –267 287, 40472 тыс. </w:t>
            </w:r>
          </w:p>
          <w:p w:rsidR="007E5F32" w:rsidRPr="00590430" w:rsidRDefault="007E5F32" w:rsidP="00B66160">
            <w:pPr>
              <w:rPr>
                <w:sz w:val="24"/>
                <w:szCs w:val="24"/>
                <w:lang w:val="ru-RU"/>
              </w:rPr>
            </w:pPr>
            <w:r w:rsidRPr="00590430">
              <w:rPr>
                <w:sz w:val="24"/>
                <w:szCs w:val="24"/>
                <w:lang w:val="ru-RU"/>
              </w:rPr>
              <w:t>ср</w:t>
            </w:r>
            <w:r w:rsidR="00F65FAA" w:rsidRPr="00590430">
              <w:rPr>
                <w:sz w:val="24"/>
                <w:szCs w:val="24"/>
                <w:lang w:val="ru-RU"/>
              </w:rPr>
              <w:t>едства районного бюджета – 26 45</w:t>
            </w:r>
            <w:r w:rsidRPr="00590430">
              <w:rPr>
                <w:sz w:val="24"/>
                <w:szCs w:val="24"/>
                <w:lang w:val="ru-RU"/>
              </w:rPr>
              <w:t>1, 7201</w:t>
            </w:r>
            <w:r w:rsidR="00982BD9" w:rsidRPr="00590430">
              <w:rPr>
                <w:sz w:val="24"/>
                <w:szCs w:val="24"/>
                <w:lang w:val="ru-RU"/>
              </w:rPr>
              <w:t>9</w:t>
            </w:r>
            <w:r w:rsidRPr="00590430">
              <w:rPr>
                <w:sz w:val="24"/>
                <w:szCs w:val="24"/>
                <w:lang w:val="ru-RU"/>
              </w:rPr>
              <w:t xml:space="preserve"> тыс. рублей;</w:t>
            </w:r>
          </w:p>
          <w:p w:rsidR="007E5F32" w:rsidRPr="00590430" w:rsidRDefault="007E5F32" w:rsidP="00B66160">
            <w:pPr>
              <w:rPr>
                <w:sz w:val="24"/>
                <w:szCs w:val="24"/>
                <w:lang w:val="ru-RU"/>
              </w:rPr>
            </w:pPr>
            <w:r w:rsidRPr="00590430">
              <w:rPr>
                <w:sz w:val="24"/>
                <w:szCs w:val="24"/>
                <w:lang w:val="ru-RU"/>
              </w:rPr>
              <w:t>внебюджетные средства – 7,1114 тыс. рублей;</w:t>
            </w:r>
          </w:p>
          <w:p w:rsidR="007E5F32" w:rsidRPr="00590430" w:rsidRDefault="007E5F32" w:rsidP="00B66160">
            <w:pPr>
              <w:rPr>
                <w:sz w:val="24"/>
                <w:szCs w:val="24"/>
                <w:lang w:val="ru-RU"/>
              </w:rPr>
            </w:pPr>
          </w:p>
        </w:tc>
      </w:tr>
    </w:tbl>
    <w:p w:rsidR="00575405" w:rsidRPr="00590430" w:rsidRDefault="00575405" w:rsidP="00575405">
      <w:pPr>
        <w:rPr>
          <w:b/>
          <w:sz w:val="24"/>
          <w:szCs w:val="24"/>
          <w:lang w:val="ru-RU"/>
        </w:rPr>
      </w:pPr>
    </w:p>
    <w:p w:rsidR="00575405" w:rsidRPr="00590430" w:rsidRDefault="00EA234A" w:rsidP="00EA234A">
      <w:pPr>
        <w:pStyle w:val="ConsPlusNormal"/>
        <w:ind w:left="360"/>
        <w:jc w:val="center"/>
        <w:outlineLvl w:val="1"/>
        <w:rPr>
          <w:rFonts w:ascii="Times New Roman" w:hAnsi="Times New Roman" w:cs="Times New Roman"/>
          <w:b/>
          <w:sz w:val="24"/>
          <w:szCs w:val="24"/>
        </w:rPr>
      </w:pPr>
      <w:r w:rsidRPr="00590430">
        <w:rPr>
          <w:rFonts w:ascii="Times New Roman" w:hAnsi="Times New Roman" w:cs="Times New Roman"/>
          <w:b/>
          <w:sz w:val="24"/>
          <w:szCs w:val="24"/>
        </w:rPr>
        <w:t>2.</w:t>
      </w:r>
      <w:r w:rsidR="00590430" w:rsidRPr="00590430">
        <w:rPr>
          <w:rFonts w:ascii="Times New Roman" w:hAnsi="Times New Roman" w:cs="Times New Roman"/>
          <w:b/>
          <w:sz w:val="24"/>
          <w:szCs w:val="24"/>
        </w:rPr>
        <w:t>2</w:t>
      </w:r>
      <w:r w:rsidRPr="00590430">
        <w:rPr>
          <w:rFonts w:ascii="Times New Roman" w:hAnsi="Times New Roman" w:cs="Times New Roman"/>
          <w:b/>
          <w:sz w:val="24"/>
          <w:szCs w:val="24"/>
        </w:rPr>
        <w:t xml:space="preserve">. </w:t>
      </w:r>
      <w:r w:rsidR="00575405" w:rsidRPr="00590430">
        <w:rPr>
          <w:rFonts w:ascii="Times New Roman" w:hAnsi="Times New Roman" w:cs="Times New Roman"/>
          <w:b/>
          <w:sz w:val="24"/>
          <w:szCs w:val="24"/>
        </w:rPr>
        <w:t xml:space="preserve">Характеристика сферы реализации </w:t>
      </w:r>
      <w:r w:rsidRPr="00590430">
        <w:rPr>
          <w:rFonts w:ascii="Times New Roman" w:hAnsi="Times New Roman" w:cs="Times New Roman"/>
          <w:b/>
          <w:sz w:val="24"/>
          <w:szCs w:val="24"/>
        </w:rPr>
        <w:t>под</w:t>
      </w:r>
      <w:r w:rsidR="00575405" w:rsidRPr="00590430">
        <w:rPr>
          <w:rFonts w:ascii="Times New Roman" w:hAnsi="Times New Roman" w:cs="Times New Roman"/>
          <w:b/>
          <w:sz w:val="24"/>
          <w:szCs w:val="24"/>
        </w:rPr>
        <w:t>программы</w:t>
      </w:r>
      <w:r w:rsidR="007B2281" w:rsidRPr="00590430">
        <w:rPr>
          <w:rFonts w:ascii="Times New Roman" w:hAnsi="Times New Roman" w:cs="Times New Roman"/>
          <w:b/>
          <w:sz w:val="24"/>
          <w:szCs w:val="24"/>
        </w:rPr>
        <w:t xml:space="preserve"> №1</w:t>
      </w:r>
      <w:r w:rsidR="00575405" w:rsidRPr="00590430">
        <w:rPr>
          <w:rFonts w:ascii="Times New Roman" w:hAnsi="Times New Roman" w:cs="Times New Roman"/>
          <w:b/>
          <w:sz w:val="24"/>
          <w:szCs w:val="24"/>
        </w:rPr>
        <w:t xml:space="preserve">, </w:t>
      </w:r>
    </w:p>
    <w:p w:rsidR="00575405" w:rsidRPr="00590430" w:rsidRDefault="00575405" w:rsidP="00575405">
      <w:pPr>
        <w:pStyle w:val="ConsPlusNormal"/>
        <w:ind w:left="720"/>
        <w:jc w:val="center"/>
        <w:outlineLvl w:val="1"/>
        <w:rPr>
          <w:rFonts w:ascii="Times New Roman" w:hAnsi="Times New Roman" w:cs="Times New Roman"/>
          <w:b/>
          <w:sz w:val="24"/>
          <w:szCs w:val="24"/>
        </w:rPr>
      </w:pPr>
      <w:r w:rsidRPr="00590430">
        <w:rPr>
          <w:rFonts w:ascii="Times New Roman" w:hAnsi="Times New Roman" w:cs="Times New Roman"/>
          <w:b/>
          <w:sz w:val="24"/>
          <w:szCs w:val="24"/>
        </w:rPr>
        <w:t>описание основных проблем</w:t>
      </w:r>
    </w:p>
    <w:p w:rsidR="00575405" w:rsidRPr="00590430" w:rsidRDefault="00575405" w:rsidP="00575405">
      <w:pPr>
        <w:pStyle w:val="ConsPlusNormal"/>
        <w:jc w:val="center"/>
        <w:rPr>
          <w:rFonts w:ascii="Times New Roman" w:hAnsi="Times New Roman" w:cs="Times New Roman"/>
          <w:b/>
          <w:sz w:val="24"/>
          <w:szCs w:val="24"/>
        </w:rPr>
      </w:pPr>
    </w:p>
    <w:p w:rsidR="008F5E9C" w:rsidRPr="00590430" w:rsidRDefault="00321D89" w:rsidP="00590430">
      <w:pPr>
        <w:pStyle w:val="a7"/>
        <w:tabs>
          <w:tab w:val="left" w:pos="709"/>
        </w:tabs>
        <w:spacing w:before="0" w:beforeAutospacing="0" w:after="0" w:afterAutospacing="0"/>
        <w:jc w:val="both"/>
      </w:pPr>
      <w:r w:rsidRPr="00590430">
        <w:tab/>
      </w:r>
      <w:r w:rsidR="00262E52" w:rsidRPr="00590430">
        <w:t>Шенкурский муниципальный район ра</w:t>
      </w:r>
      <w:r w:rsidR="00590430" w:rsidRPr="00590430">
        <w:t>сположен в южной части Архангель</w:t>
      </w:r>
      <w:r w:rsidR="00262E52" w:rsidRPr="00590430">
        <w:t>ской области, площадь его территории— 1</w:t>
      </w:r>
      <w:r w:rsidR="00A30671" w:rsidRPr="00590430">
        <w:t>3</w:t>
      </w:r>
      <w:r w:rsidR="00262E52" w:rsidRPr="00590430">
        <w:t xml:space="preserve"> </w:t>
      </w:r>
      <w:r w:rsidR="00A30671" w:rsidRPr="00590430">
        <w:t>285</w:t>
      </w:r>
      <w:r w:rsidR="00262E52" w:rsidRPr="00590430">
        <w:t xml:space="preserve"> </w:t>
      </w:r>
      <w:r w:rsidR="00A30671" w:rsidRPr="00590430">
        <w:t>га</w:t>
      </w:r>
      <w:r w:rsidR="00262E52" w:rsidRPr="00590430">
        <w:t xml:space="preserve"> или 1,9 % территории области. </w:t>
      </w:r>
      <w:hyperlink r:id="rId16" w:tooltip="В" w:history="1">
        <w:r w:rsidR="00262E52" w:rsidRPr="00590430">
          <w:rPr>
            <w:rStyle w:val="a4"/>
            <w:color w:val="auto"/>
            <w:u w:val="none"/>
          </w:rPr>
          <w:t>В</w:t>
        </w:r>
      </w:hyperlink>
      <w:r w:rsidR="00262E52" w:rsidRPr="00590430">
        <w:t xml:space="preserve"> состав муниципального образования входят город Шенкурск и 253 </w:t>
      </w:r>
      <w:proofErr w:type="gramStart"/>
      <w:r w:rsidR="00262E52" w:rsidRPr="00590430">
        <w:t>сельских</w:t>
      </w:r>
      <w:proofErr w:type="gramEnd"/>
      <w:r w:rsidR="009520A9" w:rsidRPr="00590430">
        <w:t xml:space="preserve">, </w:t>
      </w:r>
      <w:r w:rsidR="00262E52" w:rsidRPr="00590430">
        <w:t>населенных пункта, которые образуют 8 сельских и 1 городское поселение</w:t>
      </w:r>
      <w:r w:rsidR="009520A9" w:rsidRPr="00590430">
        <w:t>. Г</w:t>
      </w:r>
      <w:r w:rsidR="00262E52" w:rsidRPr="00590430">
        <w:t>раничит с Няндомским, Плесецким, Виноградовским, Верхнетоемским, Устьянски</w:t>
      </w:r>
      <w:r w:rsidR="00200968" w:rsidRPr="00590430">
        <w:t>м, Вельским муниципальным районами</w:t>
      </w:r>
      <w:r w:rsidR="008F5E9C" w:rsidRPr="00590430">
        <w:rPr>
          <w:shd w:val="clear" w:color="auto" w:fill="FFFFFF"/>
        </w:rPr>
        <w:t>.</w:t>
      </w:r>
      <w:r w:rsidR="006A5F98" w:rsidRPr="00590430">
        <w:rPr>
          <w:shd w:val="clear" w:color="auto" w:fill="FFFFFF"/>
        </w:rPr>
        <w:t xml:space="preserve"> </w:t>
      </w:r>
      <w:proofErr w:type="gramStart"/>
      <w:r w:rsidR="008F5E9C" w:rsidRPr="00590430">
        <w:rPr>
          <w:bCs/>
          <w:shd w:val="clear" w:color="auto" w:fill="FFFFFF"/>
        </w:rPr>
        <w:t>Ше́нкурск</w:t>
      </w:r>
      <w:proofErr w:type="gramEnd"/>
      <w:r w:rsidR="008F5E9C" w:rsidRPr="00590430">
        <w:rPr>
          <w:shd w:val="clear" w:color="auto" w:fill="FFFFFF"/>
        </w:rPr>
        <w:t>  является</w:t>
      </w:r>
      <w:r w:rsidR="008F5E9C" w:rsidRPr="00590430">
        <w:rPr>
          <w:rStyle w:val="apple-converted-space"/>
          <w:shd w:val="clear" w:color="auto" w:fill="FFFFFF"/>
        </w:rPr>
        <w:t> </w:t>
      </w:r>
      <w:hyperlink r:id="rId17" w:tooltip="Административный центр" w:history="1">
        <w:r w:rsidR="008F5E9C" w:rsidRPr="00590430">
          <w:rPr>
            <w:rStyle w:val="a4"/>
            <w:color w:val="auto"/>
            <w:u w:val="none"/>
            <w:shd w:val="clear" w:color="auto" w:fill="FFFFFF"/>
          </w:rPr>
          <w:t>административным центр</w:t>
        </w:r>
      </w:hyperlink>
      <w:r w:rsidR="00BA749A" w:rsidRPr="00590430">
        <w:t>ом</w:t>
      </w:r>
      <w:r w:rsidR="008F5E9C" w:rsidRPr="00590430">
        <w:rPr>
          <w:rStyle w:val="apple-converted-space"/>
          <w:shd w:val="clear" w:color="auto" w:fill="FFFFFF"/>
        </w:rPr>
        <w:t> </w:t>
      </w:r>
      <w:hyperlink r:id="rId18" w:tooltip="Шенкурский муниципальный район" w:history="1">
        <w:r w:rsidR="008F5E9C" w:rsidRPr="00590430">
          <w:rPr>
            <w:rStyle w:val="a4"/>
            <w:color w:val="auto"/>
            <w:u w:val="none"/>
            <w:shd w:val="clear" w:color="auto" w:fill="FFFFFF"/>
          </w:rPr>
          <w:t>Шенкурского муниципального района</w:t>
        </w:r>
      </w:hyperlink>
      <w:r w:rsidR="00032C41" w:rsidRPr="00590430">
        <w:t>, а также</w:t>
      </w:r>
      <w:r w:rsidR="008F5E9C" w:rsidRPr="00590430">
        <w:rPr>
          <w:shd w:val="clear" w:color="auto" w:fill="FFFFFF"/>
        </w:rPr>
        <w:t xml:space="preserve"> </w:t>
      </w:r>
      <w:r w:rsidR="008F5E9C" w:rsidRPr="00590430">
        <w:t xml:space="preserve"> я</w:t>
      </w:r>
      <w:r w:rsidR="008F5E9C" w:rsidRPr="00590430">
        <w:rPr>
          <w:shd w:val="clear" w:color="auto" w:fill="FFFFFF"/>
        </w:rPr>
        <w:t>вляется административным центром для  муниципальных образований.</w:t>
      </w:r>
    </w:p>
    <w:p w:rsidR="008F5E9C" w:rsidRPr="00590430" w:rsidRDefault="008F5E9C" w:rsidP="00262E52">
      <w:pPr>
        <w:autoSpaceDE w:val="0"/>
        <w:autoSpaceDN w:val="0"/>
        <w:adjustRightInd w:val="0"/>
        <w:ind w:firstLine="709"/>
        <w:jc w:val="both"/>
        <w:rPr>
          <w:rFonts w:eastAsia="Calibri"/>
          <w:sz w:val="24"/>
          <w:szCs w:val="24"/>
          <w:lang w:val="ru-RU"/>
        </w:rPr>
      </w:pPr>
      <w:r w:rsidRPr="00590430">
        <w:rPr>
          <w:rFonts w:eastAsia="Calibri"/>
          <w:sz w:val="24"/>
          <w:szCs w:val="24"/>
          <w:lang w:val="ru-RU"/>
        </w:rPr>
        <w:t>Площадь территории МО «</w:t>
      </w:r>
      <w:r w:rsidR="00EF577D" w:rsidRPr="00590430">
        <w:rPr>
          <w:rFonts w:eastAsia="Calibri"/>
          <w:sz w:val="24"/>
          <w:szCs w:val="24"/>
          <w:lang w:val="ru-RU"/>
        </w:rPr>
        <w:t>Шенкурск</w:t>
      </w:r>
      <w:r w:rsidR="00200968" w:rsidRPr="00590430">
        <w:rPr>
          <w:rFonts w:eastAsia="Calibri"/>
          <w:sz w:val="24"/>
          <w:szCs w:val="24"/>
          <w:lang w:val="ru-RU"/>
        </w:rPr>
        <w:t>ое</w:t>
      </w:r>
      <w:r w:rsidRPr="00590430">
        <w:rPr>
          <w:rFonts w:eastAsia="Calibri"/>
          <w:sz w:val="24"/>
          <w:szCs w:val="24"/>
          <w:lang w:val="ru-RU"/>
        </w:rPr>
        <w:t xml:space="preserve"> » составляет </w:t>
      </w:r>
      <w:r w:rsidR="00A30671" w:rsidRPr="00590430">
        <w:rPr>
          <w:rFonts w:eastAsia="Calibri"/>
          <w:sz w:val="24"/>
          <w:szCs w:val="24"/>
          <w:lang w:val="ru-RU"/>
        </w:rPr>
        <w:t>1860,5</w:t>
      </w:r>
      <w:r w:rsidRPr="00590430">
        <w:rPr>
          <w:rFonts w:eastAsia="Calibri"/>
          <w:sz w:val="24"/>
          <w:szCs w:val="24"/>
          <w:lang w:val="ru-RU"/>
        </w:rPr>
        <w:t xml:space="preserve"> га (0,14% от общей площади Шенкурского района).</w:t>
      </w:r>
    </w:p>
    <w:p w:rsidR="008F5E9C" w:rsidRPr="00590430" w:rsidRDefault="00BA749A" w:rsidP="00262E52">
      <w:pPr>
        <w:autoSpaceDE w:val="0"/>
        <w:autoSpaceDN w:val="0"/>
        <w:adjustRightInd w:val="0"/>
        <w:ind w:firstLine="709"/>
        <w:jc w:val="both"/>
        <w:rPr>
          <w:sz w:val="24"/>
          <w:szCs w:val="24"/>
          <w:lang w:val="ru-RU"/>
        </w:rPr>
      </w:pPr>
      <w:r w:rsidRPr="00590430">
        <w:rPr>
          <w:sz w:val="24"/>
          <w:szCs w:val="24"/>
          <w:lang w:val="ru-RU"/>
        </w:rPr>
        <w:t>Численность н</w:t>
      </w:r>
      <w:r w:rsidR="008F5E9C" w:rsidRPr="00590430">
        <w:rPr>
          <w:sz w:val="24"/>
          <w:szCs w:val="24"/>
          <w:lang w:val="ru-RU"/>
        </w:rPr>
        <w:t>аселени</w:t>
      </w:r>
      <w:r w:rsidRPr="00590430">
        <w:rPr>
          <w:sz w:val="24"/>
          <w:szCs w:val="24"/>
          <w:lang w:val="ru-RU"/>
        </w:rPr>
        <w:t>я</w:t>
      </w:r>
      <w:r w:rsidR="008F5E9C" w:rsidRPr="00590430">
        <w:rPr>
          <w:sz w:val="24"/>
          <w:szCs w:val="24"/>
          <w:lang w:val="ru-RU"/>
        </w:rPr>
        <w:t xml:space="preserve">  муниципального  образования «</w:t>
      </w:r>
      <w:r w:rsidR="00EF577D" w:rsidRPr="00590430">
        <w:rPr>
          <w:sz w:val="24"/>
          <w:szCs w:val="24"/>
          <w:lang w:val="ru-RU"/>
        </w:rPr>
        <w:t>Шенкурский муниципальный район</w:t>
      </w:r>
      <w:r w:rsidR="008F5E9C" w:rsidRPr="00590430">
        <w:rPr>
          <w:sz w:val="24"/>
          <w:szCs w:val="24"/>
          <w:lang w:val="ru-RU"/>
        </w:rPr>
        <w:t>»  на  01  января  201</w:t>
      </w:r>
      <w:r w:rsidR="007233CD" w:rsidRPr="00590430">
        <w:rPr>
          <w:sz w:val="24"/>
          <w:szCs w:val="24"/>
          <w:lang w:val="ru-RU"/>
        </w:rPr>
        <w:t>8</w:t>
      </w:r>
      <w:r w:rsidR="008F5E9C" w:rsidRPr="00590430">
        <w:rPr>
          <w:sz w:val="24"/>
          <w:szCs w:val="24"/>
          <w:lang w:val="ru-RU"/>
        </w:rPr>
        <w:t xml:space="preserve"> года  </w:t>
      </w:r>
      <w:r w:rsidR="006010EC" w:rsidRPr="00590430">
        <w:rPr>
          <w:sz w:val="24"/>
          <w:szCs w:val="24"/>
          <w:lang w:val="ru-RU"/>
        </w:rPr>
        <w:t>1</w:t>
      </w:r>
      <w:r w:rsidR="00200968" w:rsidRPr="00590430">
        <w:rPr>
          <w:sz w:val="24"/>
          <w:szCs w:val="24"/>
          <w:lang w:val="ru-RU"/>
        </w:rPr>
        <w:t>2</w:t>
      </w:r>
      <w:r w:rsidR="007233CD" w:rsidRPr="00590430">
        <w:rPr>
          <w:sz w:val="24"/>
          <w:szCs w:val="24"/>
          <w:lang w:val="ru-RU"/>
        </w:rPr>
        <w:t xml:space="preserve"> 610</w:t>
      </w:r>
      <w:r w:rsidR="008F5E9C" w:rsidRPr="00590430">
        <w:rPr>
          <w:sz w:val="24"/>
          <w:szCs w:val="24"/>
          <w:lang w:val="ru-RU"/>
        </w:rPr>
        <w:t xml:space="preserve"> человек.</w:t>
      </w:r>
    </w:p>
    <w:p w:rsidR="008F5E9C" w:rsidRPr="00590430" w:rsidRDefault="008F5E9C" w:rsidP="00564727">
      <w:pPr>
        <w:autoSpaceDE w:val="0"/>
        <w:autoSpaceDN w:val="0"/>
        <w:adjustRightInd w:val="0"/>
        <w:ind w:firstLine="709"/>
        <w:jc w:val="both"/>
        <w:rPr>
          <w:rFonts w:eastAsia="Calibri"/>
          <w:sz w:val="24"/>
          <w:szCs w:val="24"/>
          <w:lang w:val="ru-RU"/>
        </w:rPr>
      </w:pPr>
      <w:r w:rsidRPr="00590430">
        <w:rPr>
          <w:rFonts w:eastAsia="Calibri"/>
          <w:sz w:val="24"/>
          <w:szCs w:val="24"/>
          <w:lang w:val="ru-RU"/>
        </w:rPr>
        <w:t xml:space="preserve">Ближайшая железнодорожная станция – </w:t>
      </w:r>
      <w:proofErr w:type="gramStart"/>
      <w:r w:rsidRPr="00590430">
        <w:rPr>
          <w:rFonts w:eastAsia="Calibri"/>
          <w:sz w:val="24"/>
          <w:szCs w:val="24"/>
          <w:lang w:val="ru-RU"/>
        </w:rPr>
        <w:t>г</w:t>
      </w:r>
      <w:proofErr w:type="gramEnd"/>
      <w:r w:rsidRPr="00590430">
        <w:rPr>
          <w:rFonts w:eastAsia="Calibri"/>
          <w:sz w:val="24"/>
          <w:szCs w:val="24"/>
          <w:lang w:val="ru-RU"/>
        </w:rPr>
        <w:t>. Вельск</w:t>
      </w:r>
      <w:r w:rsidRPr="00590430">
        <w:rPr>
          <w:sz w:val="24"/>
          <w:szCs w:val="24"/>
          <w:lang w:val="ru-RU"/>
        </w:rPr>
        <w:t xml:space="preserve">. </w:t>
      </w:r>
      <w:r w:rsidRPr="00590430">
        <w:rPr>
          <w:rFonts w:eastAsia="Calibri"/>
          <w:sz w:val="24"/>
          <w:szCs w:val="24"/>
          <w:lang w:val="ru-RU"/>
        </w:rPr>
        <w:t>С областным центром г. Архангельском транспортная связь осуществляется по автодороге федерального значения М-8 Москва–Архангельск, расположенной в 5 км</w:t>
      </w:r>
      <w:proofErr w:type="gramStart"/>
      <w:r w:rsidRPr="00590430">
        <w:rPr>
          <w:rFonts w:eastAsia="Calibri"/>
          <w:sz w:val="24"/>
          <w:szCs w:val="24"/>
          <w:lang w:val="ru-RU"/>
        </w:rPr>
        <w:t>.</w:t>
      </w:r>
      <w:proofErr w:type="gramEnd"/>
      <w:r w:rsidRPr="00590430">
        <w:rPr>
          <w:rFonts w:eastAsia="Calibri"/>
          <w:sz w:val="24"/>
          <w:szCs w:val="24"/>
          <w:lang w:val="ru-RU"/>
        </w:rPr>
        <w:t xml:space="preserve"> </w:t>
      </w:r>
      <w:proofErr w:type="gramStart"/>
      <w:r w:rsidRPr="00590430">
        <w:rPr>
          <w:rFonts w:eastAsia="Calibri"/>
          <w:sz w:val="24"/>
          <w:szCs w:val="24"/>
          <w:lang w:val="ru-RU"/>
        </w:rPr>
        <w:t>о</w:t>
      </w:r>
      <w:proofErr w:type="gramEnd"/>
      <w:r w:rsidRPr="00590430">
        <w:rPr>
          <w:rFonts w:eastAsia="Calibri"/>
          <w:sz w:val="24"/>
          <w:szCs w:val="24"/>
          <w:lang w:val="ru-RU"/>
        </w:rPr>
        <w:t xml:space="preserve">т города. </w:t>
      </w:r>
    </w:p>
    <w:p w:rsidR="00590430" w:rsidRPr="00590430" w:rsidRDefault="00BA749A" w:rsidP="00590430">
      <w:pPr>
        <w:autoSpaceDE w:val="0"/>
        <w:autoSpaceDN w:val="0"/>
        <w:adjustRightInd w:val="0"/>
        <w:ind w:firstLine="709"/>
        <w:jc w:val="both"/>
        <w:rPr>
          <w:rFonts w:eastAsia="Calibri"/>
          <w:sz w:val="24"/>
          <w:szCs w:val="24"/>
          <w:lang w:val="ru-RU"/>
        </w:rPr>
      </w:pPr>
      <w:r w:rsidRPr="00590430">
        <w:rPr>
          <w:rFonts w:eastAsia="Calibri"/>
          <w:sz w:val="24"/>
          <w:szCs w:val="24"/>
          <w:lang w:val="ru-RU"/>
        </w:rPr>
        <w:t xml:space="preserve">Город Шенкурск – это город, сохранивший свою самобытность, уникальность, историческую планировку, которую необходимо сохранить. </w:t>
      </w:r>
    </w:p>
    <w:p w:rsidR="00771656" w:rsidRPr="00590430" w:rsidRDefault="00C34D59" w:rsidP="00590430">
      <w:pPr>
        <w:autoSpaceDE w:val="0"/>
        <w:autoSpaceDN w:val="0"/>
        <w:adjustRightInd w:val="0"/>
        <w:ind w:firstLine="709"/>
        <w:jc w:val="both"/>
        <w:rPr>
          <w:sz w:val="24"/>
          <w:szCs w:val="24"/>
          <w:lang w:val="ru-RU"/>
        </w:rPr>
      </w:pPr>
      <w:r w:rsidRPr="00590430">
        <w:rPr>
          <w:sz w:val="24"/>
          <w:szCs w:val="24"/>
          <w:lang w:val="ru-RU"/>
        </w:rPr>
        <w:t>Жилой фонд МО «</w:t>
      </w:r>
      <w:r w:rsidR="00032C41" w:rsidRPr="00590430">
        <w:rPr>
          <w:sz w:val="24"/>
          <w:szCs w:val="24"/>
          <w:lang w:val="ru-RU"/>
        </w:rPr>
        <w:t>Шенкурск</w:t>
      </w:r>
      <w:r w:rsidR="006010EC" w:rsidRPr="00590430">
        <w:rPr>
          <w:sz w:val="24"/>
          <w:szCs w:val="24"/>
          <w:lang w:val="ru-RU"/>
        </w:rPr>
        <w:t>ое</w:t>
      </w:r>
      <w:r w:rsidRPr="00590430">
        <w:rPr>
          <w:sz w:val="24"/>
          <w:szCs w:val="24"/>
          <w:lang w:val="ru-RU"/>
        </w:rPr>
        <w:t xml:space="preserve">» в основном представлен одно- и двухэтажными домами деревянной застройки. </w:t>
      </w:r>
      <w:r w:rsidRPr="00B32AEF">
        <w:rPr>
          <w:sz w:val="24"/>
          <w:szCs w:val="24"/>
          <w:lang w:val="ru-RU"/>
        </w:rPr>
        <w:t>Всего насчитывается 898 домов общей площадью 148,8 тыс. кв. м., из них 3</w:t>
      </w:r>
      <w:r w:rsidR="00F850C7" w:rsidRPr="00B32AEF">
        <w:rPr>
          <w:sz w:val="24"/>
          <w:szCs w:val="24"/>
          <w:lang w:val="ru-RU"/>
        </w:rPr>
        <w:t>12</w:t>
      </w:r>
      <w:r w:rsidRPr="00B32AEF">
        <w:rPr>
          <w:sz w:val="24"/>
          <w:szCs w:val="24"/>
          <w:lang w:val="ru-RU"/>
        </w:rPr>
        <w:t xml:space="preserve"> многоквартирные общей площадью 102,1 тыс. кв. м. Из общего числа многоквартирных домов основная часть домов введена </w:t>
      </w:r>
      <w:r w:rsidR="00296CEC" w:rsidRPr="00B32AEF">
        <w:rPr>
          <w:sz w:val="24"/>
          <w:szCs w:val="24"/>
          <w:lang w:val="ru-RU"/>
        </w:rPr>
        <w:t>в эксплуатацию до 1990 года.</w:t>
      </w:r>
      <w:r w:rsidR="00771656" w:rsidRPr="00B32AEF">
        <w:rPr>
          <w:sz w:val="24"/>
          <w:szCs w:val="24"/>
          <w:lang w:val="ru-RU"/>
        </w:rPr>
        <w:t xml:space="preserve"> Текущее состояние большинства дворовых территорий не соответствует современным требованиям к местам проживания граждан, а именно: значительная часть покрытия территорий дворов и внутридворовых проездов имеет высокую степень износа, так как с момента массовой застройки города не проводились мероприятия по ремонту, практически не производятся работы по озеленению дворовых территорий, малое количество парковок для временного хранения автомобилей, недостаточно оборудованных детских и спортивных площадок.</w:t>
      </w:r>
    </w:p>
    <w:p w:rsidR="00C34D59" w:rsidRPr="00590430" w:rsidRDefault="00C34D59" w:rsidP="00C34D59">
      <w:pPr>
        <w:pStyle w:val="ConsPlusNormal"/>
        <w:ind w:firstLine="540"/>
        <w:jc w:val="both"/>
        <w:rPr>
          <w:rFonts w:ascii="Times New Roman" w:hAnsi="Times New Roman" w:cs="Times New Roman"/>
          <w:sz w:val="24"/>
          <w:szCs w:val="24"/>
        </w:rPr>
      </w:pPr>
    </w:p>
    <w:tbl>
      <w:tblPr>
        <w:tblW w:w="9639" w:type="dxa"/>
        <w:tblInd w:w="250" w:type="dxa"/>
        <w:tblLook w:val="04A0"/>
      </w:tblPr>
      <w:tblGrid>
        <w:gridCol w:w="801"/>
        <w:gridCol w:w="4900"/>
        <w:gridCol w:w="1540"/>
        <w:gridCol w:w="2398"/>
      </w:tblGrid>
      <w:tr w:rsidR="00157E57" w:rsidRPr="00671065" w:rsidTr="00AD4DED">
        <w:trPr>
          <w:trHeight w:val="315"/>
        </w:trPr>
        <w:tc>
          <w:tcPr>
            <w:tcW w:w="9639" w:type="dxa"/>
            <w:gridSpan w:val="4"/>
            <w:tcBorders>
              <w:top w:val="nil"/>
              <w:left w:val="nil"/>
              <w:bottom w:val="nil"/>
              <w:right w:val="nil"/>
            </w:tcBorders>
            <w:shd w:val="clear" w:color="auto" w:fill="auto"/>
            <w:vAlign w:val="bottom"/>
            <w:hideMark/>
          </w:tcPr>
          <w:p w:rsidR="00157E57" w:rsidRPr="00590430" w:rsidRDefault="00157E57" w:rsidP="00157E57">
            <w:pPr>
              <w:jc w:val="center"/>
              <w:rPr>
                <w:color w:val="000000"/>
                <w:sz w:val="24"/>
                <w:szCs w:val="24"/>
                <w:lang w:val="ru-RU"/>
              </w:rPr>
            </w:pPr>
            <w:r w:rsidRPr="00590430">
              <w:rPr>
                <w:color w:val="000000"/>
                <w:sz w:val="24"/>
                <w:szCs w:val="24"/>
                <w:lang w:val="ru-RU"/>
              </w:rPr>
              <w:t>Текущее состояние дворовых территорий многоквартирных домов и территорий общего пользования</w:t>
            </w:r>
          </w:p>
        </w:tc>
      </w:tr>
      <w:tr w:rsidR="00157E57" w:rsidRPr="00590430" w:rsidTr="00AD4DED">
        <w:trPr>
          <w:trHeight w:val="315"/>
        </w:trPr>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 п/п</w:t>
            </w:r>
          </w:p>
        </w:tc>
        <w:tc>
          <w:tcPr>
            <w:tcW w:w="4900" w:type="dxa"/>
            <w:tcBorders>
              <w:top w:val="single" w:sz="4" w:space="0" w:color="auto"/>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Показатель</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Ед. изм.</w:t>
            </w:r>
          </w:p>
        </w:tc>
        <w:tc>
          <w:tcPr>
            <w:tcW w:w="2398" w:type="dxa"/>
            <w:tcBorders>
              <w:top w:val="single" w:sz="4" w:space="0" w:color="auto"/>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Значение</w:t>
            </w:r>
          </w:p>
        </w:tc>
      </w:tr>
      <w:tr w:rsidR="00157E57" w:rsidRPr="00590430" w:rsidTr="00AD4DED">
        <w:trPr>
          <w:trHeight w:val="315"/>
        </w:trPr>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Дворовые территории многоквартирных домов</w:t>
            </w:r>
          </w:p>
        </w:tc>
      </w:tr>
      <w:tr w:rsidR="00157E57" w:rsidRPr="00590430" w:rsidTr="00AD4DED">
        <w:trPr>
          <w:trHeight w:val="651"/>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lastRenderedPageBreak/>
              <w:t>1</w:t>
            </w:r>
          </w:p>
        </w:tc>
        <w:tc>
          <w:tcPr>
            <w:tcW w:w="490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rPr>
                <w:color w:val="000000"/>
                <w:sz w:val="24"/>
                <w:szCs w:val="24"/>
                <w:lang w:val="ru-RU"/>
              </w:rPr>
            </w:pPr>
            <w:r w:rsidRPr="00590430">
              <w:rPr>
                <w:color w:val="000000"/>
                <w:sz w:val="24"/>
                <w:szCs w:val="24"/>
                <w:lang w:val="ru-RU"/>
              </w:rPr>
              <w:t>Общее количество дворовых территорий многоквартирных домов</w:t>
            </w:r>
          </w:p>
        </w:tc>
        <w:tc>
          <w:tcPr>
            <w:tcW w:w="154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 xml:space="preserve">Ед. </w:t>
            </w:r>
          </w:p>
        </w:tc>
        <w:tc>
          <w:tcPr>
            <w:tcW w:w="2398"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312</w:t>
            </w:r>
          </w:p>
        </w:tc>
      </w:tr>
      <w:tr w:rsidR="00157E57" w:rsidRPr="00590430" w:rsidTr="00AD4DED">
        <w:trPr>
          <w:trHeight w:val="419"/>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2</w:t>
            </w:r>
          </w:p>
        </w:tc>
        <w:tc>
          <w:tcPr>
            <w:tcW w:w="490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rPr>
                <w:color w:val="000000"/>
                <w:sz w:val="24"/>
                <w:szCs w:val="24"/>
                <w:lang w:val="ru-RU"/>
              </w:rPr>
            </w:pPr>
            <w:r w:rsidRPr="00590430">
              <w:rPr>
                <w:color w:val="000000"/>
                <w:sz w:val="24"/>
                <w:szCs w:val="24"/>
                <w:lang w:val="ru-RU"/>
              </w:rPr>
              <w:t>Общее количество населения, проживающего в многоквартирных домах</w:t>
            </w:r>
          </w:p>
        </w:tc>
        <w:tc>
          <w:tcPr>
            <w:tcW w:w="154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человек</w:t>
            </w:r>
          </w:p>
        </w:tc>
        <w:tc>
          <w:tcPr>
            <w:tcW w:w="2398"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2513</w:t>
            </w:r>
          </w:p>
        </w:tc>
      </w:tr>
      <w:tr w:rsidR="00157E57" w:rsidRPr="00590430" w:rsidTr="00AD4DED">
        <w:trPr>
          <w:trHeight w:val="630"/>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3</w:t>
            </w:r>
          </w:p>
        </w:tc>
        <w:tc>
          <w:tcPr>
            <w:tcW w:w="490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rPr>
                <w:color w:val="000000"/>
                <w:sz w:val="24"/>
                <w:szCs w:val="24"/>
                <w:lang w:val="ru-RU"/>
              </w:rPr>
            </w:pPr>
            <w:r w:rsidRPr="00590430">
              <w:rPr>
                <w:color w:val="000000"/>
                <w:sz w:val="24"/>
                <w:szCs w:val="24"/>
                <w:lang w:val="ru-RU"/>
              </w:rPr>
              <w:t>Общая площадь дворовых территорий многоквартирных домов</w:t>
            </w:r>
          </w:p>
        </w:tc>
        <w:tc>
          <w:tcPr>
            <w:tcW w:w="154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proofErr w:type="gramStart"/>
            <w:r w:rsidRPr="00590430">
              <w:rPr>
                <w:color w:val="000000"/>
                <w:sz w:val="24"/>
                <w:szCs w:val="24"/>
                <w:lang w:val="ru-RU"/>
              </w:rPr>
              <w:t>Га</w:t>
            </w:r>
            <w:proofErr w:type="gramEnd"/>
            <w:r w:rsidRPr="00590430">
              <w:rPr>
                <w:color w:val="000000"/>
                <w:sz w:val="24"/>
                <w:szCs w:val="24"/>
                <w:lang w:val="ru-RU"/>
              </w:rPr>
              <w:t xml:space="preserve"> </w:t>
            </w:r>
          </w:p>
        </w:tc>
        <w:tc>
          <w:tcPr>
            <w:tcW w:w="2398"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29,9</w:t>
            </w:r>
          </w:p>
        </w:tc>
      </w:tr>
      <w:tr w:rsidR="00157E57" w:rsidRPr="00590430" w:rsidTr="00AD4DED">
        <w:trPr>
          <w:trHeight w:val="776"/>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4</w:t>
            </w:r>
          </w:p>
        </w:tc>
        <w:tc>
          <w:tcPr>
            <w:tcW w:w="490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rPr>
                <w:color w:val="000000"/>
                <w:sz w:val="24"/>
                <w:szCs w:val="24"/>
                <w:lang w:val="ru-RU"/>
              </w:rPr>
            </w:pPr>
            <w:r w:rsidRPr="00590430">
              <w:rPr>
                <w:color w:val="000000"/>
                <w:sz w:val="24"/>
                <w:szCs w:val="24"/>
                <w:lang w:val="ru-RU"/>
              </w:rPr>
              <w:t>Количество благоустроенных дворовых территорий многоквартирных домов</w:t>
            </w:r>
          </w:p>
        </w:tc>
        <w:tc>
          <w:tcPr>
            <w:tcW w:w="154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 xml:space="preserve">Ед. </w:t>
            </w:r>
          </w:p>
        </w:tc>
        <w:tc>
          <w:tcPr>
            <w:tcW w:w="2398"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1</w:t>
            </w:r>
          </w:p>
        </w:tc>
      </w:tr>
      <w:tr w:rsidR="00157E57" w:rsidRPr="00590430" w:rsidTr="00AD4DED">
        <w:trPr>
          <w:trHeight w:val="845"/>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4.1</w:t>
            </w:r>
          </w:p>
        </w:tc>
        <w:tc>
          <w:tcPr>
            <w:tcW w:w="490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590430">
            <w:pPr>
              <w:rPr>
                <w:color w:val="000000"/>
                <w:sz w:val="24"/>
                <w:szCs w:val="24"/>
                <w:lang w:val="ru-RU"/>
              </w:rPr>
            </w:pPr>
            <w:r w:rsidRPr="00590430">
              <w:rPr>
                <w:color w:val="000000"/>
                <w:sz w:val="24"/>
                <w:szCs w:val="24"/>
                <w:lang w:val="ru-RU"/>
              </w:rPr>
              <w:t>из них благоустроенных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 xml:space="preserve">Ед. </w:t>
            </w:r>
          </w:p>
        </w:tc>
        <w:tc>
          <w:tcPr>
            <w:tcW w:w="2398"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0</w:t>
            </w:r>
          </w:p>
        </w:tc>
      </w:tr>
      <w:tr w:rsidR="00157E57" w:rsidRPr="00590430" w:rsidTr="00AD4DED">
        <w:trPr>
          <w:trHeight w:val="843"/>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5</w:t>
            </w:r>
          </w:p>
        </w:tc>
        <w:tc>
          <w:tcPr>
            <w:tcW w:w="490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rPr>
                <w:color w:val="000000"/>
                <w:sz w:val="24"/>
                <w:szCs w:val="24"/>
                <w:lang w:val="ru-RU"/>
              </w:rPr>
            </w:pPr>
            <w:r w:rsidRPr="00590430">
              <w:rPr>
                <w:color w:val="000000"/>
                <w:sz w:val="24"/>
                <w:szCs w:val="24"/>
                <w:lang w:val="ru-RU"/>
              </w:rPr>
              <w:t>Количество населения, проживающего в многоквартирных домах с благоустроенными дворовыми территориями</w:t>
            </w:r>
          </w:p>
        </w:tc>
        <w:tc>
          <w:tcPr>
            <w:tcW w:w="154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человек</w:t>
            </w:r>
          </w:p>
        </w:tc>
        <w:tc>
          <w:tcPr>
            <w:tcW w:w="2398"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25</w:t>
            </w:r>
          </w:p>
        </w:tc>
      </w:tr>
      <w:tr w:rsidR="00157E57" w:rsidRPr="00590430" w:rsidTr="00AD4DED">
        <w:trPr>
          <w:trHeight w:val="685"/>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5.1</w:t>
            </w:r>
          </w:p>
        </w:tc>
        <w:tc>
          <w:tcPr>
            <w:tcW w:w="490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590430">
            <w:pPr>
              <w:rPr>
                <w:color w:val="000000"/>
                <w:sz w:val="24"/>
                <w:szCs w:val="24"/>
                <w:lang w:val="ru-RU"/>
              </w:rPr>
            </w:pPr>
            <w:r w:rsidRPr="00590430">
              <w:rPr>
                <w:color w:val="000000"/>
                <w:sz w:val="24"/>
                <w:szCs w:val="24"/>
                <w:lang w:val="ru-RU"/>
              </w:rPr>
              <w:t xml:space="preserve">из них </w:t>
            </w:r>
            <w:proofErr w:type="gramStart"/>
            <w:r w:rsidRPr="00590430">
              <w:rPr>
                <w:color w:val="000000"/>
                <w:sz w:val="24"/>
                <w:szCs w:val="24"/>
                <w:lang w:val="ru-RU"/>
              </w:rPr>
              <w:t>проживающего</w:t>
            </w:r>
            <w:proofErr w:type="gramEnd"/>
            <w:r w:rsidRPr="00590430">
              <w:rPr>
                <w:color w:val="000000"/>
                <w:sz w:val="24"/>
                <w:szCs w:val="24"/>
                <w:lang w:val="ru-RU"/>
              </w:rPr>
              <w:t xml:space="preserve"> в многоквартирных домах с дворовыми территориями, благоустроенными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человек</w:t>
            </w:r>
          </w:p>
        </w:tc>
        <w:tc>
          <w:tcPr>
            <w:tcW w:w="2398"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0</w:t>
            </w:r>
          </w:p>
        </w:tc>
      </w:tr>
      <w:tr w:rsidR="00157E57" w:rsidRPr="00590430" w:rsidTr="00AD4DED">
        <w:trPr>
          <w:trHeight w:val="630"/>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6</w:t>
            </w:r>
          </w:p>
        </w:tc>
        <w:tc>
          <w:tcPr>
            <w:tcW w:w="490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rPr>
                <w:color w:val="000000"/>
                <w:sz w:val="24"/>
                <w:szCs w:val="24"/>
                <w:lang w:val="ru-RU"/>
              </w:rPr>
            </w:pPr>
            <w:r w:rsidRPr="00590430">
              <w:rPr>
                <w:color w:val="000000"/>
                <w:sz w:val="24"/>
                <w:szCs w:val="24"/>
                <w:lang w:val="ru-RU"/>
              </w:rPr>
              <w:t>Площадь благоустроенных дворовых территорий многоквартирных домов</w:t>
            </w:r>
          </w:p>
        </w:tc>
        <w:tc>
          <w:tcPr>
            <w:tcW w:w="154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proofErr w:type="gramStart"/>
            <w:r w:rsidRPr="00590430">
              <w:rPr>
                <w:color w:val="000000"/>
                <w:sz w:val="24"/>
                <w:szCs w:val="24"/>
                <w:lang w:val="ru-RU"/>
              </w:rPr>
              <w:t>Га</w:t>
            </w:r>
            <w:proofErr w:type="gramEnd"/>
            <w:r w:rsidRPr="00590430">
              <w:rPr>
                <w:color w:val="000000"/>
                <w:sz w:val="24"/>
                <w:szCs w:val="24"/>
                <w:lang w:val="ru-RU"/>
              </w:rPr>
              <w:t xml:space="preserve"> </w:t>
            </w:r>
          </w:p>
        </w:tc>
        <w:tc>
          <w:tcPr>
            <w:tcW w:w="2398"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0,2</w:t>
            </w:r>
          </w:p>
        </w:tc>
      </w:tr>
      <w:tr w:rsidR="00157E57" w:rsidRPr="00590430" w:rsidTr="00AD4DED">
        <w:trPr>
          <w:trHeight w:val="630"/>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6.1</w:t>
            </w:r>
          </w:p>
        </w:tc>
        <w:tc>
          <w:tcPr>
            <w:tcW w:w="490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590430">
            <w:pPr>
              <w:rPr>
                <w:color w:val="000000"/>
                <w:sz w:val="24"/>
                <w:szCs w:val="24"/>
                <w:lang w:val="ru-RU"/>
              </w:rPr>
            </w:pPr>
            <w:r w:rsidRPr="00590430">
              <w:rPr>
                <w:color w:val="000000"/>
                <w:sz w:val="24"/>
                <w:szCs w:val="24"/>
                <w:lang w:val="ru-RU"/>
              </w:rPr>
              <w:t>из них благоустроенных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proofErr w:type="gramStart"/>
            <w:r w:rsidRPr="00590430">
              <w:rPr>
                <w:color w:val="000000"/>
                <w:sz w:val="24"/>
                <w:szCs w:val="24"/>
                <w:lang w:val="ru-RU"/>
              </w:rPr>
              <w:t>Га</w:t>
            </w:r>
            <w:proofErr w:type="gramEnd"/>
            <w:r w:rsidRPr="00590430">
              <w:rPr>
                <w:color w:val="000000"/>
                <w:sz w:val="24"/>
                <w:szCs w:val="24"/>
                <w:lang w:val="ru-RU"/>
              </w:rPr>
              <w:t xml:space="preserve"> </w:t>
            </w:r>
          </w:p>
        </w:tc>
        <w:tc>
          <w:tcPr>
            <w:tcW w:w="2398"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0</w:t>
            </w:r>
          </w:p>
        </w:tc>
      </w:tr>
      <w:tr w:rsidR="00157E57" w:rsidRPr="00590430" w:rsidTr="00AD4DED">
        <w:trPr>
          <w:trHeight w:val="636"/>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7</w:t>
            </w:r>
          </w:p>
        </w:tc>
        <w:tc>
          <w:tcPr>
            <w:tcW w:w="490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rPr>
                <w:color w:val="000000"/>
                <w:sz w:val="24"/>
                <w:szCs w:val="24"/>
                <w:lang w:val="ru-RU"/>
              </w:rPr>
            </w:pPr>
            <w:r w:rsidRPr="00590430">
              <w:rPr>
                <w:color w:val="000000"/>
                <w:sz w:val="24"/>
                <w:szCs w:val="24"/>
                <w:lang w:val="ru-RU"/>
              </w:rPr>
              <w:t>Расходы, понесенные на благоустройство дворовых территорий</w:t>
            </w:r>
          </w:p>
        </w:tc>
        <w:tc>
          <w:tcPr>
            <w:tcW w:w="154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тыс. рублей</w:t>
            </w:r>
          </w:p>
        </w:tc>
        <w:tc>
          <w:tcPr>
            <w:tcW w:w="2398"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120</w:t>
            </w:r>
          </w:p>
        </w:tc>
      </w:tr>
      <w:tr w:rsidR="00157E57" w:rsidRPr="00590430" w:rsidTr="00AD4DED">
        <w:trPr>
          <w:trHeight w:val="315"/>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7.1</w:t>
            </w:r>
          </w:p>
        </w:tc>
        <w:tc>
          <w:tcPr>
            <w:tcW w:w="490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590430">
            <w:pPr>
              <w:rPr>
                <w:color w:val="000000"/>
                <w:sz w:val="24"/>
                <w:szCs w:val="24"/>
                <w:lang w:val="ru-RU"/>
              </w:rPr>
            </w:pPr>
            <w:r w:rsidRPr="00590430">
              <w:rPr>
                <w:color w:val="000000"/>
                <w:sz w:val="24"/>
                <w:szCs w:val="24"/>
                <w:lang w:val="ru-RU"/>
              </w:rPr>
              <w:t>из них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тыс. рублей</w:t>
            </w:r>
          </w:p>
        </w:tc>
        <w:tc>
          <w:tcPr>
            <w:tcW w:w="2398"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0</w:t>
            </w:r>
          </w:p>
        </w:tc>
      </w:tr>
      <w:tr w:rsidR="00157E57" w:rsidRPr="00590430" w:rsidTr="00AD4DED">
        <w:trPr>
          <w:trHeight w:val="465"/>
        </w:trPr>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Территории общего пользования</w:t>
            </w:r>
          </w:p>
        </w:tc>
      </w:tr>
      <w:tr w:rsidR="00157E57" w:rsidRPr="00590430" w:rsidTr="00AD4DED">
        <w:trPr>
          <w:trHeight w:val="630"/>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8</w:t>
            </w:r>
          </w:p>
        </w:tc>
        <w:tc>
          <w:tcPr>
            <w:tcW w:w="490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rPr>
                <w:color w:val="000000"/>
                <w:sz w:val="24"/>
                <w:szCs w:val="24"/>
                <w:lang w:val="ru-RU"/>
              </w:rPr>
            </w:pPr>
            <w:r w:rsidRPr="00590430">
              <w:rPr>
                <w:color w:val="000000"/>
                <w:sz w:val="24"/>
                <w:szCs w:val="24"/>
                <w:lang w:val="ru-RU"/>
              </w:rPr>
              <w:t>Общее количество муниципальных территорий общего пользования</w:t>
            </w:r>
          </w:p>
        </w:tc>
        <w:tc>
          <w:tcPr>
            <w:tcW w:w="154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 xml:space="preserve">Ед. </w:t>
            </w:r>
          </w:p>
        </w:tc>
        <w:tc>
          <w:tcPr>
            <w:tcW w:w="2398" w:type="dxa"/>
            <w:tcBorders>
              <w:top w:val="nil"/>
              <w:left w:val="nil"/>
              <w:bottom w:val="single" w:sz="4" w:space="0" w:color="auto"/>
              <w:right w:val="single" w:sz="4" w:space="0" w:color="auto"/>
            </w:tcBorders>
            <w:shd w:val="clear" w:color="auto" w:fill="auto"/>
            <w:vAlign w:val="center"/>
            <w:hideMark/>
          </w:tcPr>
          <w:p w:rsidR="00157E57" w:rsidRPr="00590430" w:rsidRDefault="00FB4A4F" w:rsidP="00157E57">
            <w:pPr>
              <w:jc w:val="center"/>
              <w:rPr>
                <w:color w:val="000000"/>
                <w:sz w:val="24"/>
                <w:szCs w:val="24"/>
                <w:lang w:val="ru-RU"/>
              </w:rPr>
            </w:pPr>
            <w:r w:rsidRPr="00590430">
              <w:rPr>
                <w:color w:val="000000"/>
                <w:sz w:val="24"/>
                <w:szCs w:val="24"/>
                <w:lang w:val="ru-RU"/>
              </w:rPr>
              <w:t>18</w:t>
            </w:r>
          </w:p>
        </w:tc>
      </w:tr>
      <w:tr w:rsidR="00157E57" w:rsidRPr="00590430" w:rsidTr="00AD4DED">
        <w:trPr>
          <w:trHeight w:val="630"/>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9</w:t>
            </w:r>
          </w:p>
        </w:tc>
        <w:tc>
          <w:tcPr>
            <w:tcW w:w="490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rPr>
                <w:color w:val="000000"/>
                <w:sz w:val="24"/>
                <w:szCs w:val="24"/>
                <w:lang w:val="ru-RU"/>
              </w:rPr>
            </w:pPr>
            <w:r w:rsidRPr="00590430">
              <w:rPr>
                <w:color w:val="000000"/>
                <w:sz w:val="24"/>
                <w:szCs w:val="24"/>
                <w:lang w:val="ru-RU"/>
              </w:rPr>
              <w:t>Общая площадь муниципальных территорий общего пользования</w:t>
            </w:r>
          </w:p>
        </w:tc>
        <w:tc>
          <w:tcPr>
            <w:tcW w:w="154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proofErr w:type="gramStart"/>
            <w:r w:rsidRPr="00590430">
              <w:rPr>
                <w:color w:val="000000"/>
                <w:sz w:val="24"/>
                <w:szCs w:val="24"/>
                <w:lang w:val="ru-RU"/>
              </w:rPr>
              <w:t>Га</w:t>
            </w:r>
            <w:proofErr w:type="gramEnd"/>
            <w:r w:rsidRPr="00590430">
              <w:rPr>
                <w:color w:val="000000"/>
                <w:sz w:val="24"/>
                <w:szCs w:val="24"/>
                <w:lang w:val="ru-RU"/>
              </w:rPr>
              <w:t xml:space="preserve"> </w:t>
            </w:r>
          </w:p>
        </w:tc>
        <w:tc>
          <w:tcPr>
            <w:tcW w:w="2398"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15,345</w:t>
            </w:r>
          </w:p>
        </w:tc>
      </w:tr>
      <w:tr w:rsidR="00157E57" w:rsidRPr="00590430" w:rsidTr="00AD4DED">
        <w:trPr>
          <w:trHeight w:val="945"/>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10</w:t>
            </w:r>
          </w:p>
        </w:tc>
        <w:tc>
          <w:tcPr>
            <w:tcW w:w="490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rPr>
                <w:color w:val="000000"/>
                <w:sz w:val="24"/>
                <w:szCs w:val="24"/>
                <w:lang w:val="ru-RU"/>
              </w:rPr>
            </w:pPr>
            <w:r w:rsidRPr="00590430">
              <w:rPr>
                <w:color w:val="000000"/>
                <w:sz w:val="24"/>
                <w:szCs w:val="24"/>
                <w:lang w:val="ru-RU"/>
              </w:rPr>
              <w:t>Количество благоустроенных муниципальных территорий общего пользования</w:t>
            </w:r>
          </w:p>
        </w:tc>
        <w:tc>
          <w:tcPr>
            <w:tcW w:w="154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 xml:space="preserve">Ед. </w:t>
            </w:r>
          </w:p>
        </w:tc>
        <w:tc>
          <w:tcPr>
            <w:tcW w:w="2398"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0</w:t>
            </w:r>
          </w:p>
        </w:tc>
      </w:tr>
      <w:tr w:rsidR="00157E57" w:rsidRPr="00590430" w:rsidTr="00AD4DED">
        <w:trPr>
          <w:trHeight w:val="630"/>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10.1</w:t>
            </w:r>
          </w:p>
        </w:tc>
        <w:tc>
          <w:tcPr>
            <w:tcW w:w="490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rPr>
                <w:color w:val="000000"/>
                <w:sz w:val="24"/>
                <w:szCs w:val="24"/>
                <w:lang w:val="ru-RU"/>
              </w:rPr>
            </w:pPr>
            <w:r w:rsidRPr="00590430">
              <w:rPr>
                <w:color w:val="000000"/>
                <w:sz w:val="24"/>
                <w:szCs w:val="24"/>
                <w:lang w:val="ru-RU"/>
              </w:rPr>
              <w:t>из них благоустроенных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 xml:space="preserve">Ед. </w:t>
            </w:r>
          </w:p>
        </w:tc>
        <w:tc>
          <w:tcPr>
            <w:tcW w:w="2398"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0</w:t>
            </w:r>
          </w:p>
        </w:tc>
      </w:tr>
      <w:tr w:rsidR="00157E57" w:rsidRPr="00590430" w:rsidTr="00AD4DED">
        <w:trPr>
          <w:trHeight w:val="630"/>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11</w:t>
            </w:r>
          </w:p>
        </w:tc>
        <w:tc>
          <w:tcPr>
            <w:tcW w:w="490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rPr>
                <w:color w:val="000000"/>
                <w:sz w:val="24"/>
                <w:szCs w:val="24"/>
                <w:lang w:val="ru-RU"/>
              </w:rPr>
            </w:pPr>
            <w:r w:rsidRPr="00590430">
              <w:rPr>
                <w:color w:val="000000"/>
                <w:sz w:val="24"/>
                <w:szCs w:val="24"/>
                <w:lang w:val="ru-RU"/>
              </w:rPr>
              <w:t>Площадь благоустроенных муниципальных территорий общего пользования</w:t>
            </w:r>
          </w:p>
        </w:tc>
        <w:tc>
          <w:tcPr>
            <w:tcW w:w="154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proofErr w:type="gramStart"/>
            <w:r w:rsidRPr="00590430">
              <w:rPr>
                <w:color w:val="000000"/>
                <w:sz w:val="24"/>
                <w:szCs w:val="24"/>
                <w:lang w:val="ru-RU"/>
              </w:rPr>
              <w:t>Га</w:t>
            </w:r>
            <w:proofErr w:type="gramEnd"/>
            <w:r w:rsidRPr="00590430">
              <w:rPr>
                <w:color w:val="000000"/>
                <w:sz w:val="24"/>
                <w:szCs w:val="24"/>
                <w:lang w:val="ru-RU"/>
              </w:rPr>
              <w:t xml:space="preserve"> </w:t>
            </w:r>
          </w:p>
        </w:tc>
        <w:tc>
          <w:tcPr>
            <w:tcW w:w="2398"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0</w:t>
            </w:r>
          </w:p>
        </w:tc>
      </w:tr>
      <w:tr w:rsidR="00157E57" w:rsidRPr="00590430" w:rsidTr="00AD4DED">
        <w:trPr>
          <w:trHeight w:val="630"/>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11.1</w:t>
            </w:r>
          </w:p>
        </w:tc>
        <w:tc>
          <w:tcPr>
            <w:tcW w:w="490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rPr>
                <w:color w:val="000000"/>
                <w:sz w:val="24"/>
                <w:szCs w:val="24"/>
                <w:lang w:val="ru-RU"/>
              </w:rPr>
            </w:pPr>
            <w:r w:rsidRPr="00590430">
              <w:rPr>
                <w:color w:val="000000"/>
                <w:sz w:val="24"/>
                <w:szCs w:val="24"/>
                <w:lang w:val="ru-RU"/>
              </w:rPr>
              <w:t>из них благоустроенных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proofErr w:type="gramStart"/>
            <w:r w:rsidRPr="00590430">
              <w:rPr>
                <w:color w:val="000000"/>
                <w:sz w:val="24"/>
                <w:szCs w:val="24"/>
                <w:lang w:val="ru-RU"/>
              </w:rPr>
              <w:t>Га</w:t>
            </w:r>
            <w:proofErr w:type="gramEnd"/>
            <w:r w:rsidRPr="00590430">
              <w:rPr>
                <w:color w:val="000000"/>
                <w:sz w:val="24"/>
                <w:szCs w:val="24"/>
                <w:lang w:val="ru-RU"/>
              </w:rPr>
              <w:t xml:space="preserve"> </w:t>
            </w:r>
          </w:p>
        </w:tc>
        <w:tc>
          <w:tcPr>
            <w:tcW w:w="2398"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0</w:t>
            </w:r>
          </w:p>
        </w:tc>
      </w:tr>
      <w:tr w:rsidR="00157E57" w:rsidRPr="00590430" w:rsidTr="00AD4DED">
        <w:trPr>
          <w:trHeight w:val="885"/>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12</w:t>
            </w:r>
          </w:p>
        </w:tc>
        <w:tc>
          <w:tcPr>
            <w:tcW w:w="490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rPr>
                <w:color w:val="000000"/>
                <w:sz w:val="24"/>
                <w:szCs w:val="24"/>
                <w:lang w:val="ru-RU"/>
              </w:rPr>
            </w:pPr>
            <w:r w:rsidRPr="00590430">
              <w:rPr>
                <w:color w:val="000000"/>
                <w:sz w:val="24"/>
                <w:szCs w:val="24"/>
                <w:lang w:val="ru-RU"/>
              </w:rPr>
              <w:t>Расходы, понесенные на благоустройство территорий общего пользования</w:t>
            </w:r>
          </w:p>
        </w:tc>
        <w:tc>
          <w:tcPr>
            <w:tcW w:w="154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тыс. рублей</w:t>
            </w:r>
          </w:p>
        </w:tc>
        <w:tc>
          <w:tcPr>
            <w:tcW w:w="2398"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0</w:t>
            </w:r>
          </w:p>
        </w:tc>
      </w:tr>
      <w:tr w:rsidR="00157E57" w:rsidRPr="00590430" w:rsidTr="00AD4DED">
        <w:trPr>
          <w:trHeight w:val="510"/>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12.1</w:t>
            </w:r>
          </w:p>
        </w:tc>
        <w:tc>
          <w:tcPr>
            <w:tcW w:w="490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right"/>
              <w:rPr>
                <w:color w:val="000000"/>
                <w:sz w:val="24"/>
                <w:szCs w:val="24"/>
                <w:lang w:val="ru-RU"/>
              </w:rPr>
            </w:pPr>
            <w:r w:rsidRPr="00590430">
              <w:rPr>
                <w:color w:val="000000"/>
                <w:sz w:val="24"/>
                <w:szCs w:val="24"/>
                <w:lang w:val="ru-RU"/>
              </w:rPr>
              <w:t>из них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тыс. рублей</w:t>
            </w:r>
          </w:p>
        </w:tc>
        <w:tc>
          <w:tcPr>
            <w:tcW w:w="2398" w:type="dxa"/>
            <w:tcBorders>
              <w:top w:val="nil"/>
              <w:left w:val="nil"/>
              <w:bottom w:val="single" w:sz="4" w:space="0" w:color="auto"/>
              <w:right w:val="single" w:sz="4" w:space="0" w:color="auto"/>
            </w:tcBorders>
            <w:shd w:val="clear" w:color="auto" w:fill="auto"/>
            <w:vAlign w:val="center"/>
            <w:hideMark/>
          </w:tcPr>
          <w:p w:rsidR="00157E57" w:rsidRPr="00590430" w:rsidRDefault="00157E57" w:rsidP="00157E57">
            <w:pPr>
              <w:jc w:val="center"/>
              <w:rPr>
                <w:color w:val="000000"/>
                <w:sz w:val="24"/>
                <w:szCs w:val="24"/>
                <w:lang w:val="ru-RU"/>
              </w:rPr>
            </w:pPr>
            <w:r w:rsidRPr="00590430">
              <w:rPr>
                <w:color w:val="000000"/>
                <w:sz w:val="24"/>
                <w:szCs w:val="24"/>
                <w:lang w:val="ru-RU"/>
              </w:rPr>
              <w:t>0</w:t>
            </w:r>
          </w:p>
        </w:tc>
      </w:tr>
    </w:tbl>
    <w:p w:rsidR="00321D89" w:rsidRPr="00590430" w:rsidRDefault="00321D89" w:rsidP="00E05014">
      <w:pPr>
        <w:pStyle w:val="ConsPlusNormal"/>
        <w:ind w:firstLine="851"/>
        <w:jc w:val="both"/>
        <w:rPr>
          <w:rFonts w:ascii="Times New Roman" w:hAnsi="Times New Roman" w:cs="Times New Roman"/>
          <w:sz w:val="24"/>
          <w:szCs w:val="24"/>
        </w:rPr>
      </w:pPr>
    </w:p>
    <w:p w:rsidR="00E05014" w:rsidRPr="00590430" w:rsidRDefault="00771656" w:rsidP="00590430">
      <w:pPr>
        <w:pStyle w:val="ConsPlusNormal"/>
        <w:ind w:firstLine="567"/>
        <w:jc w:val="both"/>
        <w:rPr>
          <w:rFonts w:ascii="Times New Roman" w:hAnsi="Times New Roman" w:cs="Times New Roman"/>
          <w:sz w:val="24"/>
          <w:szCs w:val="24"/>
        </w:rPr>
      </w:pPr>
      <w:r w:rsidRPr="00590430">
        <w:rPr>
          <w:rFonts w:ascii="Times New Roman" w:hAnsi="Times New Roman" w:cs="Times New Roman"/>
          <w:sz w:val="24"/>
          <w:szCs w:val="24"/>
        </w:rPr>
        <w:t>Важнейшей задачей администрации муниципального образования является формирование и обеспечение среды, комфортной и благоприятной дл</w:t>
      </w:r>
      <w:r w:rsidR="009520A9" w:rsidRPr="00590430">
        <w:rPr>
          <w:rFonts w:ascii="Times New Roman" w:hAnsi="Times New Roman" w:cs="Times New Roman"/>
          <w:sz w:val="24"/>
          <w:szCs w:val="24"/>
        </w:rPr>
        <w:t xml:space="preserve">я проживания населения </w:t>
      </w:r>
      <w:r w:rsidR="009520A9" w:rsidRPr="00590430">
        <w:rPr>
          <w:rFonts w:ascii="Times New Roman" w:hAnsi="Times New Roman" w:cs="Times New Roman"/>
          <w:sz w:val="24"/>
          <w:szCs w:val="24"/>
        </w:rPr>
        <w:lastRenderedPageBreak/>
        <w:t>района</w:t>
      </w:r>
      <w:r w:rsidRPr="00590430">
        <w:rPr>
          <w:rFonts w:ascii="Times New Roman" w:hAnsi="Times New Roman" w:cs="Times New Roman"/>
          <w:sz w:val="24"/>
          <w:szCs w:val="24"/>
        </w:rPr>
        <w:t>,</w:t>
      </w:r>
      <w:r w:rsidR="00E05014" w:rsidRPr="00590430">
        <w:rPr>
          <w:rFonts w:ascii="Times New Roman" w:hAnsi="Times New Roman" w:cs="Times New Roman"/>
          <w:sz w:val="24"/>
          <w:szCs w:val="24"/>
        </w:rPr>
        <w:t xml:space="preserve">  для достижения которой необходимо</w:t>
      </w:r>
      <w:r w:rsidRPr="00590430">
        <w:rPr>
          <w:rFonts w:ascii="Times New Roman" w:hAnsi="Times New Roman" w:cs="Times New Roman"/>
          <w:sz w:val="24"/>
          <w:szCs w:val="24"/>
        </w:rPr>
        <w:t xml:space="preserve"> </w:t>
      </w:r>
      <w:r w:rsidR="00E05014" w:rsidRPr="00590430">
        <w:rPr>
          <w:rFonts w:ascii="Times New Roman" w:hAnsi="Times New Roman" w:cs="Times New Roman"/>
          <w:sz w:val="24"/>
          <w:szCs w:val="24"/>
        </w:rPr>
        <w:t>провести целенаправленную работу по следующим направлениям:</w:t>
      </w:r>
    </w:p>
    <w:p w:rsidR="00E05014" w:rsidRPr="00590430" w:rsidRDefault="00740D2D" w:rsidP="00E05014">
      <w:pPr>
        <w:pStyle w:val="ConsPlusNormal"/>
        <w:ind w:firstLine="851"/>
        <w:jc w:val="both"/>
        <w:rPr>
          <w:rFonts w:ascii="Times New Roman" w:hAnsi="Times New Roman" w:cs="Times New Roman"/>
          <w:sz w:val="24"/>
          <w:szCs w:val="24"/>
        </w:rPr>
      </w:pPr>
      <w:r w:rsidRPr="00590430">
        <w:rPr>
          <w:rFonts w:ascii="Times New Roman" w:hAnsi="Times New Roman" w:cs="Times New Roman"/>
          <w:sz w:val="24"/>
          <w:szCs w:val="24"/>
        </w:rPr>
        <w:t xml:space="preserve">- </w:t>
      </w:r>
      <w:r w:rsidR="00321D89" w:rsidRPr="00590430">
        <w:rPr>
          <w:rFonts w:ascii="Times New Roman" w:hAnsi="Times New Roman" w:cs="Times New Roman"/>
          <w:sz w:val="24"/>
          <w:szCs w:val="24"/>
        </w:rPr>
        <w:tab/>
      </w:r>
      <w:r w:rsidR="00E05014" w:rsidRPr="00590430">
        <w:rPr>
          <w:rFonts w:ascii="Times New Roman" w:hAnsi="Times New Roman" w:cs="Times New Roman"/>
          <w:sz w:val="24"/>
          <w:szCs w:val="24"/>
        </w:rPr>
        <w:t>ремонт покрытия дворовых территорий, в том числе отсыпка  территорий дворов многоквартирных домов и внутридворовых проездов, обустройство мест стоянки автотранспортных средств, тротуаров и автомобильных дорог, образующих проезды к территориям, прилегающим к многоквартирным домам городского поселения;</w:t>
      </w:r>
    </w:p>
    <w:p w:rsidR="00E05014" w:rsidRPr="00590430" w:rsidRDefault="00740D2D" w:rsidP="00E05014">
      <w:pPr>
        <w:pStyle w:val="ConsPlusNormal"/>
        <w:ind w:firstLine="851"/>
        <w:jc w:val="both"/>
        <w:rPr>
          <w:rFonts w:ascii="Times New Roman" w:hAnsi="Times New Roman" w:cs="Times New Roman"/>
          <w:sz w:val="24"/>
          <w:szCs w:val="24"/>
        </w:rPr>
      </w:pPr>
      <w:r w:rsidRPr="00590430">
        <w:rPr>
          <w:rFonts w:ascii="Times New Roman" w:hAnsi="Times New Roman" w:cs="Times New Roman"/>
          <w:sz w:val="24"/>
          <w:szCs w:val="24"/>
        </w:rPr>
        <w:t xml:space="preserve">- </w:t>
      </w:r>
      <w:r w:rsidR="00321D89" w:rsidRPr="00590430">
        <w:rPr>
          <w:rFonts w:ascii="Times New Roman" w:hAnsi="Times New Roman" w:cs="Times New Roman"/>
          <w:sz w:val="24"/>
          <w:szCs w:val="24"/>
        </w:rPr>
        <w:tab/>
      </w:r>
      <w:r w:rsidR="00E05014" w:rsidRPr="00590430">
        <w:rPr>
          <w:rFonts w:ascii="Times New Roman" w:hAnsi="Times New Roman" w:cs="Times New Roman"/>
          <w:sz w:val="24"/>
          <w:szCs w:val="24"/>
        </w:rPr>
        <w:t xml:space="preserve">максимальное сохранение существующих малых архитектурных форм, размещение игровых комплексов для детей и подростков разных возрастных групп, площадок для отдыха взрослых; </w:t>
      </w:r>
    </w:p>
    <w:p w:rsidR="00E05014" w:rsidRPr="00590430" w:rsidRDefault="00740D2D" w:rsidP="00740D2D">
      <w:pPr>
        <w:pStyle w:val="ConsPlusNormal"/>
        <w:ind w:firstLine="851"/>
        <w:jc w:val="both"/>
        <w:rPr>
          <w:rFonts w:ascii="Times New Roman" w:hAnsi="Times New Roman" w:cs="Times New Roman"/>
          <w:sz w:val="24"/>
          <w:szCs w:val="24"/>
        </w:rPr>
      </w:pPr>
      <w:r w:rsidRPr="00590430">
        <w:rPr>
          <w:rFonts w:ascii="Times New Roman" w:hAnsi="Times New Roman" w:cs="Times New Roman"/>
          <w:sz w:val="24"/>
          <w:szCs w:val="24"/>
        </w:rPr>
        <w:t xml:space="preserve">- </w:t>
      </w:r>
      <w:r w:rsidR="00321D89" w:rsidRPr="00590430">
        <w:rPr>
          <w:rFonts w:ascii="Times New Roman" w:hAnsi="Times New Roman" w:cs="Times New Roman"/>
          <w:sz w:val="24"/>
          <w:szCs w:val="24"/>
        </w:rPr>
        <w:tab/>
      </w:r>
      <w:r w:rsidR="00E05014" w:rsidRPr="00590430">
        <w:rPr>
          <w:rFonts w:ascii="Times New Roman" w:hAnsi="Times New Roman" w:cs="Times New Roman"/>
          <w:sz w:val="24"/>
          <w:szCs w:val="24"/>
        </w:rPr>
        <w:t xml:space="preserve">ремонт конструктивных элементов, расположенных в дворовых территориях жилых домов; </w:t>
      </w:r>
    </w:p>
    <w:p w:rsidR="00E05014" w:rsidRPr="00590430" w:rsidRDefault="00740D2D" w:rsidP="00740D2D">
      <w:pPr>
        <w:pStyle w:val="ConsPlusNormal"/>
        <w:ind w:firstLine="851"/>
        <w:jc w:val="both"/>
        <w:rPr>
          <w:rFonts w:ascii="Times New Roman" w:hAnsi="Times New Roman" w:cs="Times New Roman"/>
          <w:sz w:val="24"/>
          <w:szCs w:val="24"/>
        </w:rPr>
      </w:pPr>
      <w:r w:rsidRPr="00590430">
        <w:rPr>
          <w:rFonts w:ascii="Times New Roman" w:hAnsi="Times New Roman" w:cs="Times New Roman"/>
          <w:sz w:val="24"/>
          <w:szCs w:val="24"/>
        </w:rPr>
        <w:t xml:space="preserve">- </w:t>
      </w:r>
      <w:r w:rsidR="00321D89" w:rsidRPr="00590430">
        <w:rPr>
          <w:rFonts w:ascii="Times New Roman" w:hAnsi="Times New Roman" w:cs="Times New Roman"/>
          <w:sz w:val="24"/>
          <w:szCs w:val="24"/>
        </w:rPr>
        <w:tab/>
      </w:r>
      <w:r w:rsidR="00E05014" w:rsidRPr="00590430">
        <w:rPr>
          <w:rFonts w:ascii="Times New Roman" w:hAnsi="Times New Roman" w:cs="Times New Roman"/>
          <w:sz w:val="24"/>
          <w:szCs w:val="24"/>
        </w:rPr>
        <w:t xml:space="preserve">озеленение дворовых территорий; </w:t>
      </w:r>
    </w:p>
    <w:p w:rsidR="00E05014" w:rsidRPr="00590430" w:rsidRDefault="00740D2D" w:rsidP="00740D2D">
      <w:pPr>
        <w:pStyle w:val="ConsPlusNormal"/>
        <w:ind w:firstLine="851"/>
        <w:jc w:val="both"/>
        <w:rPr>
          <w:rFonts w:ascii="Times New Roman" w:hAnsi="Times New Roman" w:cs="Times New Roman"/>
          <w:sz w:val="24"/>
          <w:szCs w:val="24"/>
        </w:rPr>
      </w:pPr>
      <w:r w:rsidRPr="00590430">
        <w:rPr>
          <w:rFonts w:ascii="Times New Roman" w:hAnsi="Times New Roman" w:cs="Times New Roman"/>
          <w:sz w:val="24"/>
          <w:szCs w:val="24"/>
        </w:rPr>
        <w:t xml:space="preserve">- </w:t>
      </w:r>
      <w:r w:rsidR="00321D89" w:rsidRPr="00590430">
        <w:rPr>
          <w:rFonts w:ascii="Times New Roman" w:hAnsi="Times New Roman" w:cs="Times New Roman"/>
          <w:sz w:val="24"/>
          <w:szCs w:val="24"/>
        </w:rPr>
        <w:tab/>
      </w:r>
      <w:r w:rsidR="00E05014" w:rsidRPr="00590430">
        <w:rPr>
          <w:rFonts w:ascii="Times New Roman" w:hAnsi="Times New Roman" w:cs="Times New Roman"/>
          <w:sz w:val="24"/>
          <w:szCs w:val="24"/>
        </w:rPr>
        <w:t xml:space="preserve">обустройство, ремонт и восстановление дворового освещения. </w:t>
      </w:r>
    </w:p>
    <w:p w:rsidR="00E05014" w:rsidRPr="00590430" w:rsidRDefault="00E05014" w:rsidP="00590430">
      <w:pPr>
        <w:pStyle w:val="ConsPlusNormal"/>
        <w:ind w:firstLine="567"/>
        <w:jc w:val="both"/>
        <w:rPr>
          <w:rFonts w:ascii="Times New Roman" w:hAnsi="Times New Roman" w:cs="Times New Roman"/>
          <w:sz w:val="24"/>
          <w:szCs w:val="24"/>
        </w:rPr>
      </w:pPr>
      <w:r w:rsidRPr="00590430">
        <w:rPr>
          <w:rFonts w:ascii="Times New Roman" w:hAnsi="Times New Roman" w:cs="Times New Roman"/>
          <w:sz w:val="24"/>
          <w:szCs w:val="24"/>
        </w:rPr>
        <w:t>Комплексное благоустройство дворовых</w:t>
      </w:r>
      <w:r w:rsidR="002C4B9D" w:rsidRPr="00590430">
        <w:rPr>
          <w:rFonts w:ascii="Times New Roman" w:hAnsi="Times New Roman" w:cs="Times New Roman"/>
          <w:sz w:val="24"/>
          <w:szCs w:val="24"/>
        </w:rPr>
        <w:t>, общественных</w:t>
      </w:r>
      <w:r w:rsidRPr="00590430">
        <w:rPr>
          <w:rFonts w:ascii="Times New Roman" w:hAnsi="Times New Roman" w:cs="Times New Roman"/>
          <w:sz w:val="24"/>
          <w:szCs w:val="24"/>
        </w:rPr>
        <w:t xml:space="preserve"> территорий и мест массового пребывания населения позволит поддержать их в удовлетворительном состоянии, повысить уровень благоустройства, выполнить архитектурно-планировочную организацию территории, обеспечить здоровые условия отдыха и жизни жителей.</w:t>
      </w:r>
    </w:p>
    <w:p w:rsidR="00CD6DCE" w:rsidRPr="00590430" w:rsidRDefault="00740D2D" w:rsidP="0083204B">
      <w:pPr>
        <w:pStyle w:val="ConsPlusNormal"/>
        <w:ind w:firstLine="540"/>
        <w:jc w:val="both"/>
        <w:rPr>
          <w:rFonts w:ascii="Times New Roman" w:hAnsi="Times New Roman" w:cs="Times New Roman"/>
          <w:sz w:val="24"/>
          <w:szCs w:val="24"/>
        </w:rPr>
      </w:pPr>
      <w:r w:rsidRPr="00590430">
        <w:rPr>
          <w:rFonts w:ascii="Times New Roman" w:hAnsi="Times New Roman" w:cs="Times New Roman"/>
          <w:sz w:val="24"/>
          <w:szCs w:val="24"/>
        </w:rPr>
        <w:tab/>
      </w:r>
      <w:r w:rsidR="00CD6DCE" w:rsidRPr="00590430">
        <w:rPr>
          <w:rFonts w:ascii="Times New Roman" w:hAnsi="Times New Roman" w:cs="Times New Roman"/>
          <w:sz w:val="24"/>
          <w:szCs w:val="24"/>
        </w:rPr>
        <w:t>Общественные территории - это места массового отдыха жителей муниципального образования, это лицо любого населенного пун</w:t>
      </w:r>
      <w:r w:rsidR="0083204B" w:rsidRPr="00590430">
        <w:rPr>
          <w:rFonts w:ascii="Times New Roman" w:hAnsi="Times New Roman" w:cs="Times New Roman"/>
          <w:sz w:val="24"/>
          <w:szCs w:val="24"/>
        </w:rPr>
        <w:t>к</w:t>
      </w:r>
      <w:r w:rsidR="00CD6DCE" w:rsidRPr="00590430">
        <w:rPr>
          <w:rFonts w:ascii="Times New Roman" w:hAnsi="Times New Roman" w:cs="Times New Roman"/>
          <w:sz w:val="24"/>
          <w:szCs w:val="24"/>
        </w:rPr>
        <w:t>та и излюбленное место прогулок горожан и гостей города, проведения праздников, гуляний</w:t>
      </w:r>
    </w:p>
    <w:p w:rsidR="00590430" w:rsidRDefault="00CD6DCE" w:rsidP="00590430">
      <w:pPr>
        <w:pStyle w:val="ConsPlusNormal"/>
        <w:ind w:firstLine="540"/>
        <w:jc w:val="both"/>
        <w:rPr>
          <w:rFonts w:ascii="Times New Roman" w:hAnsi="Times New Roman" w:cs="Times New Roman"/>
          <w:sz w:val="24"/>
          <w:szCs w:val="24"/>
        </w:rPr>
      </w:pPr>
      <w:r w:rsidRPr="00590430">
        <w:rPr>
          <w:rFonts w:ascii="Times New Roman" w:hAnsi="Times New Roman" w:cs="Times New Roman"/>
          <w:sz w:val="24"/>
          <w:szCs w:val="24"/>
        </w:rPr>
        <w:t>В первую очередь местами отдыха являются зеленые зоны и парки, скверы и набережные.</w:t>
      </w:r>
    </w:p>
    <w:p w:rsidR="009E1121" w:rsidRPr="00590430" w:rsidRDefault="009E1121" w:rsidP="00590430">
      <w:pPr>
        <w:pStyle w:val="ConsPlusNormal"/>
        <w:ind w:firstLine="540"/>
        <w:jc w:val="both"/>
        <w:rPr>
          <w:rFonts w:ascii="Times New Roman" w:hAnsi="Times New Roman" w:cs="Times New Roman"/>
          <w:sz w:val="24"/>
          <w:szCs w:val="24"/>
        </w:rPr>
      </w:pPr>
      <w:r w:rsidRPr="00590430">
        <w:rPr>
          <w:rFonts w:ascii="Times New Roman" w:hAnsi="Times New Roman" w:cs="Times New Roman"/>
          <w:sz w:val="24"/>
          <w:szCs w:val="24"/>
        </w:rPr>
        <w:t>На сегодняшний день в</w:t>
      </w:r>
      <w:r w:rsidR="00E05014" w:rsidRPr="00590430">
        <w:rPr>
          <w:rFonts w:ascii="Times New Roman" w:hAnsi="Times New Roman" w:cs="Times New Roman"/>
          <w:sz w:val="24"/>
          <w:szCs w:val="24"/>
        </w:rPr>
        <w:t xml:space="preserve"> городском поселении отсутствуют благоустроенные </w:t>
      </w:r>
      <w:r w:rsidR="00FF33FF" w:rsidRPr="00590430">
        <w:rPr>
          <w:rFonts w:ascii="Times New Roman" w:hAnsi="Times New Roman" w:cs="Times New Roman"/>
          <w:sz w:val="24"/>
          <w:szCs w:val="24"/>
        </w:rPr>
        <w:t>общественные территории</w:t>
      </w:r>
      <w:r w:rsidR="00E05014" w:rsidRPr="00590430">
        <w:rPr>
          <w:rFonts w:ascii="Times New Roman" w:hAnsi="Times New Roman" w:cs="Times New Roman"/>
          <w:sz w:val="24"/>
          <w:szCs w:val="24"/>
        </w:rPr>
        <w:t xml:space="preserve">. </w:t>
      </w:r>
      <w:r w:rsidRPr="00590430">
        <w:rPr>
          <w:rFonts w:ascii="Times New Roman" w:hAnsi="Times New Roman" w:cs="Times New Roman"/>
          <w:sz w:val="24"/>
          <w:szCs w:val="24"/>
        </w:rPr>
        <w:t>Практически 100% территории нуждается в реконструкции и благоустройстве.</w:t>
      </w:r>
    </w:p>
    <w:p w:rsidR="00E05014" w:rsidRPr="00590430" w:rsidRDefault="00E05014" w:rsidP="00590430">
      <w:pPr>
        <w:ind w:firstLine="567"/>
        <w:jc w:val="both"/>
        <w:rPr>
          <w:sz w:val="24"/>
          <w:szCs w:val="24"/>
          <w:lang w:val="ru-RU"/>
        </w:rPr>
      </w:pPr>
      <w:r w:rsidRPr="00590430">
        <w:rPr>
          <w:sz w:val="24"/>
          <w:szCs w:val="24"/>
          <w:lang w:val="ru-RU"/>
        </w:rPr>
        <w:t xml:space="preserve">За последние три года в рамках бюджетных средств (в связи с их ограниченностью)  проведены незначительные работы по благоустройству  территории общего пользования: частичный ремонт деревянных тротуаров по улицам города, установка дополнительных и замена существующих светильников уличного освещение, </w:t>
      </w:r>
      <w:r w:rsidR="009541DD" w:rsidRPr="00590430">
        <w:rPr>
          <w:sz w:val="24"/>
          <w:szCs w:val="24"/>
          <w:lang w:val="ru-RU"/>
        </w:rPr>
        <w:t>частичное</w:t>
      </w:r>
      <w:r w:rsidRPr="00590430">
        <w:rPr>
          <w:sz w:val="24"/>
          <w:szCs w:val="24"/>
          <w:lang w:val="ru-RU"/>
        </w:rPr>
        <w:t xml:space="preserve"> асфальт</w:t>
      </w:r>
      <w:r w:rsidR="009541DD" w:rsidRPr="00590430">
        <w:rPr>
          <w:sz w:val="24"/>
          <w:szCs w:val="24"/>
          <w:lang w:val="ru-RU"/>
        </w:rPr>
        <w:t>ирование</w:t>
      </w:r>
      <w:r w:rsidRPr="00590430">
        <w:rPr>
          <w:sz w:val="24"/>
          <w:szCs w:val="24"/>
          <w:lang w:val="ru-RU"/>
        </w:rPr>
        <w:t xml:space="preserve"> покрытия  отдельных улиц</w:t>
      </w:r>
      <w:r w:rsidR="00DE4FBC" w:rsidRPr="00590430">
        <w:rPr>
          <w:sz w:val="24"/>
          <w:szCs w:val="24"/>
          <w:lang w:val="ru-RU"/>
        </w:rPr>
        <w:t xml:space="preserve"> города</w:t>
      </w:r>
      <w:r w:rsidRPr="00590430">
        <w:rPr>
          <w:sz w:val="24"/>
          <w:szCs w:val="24"/>
          <w:lang w:val="ru-RU"/>
        </w:rPr>
        <w:t>.</w:t>
      </w:r>
    </w:p>
    <w:p w:rsidR="004724A9" w:rsidRPr="00590430" w:rsidRDefault="00E05014" w:rsidP="00590430">
      <w:pPr>
        <w:ind w:firstLine="567"/>
        <w:jc w:val="both"/>
        <w:rPr>
          <w:sz w:val="24"/>
          <w:szCs w:val="24"/>
          <w:lang w:val="ru-RU"/>
        </w:rPr>
      </w:pPr>
      <w:r w:rsidRPr="00590430">
        <w:rPr>
          <w:sz w:val="24"/>
          <w:szCs w:val="24"/>
          <w:lang w:val="ru-RU"/>
        </w:rPr>
        <w:t xml:space="preserve">Благоустройство необходимо провести на площади </w:t>
      </w:r>
      <w:r w:rsidR="00200968" w:rsidRPr="00590430">
        <w:rPr>
          <w:sz w:val="24"/>
          <w:szCs w:val="24"/>
          <w:lang w:val="ru-RU"/>
        </w:rPr>
        <w:t>Победы</w:t>
      </w:r>
      <w:r w:rsidR="00F43E3F" w:rsidRPr="00590430">
        <w:rPr>
          <w:sz w:val="24"/>
          <w:szCs w:val="24"/>
          <w:lang w:val="ru-RU"/>
        </w:rPr>
        <w:t xml:space="preserve"> (улица Мира)</w:t>
      </w:r>
      <w:r w:rsidRPr="00590430">
        <w:rPr>
          <w:sz w:val="24"/>
          <w:szCs w:val="24"/>
          <w:lang w:val="ru-RU"/>
        </w:rPr>
        <w:t xml:space="preserve">: асфальтирование, установка бордюрного камня, ремонт памятника В.И. Ленину, постамента памятника, освещение, озеленение. </w:t>
      </w:r>
    </w:p>
    <w:p w:rsidR="00E05014" w:rsidRPr="00590430" w:rsidRDefault="00E05014" w:rsidP="00590430">
      <w:pPr>
        <w:ind w:firstLine="567"/>
        <w:jc w:val="both"/>
        <w:rPr>
          <w:sz w:val="24"/>
          <w:szCs w:val="24"/>
          <w:lang w:val="ru-RU"/>
        </w:rPr>
      </w:pPr>
      <w:r w:rsidRPr="00590430">
        <w:rPr>
          <w:sz w:val="24"/>
          <w:szCs w:val="24"/>
          <w:lang w:val="ru-RU"/>
        </w:rPr>
        <w:t xml:space="preserve">Большинство </w:t>
      </w:r>
      <w:r w:rsidR="004724A9" w:rsidRPr="00590430">
        <w:rPr>
          <w:sz w:val="24"/>
          <w:szCs w:val="24"/>
          <w:lang w:val="ru-RU"/>
        </w:rPr>
        <w:t xml:space="preserve">деревянных </w:t>
      </w:r>
      <w:r w:rsidRPr="00590430">
        <w:rPr>
          <w:sz w:val="24"/>
          <w:szCs w:val="24"/>
          <w:lang w:val="ru-RU"/>
        </w:rPr>
        <w:t xml:space="preserve">тротуаров, построенных еще в 70-е годы 20 века, не ремонтировались с момента строительства и требуют полной реконструкции. </w:t>
      </w:r>
    </w:p>
    <w:p w:rsidR="006E5D6C" w:rsidRPr="00590430" w:rsidRDefault="00321D89" w:rsidP="006E5D6C">
      <w:pPr>
        <w:jc w:val="both"/>
        <w:rPr>
          <w:sz w:val="24"/>
          <w:szCs w:val="24"/>
          <w:lang w:val="ru-RU"/>
        </w:rPr>
      </w:pPr>
      <w:r w:rsidRPr="00590430">
        <w:rPr>
          <w:sz w:val="24"/>
          <w:szCs w:val="24"/>
          <w:lang w:val="ru-RU"/>
        </w:rPr>
        <w:tab/>
      </w:r>
      <w:r w:rsidR="006E5D6C" w:rsidRPr="00590430">
        <w:rPr>
          <w:sz w:val="24"/>
          <w:szCs w:val="24"/>
          <w:lang w:val="ru-RU"/>
        </w:rPr>
        <w:t xml:space="preserve">Современный город можно рассматривать как экосистему, в которой созданы наиболее благоприятные условия для жизни, но нельзя забывать про места необходимые для общения человека с природой. Именно в парковых зонах должна быть создана оптимальная по своим характеристикам среда. Парковые зоны и места отдыха являются сердцем города и играют значительную роль в жизни небольших провинциальных городков. Городские парки и скверы — это место, где люди могут проводить свободное время, поближе узнать друг друга в безопасной обстановке, отдыхать от городской суеты и просто наслаждаться природой. </w:t>
      </w:r>
    </w:p>
    <w:p w:rsidR="009E1121" w:rsidRPr="00590430" w:rsidRDefault="006E5D6C" w:rsidP="006E5D6C">
      <w:pPr>
        <w:jc w:val="both"/>
        <w:rPr>
          <w:sz w:val="24"/>
          <w:szCs w:val="24"/>
          <w:lang w:val="ru-RU"/>
        </w:rPr>
      </w:pPr>
      <w:r w:rsidRPr="00590430">
        <w:rPr>
          <w:sz w:val="24"/>
          <w:szCs w:val="24"/>
          <w:lang w:val="ru-RU"/>
        </w:rPr>
        <w:tab/>
      </w:r>
      <w:r w:rsidR="004724A9" w:rsidRPr="00590430">
        <w:rPr>
          <w:sz w:val="24"/>
          <w:szCs w:val="24"/>
          <w:lang w:val="ru-RU"/>
        </w:rPr>
        <w:t xml:space="preserve">Городской парк </w:t>
      </w:r>
      <w:r w:rsidRPr="00590430">
        <w:rPr>
          <w:sz w:val="24"/>
          <w:szCs w:val="24"/>
          <w:lang w:val="ru-RU"/>
        </w:rPr>
        <w:t xml:space="preserve">в </w:t>
      </w:r>
      <w:proofErr w:type="gramStart"/>
      <w:r w:rsidRPr="00590430">
        <w:rPr>
          <w:sz w:val="24"/>
          <w:szCs w:val="24"/>
          <w:lang w:val="ru-RU"/>
        </w:rPr>
        <w:t>г</w:t>
      </w:r>
      <w:proofErr w:type="gramEnd"/>
      <w:r w:rsidRPr="00590430">
        <w:rPr>
          <w:sz w:val="24"/>
          <w:szCs w:val="24"/>
          <w:lang w:val="ru-RU"/>
        </w:rPr>
        <w:t xml:space="preserve">. Шенкурске </w:t>
      </w:r>
      <w:r w:rsidR="004724A9" w:rsidRPr="00590430">
        <w:rPr>
          <w:sz w:val="24"/>
          <w:szCs w:val="24"/>
          <w:lang w:val="ru-RU"/>
        </w:rPr>
        <w:t xml:space="preserve">требует выкорчевки, омоложения деревьев и кустарников, </w:t>
      </w:r>
      <w:r w:rsidR="00C2545C" w:rsidRPr="00590430">
        <w:rPr>
          <w:sz w:val="24"/>
          <w:szCs w:val="24"/>
          <w:lang w:val="ru-RU"/>
        </w:rPr>
        <w:t>организации</w:t>
      </w:r>
      <w:r w:rsidR="004724A9" w:rsidRPr="00590430">
        <w:rPr>
          <w:sz w:val="24"/>
          <w:szCs w:val="24"/>
          <w:lang w:val="ru-RU"/>
        </w:rPr>
        <w:t xml:space="preserve"> освещения, асфальтирования площадок и до</w:t>
      </w:r>
      <w:r w:rsidR="009E1121" w:rsidRPr="00590430">
        <w:rPr>
          <w:sz w:val="24"/>
          <w:szCs w:val="24"/>
          <w:lang w:val="ru-RU"/>
        </w:rPr>
        <w:t>р</w:t>
      </w:r>
      <w:r w:rsidR="004724A9" w:rsidRPr="00590430">
        <w:rPr>
          <w:sz w:val="24"/>
          <w:szCs w:val="24"/>
          <w:lang w:val="ru-RU"/>
        </w:rPr>
        <w:t>ожек, установки малых архитектурных форм. Парк необходимо сделать  центром семейного отдыха. На момент составления программы парк неблагоустроен и требует значительных  финансовых вложений.</w:t>
      </w:r>
      <w:r w:rsidR="009E1121" w:rsidRPr="00590430">
        <w:rPr>
          <w:sz w:val="24"/>
          <w:szCs w:val="24"/>
          <w:lang w:val="ru-RU"/>
        </w:rPr>
        <w:t xml:space="preserve"> Необходимо создание прогулочной зоны, организация системы дорожек, установка скамеек, ремонт и модернизация сцены,  </w:t>
      </w:r>
      <w:r w:rsidR="00C57F21" w:rsidRPr="00590430">
        <w:rPr>
          <w:sz w:val="24"/>
          <w:szCs w:val="24"/>
          <w:lang w:val="ru-RU"/>
        </w:rPr>
        <w:t>организация освещения парка</w:t>
      </w:r>
      <w:r w:rsidR="009E1121" w:rsidRPr="00590430">
        <w:rPr>
          <w:sz w:val="24"/>
          <w:szCs w:val="24"/>
          <w:lang w:val="ru-RU"/>
        </w:rPr>
        <w:t>.</w:t>
      </w:r>
    </w:p>
    <w:p w:rsidR="00E05014" w:rsidRPr="00590430" w:rsidRDefault="00E05014" w:rsidP="002E5080">
      <w:pPr>
        <w:ind w:firstLine="567"/>
        <w:jc w:val="both"/>
        <w:rPr>
          <w:sz w:val="24"/>
          <w:szCs w:val="24"/>
          <w:lang w:val="ru-RU"/>
        </w:rPr>
      </w:pPr>
      <w:r w:rsidRPr="00590430">
        <w:rPr>
          <w:sz w:val="24"/>
          <w:szCs w:val="24"/>
          <w:lang w:val="ru-RU"/>
        </w:rPr>
        <w:t>За последние годы в связи с отсутствие</w:t>
      </w:r>
      <w:r w:rsidR="008C4469" w:rsidRPr="00590430">
        <w:rPr>
          <w:sz w:val="24"/>
          <w:szCs w:val="24"/>
          <w:lang w:val="ru-RU"/>
        </w:rPr>
        <w:t>м</w:t>
      </w:r>
      <w:r w:rsidRPr="00590430">
        <w:rPr>
          <w:sz w:val="24"/>
          <w:szCs w:val="24"/>
          <w:lang w:val="ru-RU"/>
        </w:rPr>
        <w:t xml:space="preserve"> в бюджет</w:t>
      </w:r>
      <w:r w:rsidR="00200968" w:rsidRPr="00590430">
        <w:rPr>
          <w:sz w:val="24"/>
          <w:szCs w:val="24"/>
          <w:lang w:val="ru-RU"/>
        </w:rPr>
        <w:t>ах</w:t>
      </w:r>
      <w:r w:rsidRPr="00590430">
        <w:rPr>
          <w:sz w:val="24"/>
          <w:szCs w:val="24"/>
          <w:lang w:val="ru-RU"/>
        </w:rPr>
        <w:t xml:space="preserve"> </w:t>
      </w:r>
      <w:r w:rsidR="00200968" w:rsidRPr="00590430">
        <w:rPr>
          <w:sz w:val="24"/>
          <w:szCs w:val="24"/>
          <w:lang w:val="ru-RU"/>
        </w:rPr>
        <w:t xml:space="preserve">муниципальных образований </w:t>
      </w:r>
      <w:r w:rsidRPr="00590430">
        <w:rPr>
          <w:sz w:val="24"/>
          <w:szCs w:val="24"/>
          <w:lang w:val="ru-RU"/>
        </w:rPr>
        <w:t>поселени</w:t>
      </w:r>
      <w:r w:rsidR="00200968" w:rsidRPr="00590430">
        <w:rPr>
          <w:sz w:val="24"/>
          <w:szCs w:val="24"/>
          <w:lang w:val="ru-RU"/>
        </w:rPr>
        <w:t>й</w:t>
      </w:r>
      <w:r w:rsidRPr="00590430">
        <w:rPr>
          <w:sz w:val="24"/>
          <w:szCs w:val="24"/>
          <w:lang w:val="ru-RU"/>
        </w:rPr>
        <w:t xml:space="preserve"> финансовых средств, работы на землях общего пользования, в том числе по благоустройству, проводились благодаря  участию граждан и организаций </w:t>
      </w:r>
      <w:r w:rsidR="00C57F21" w:rsidRPr="00590430">
        <w:rPr>
          <w:sz w:val="24"/>
          <w:szCs w:val="24"/>
          <w:lang w:val="ru-RU"/>
        </w:rPr>
        <w:t>города</w:t>
      </w:r>
      <w:r w:rsidRPr="00590430">
        <w:rPr>
          <w:sz w:val="24"/>
          <w:szCs w:val="24"/>
          <w:lang w:val="ru-RU"/>
        </w:rPr>
        <w:t>: проведение субботников, посадка  деревьев, кустарников, цветов, омоложение зеленых насаждений.</w:t>
      </w:r>
    </w:p>
    <w:p w:rsidR="00B20F4B" w:rsidRPr="00590430" w:rsidRDefault="00C57F21" w:rsidP="002E5080">
      <w:pPr>
        <w:ind w:firstLine="567"/>
        <w:jc w:val="both"/>
        <w:rPr>
          <w:sz w:val="24"/>
          <w:szCs w:val="24"/>
          <w:lang w:val="ru-RU"/>
        </w:rPr>
      </w:pPr>
      <w:r w:rsidRPr="00590430">
        <w:rPr>
          <w:sz w:val="24"/>
          <w:szCs w:val="24"/>
          <w:lang w:val="ru-RU"/>
        </w:rPr>
        <w:lastRenderedPageBreak/>
        <w:t xml:space="preserve">В сквере у </w:t>
      </w:r>
      <w:r w:rsidR="00996342" w:rsidRPr="00590430">
        <w:rPr>
          <w:sz w:val="24"/>
          <w:szCs w:val="24"/>
          <w:lang w:val="ru-RU"/>
        </w:rPr>
        <w:t>площади</w:t>
      </w:r>
      <w:r w:rsidRPr="00590430">
        <w:rPr>
          <w:sz w:val="24"/>
          <w:szCs w:val="24"/>
          <w:lang w:val="ru-RU"/>
        </w:rPr>
        <w:t xml:space="preserve"> Победы</w:t>
      </w:r>
      <w:r w:rsidR="006E5D6C" w:rsidRPr="00590430">
        <w:rPr>
          <w:sz w:val="24"/>
          <w:szCs w:val="24"/>
          <w:lang w:val="ru-RU"/>
        </w:rPr>
        <w:t>, г</w:t>
      </w:r>
      <w:r w:rsidRPr="00590430">
        <w:rPr>
          <w:sz w:val="24"/>
          <w:szCs w:val="24"/>
          <w:lang w:val="ru-RU"/>
        </w:rPr>
        <w:t xml:space="preserve">де проходят основные городские массовые мероприятия, проведены работы по </w:t>
      </w:r>
      <w:r w:rsidR="00B20F4B" w:rsidRPr="00590430">
        <w:rPr>
          <w:sz w:val="24"/>
          <w:szCs w:val="24"/>
          <w:lang w:val="ru-RU"/>
        </w:rPr>
        <w:t xml:space="preserve">разбивке клумб и цветников, </w:t>
      </w:r>
      <w:r w:rsidRPr="00590430">
        <w:rPr>
          <w:sz w:val="24"/>
          <w:szCs w:val="24"/>
          <w:lang w:val="ru-RU"/>
        </w:rPr>
        <w:t>спил</w:t>
      </w:r>
      <w:r w:rsidR="00B20F4B" w:rsidRPr="00590430">
        <w:rPr>
          <w:sz w:val="24"/>
          <w:szCs w:val="24"/>
          <w:lang w:val="ru-RU"/>
        </w:rPr>
        <w:t xml:space="preserve">ены </w:t>
      </w:r>
      <w:r w:rsidR="002C4B9D" w:rsidRPr="00590430">
        <w:rPr>
          <w:sz w:val="24"/>
          <w:szCs w:val="24"/>
          <w:lang w:val="ru-RU"/>
        </w:rPr>
        <w:t>старые</w:t>
      </w:r>
      <w:r w:rsidRPr="00590430">
        <w:rPr>
          <w:sz w:val="24"/>
          <w:szCs w:val="24"/>
          <w:lang w:val="ru-RU"/>
        </w:rPr>
        <w:t xml:space="preserve"> топол</w:t>
      </w:r>
      <w:r w:rsidR="00B20F4B" w:rsidRPr="00590430">
        <w:rPr>
          <w:sz w:val="24"/>
          <w:szCs w:val="24"/>
          <w:lang w:val="ru-RU"/>
        </w:rPr>
        <w:t>я</w:t>
      </w:r>
      <w:r w:rsidRPr="00590430">
        <w:rPr>
          <w:sz w:val="24"/>
          <w:szCs w:val="24"/>
          <w:lang w:val="ru-RU"/>
        </w:rPr>
        <w:t xml:space="preserve"> и берез</w:t>
      </w:r>
      <w:r w:rsidR="00B20F4B" w:rsidRPr="00590430">
        <w:rPr>
          <w:sz w:val="24"/>
          <w:szCs w:val="24"/>
          <w:lang w:val="ru-RU"/>
        </w:rPr>
        <w:t>ы, а</w:t>
      </w:r>
      <w:r w:rsidRPr="00590430">
        <w:rPr>
          <w:sz w:val="24"/>
          <w:szCs w:val="24"/>
          <w:lang w:val="ru-RU"/>
        </w:rPr>
        <w:t xml:space="preserve"> на их место высажены новые деревья</w:t>
      </w:r>
      <w:r w:rsidR="00B20F4B" w:rsidRPr="00590430">
        <w:rPr>
          <w:sz w:val="24"/>
          <w:szCs w:val="24"/>
          <w:lang w:val="ru-RU"/>
        </w:rPr>
        <w:t xml:space="preserve">. Население принимало участие в благоустройстве своим инвентарем и посадочным материалом. В дальнейшем требуется разбить и </w:t>
      </w:r>
      <w:r w:rsidR="00DE4FBC" w:rsidRPr="00590430">
        <w:rPr>
          <w:sz w:val="24"/>
          <w:szCs w:val="24"/>
          <w:lang w:val="ru-RU"/>
        </w:rPr>
        <w:t>оборудовать пешеходные дорожки твердым покрытием, установить скамейки и урны,</w:t>
      </w:r>
      <w:r w:rsidR="00B20F4B" w:rsidRPr="00590430">
        <w:rPr>
          <w:sz w:val="24"/>
          <w:szCs w:val="24"/>
          <w:lang w:val="ru-RU"/>
        </w:rPr>
        <w:t xml:space="preserve"> провести еще ряд мероприятий для создания более комфортных условий отдыха горожан и гостей города.</w:t>
      </w:r>
    </w:p>
    <w:p w:rsidR="00321D89" w:rsidRPr="00590430" w:rsidRDefault="00B20F4B" w:rsidP="00321D89">
      <w:pPr>
        <w:ind w:firstLine="708"/>
        <w:jc w:val="both"/>
        <w:rPr>
          <w:sz w:val="24"/>
          <w:szCs w:val="24"/>
          <w:lang w:val="ru-RU"/>
        </w:rPr>
      </w:pPr>
      <w:r w:rsidRPr="00590430">
        <w:rPr>
          <w:sz w:val="24"/>
          <w:szCs w:val="24"/>
          <w:lang w:val="ru-RU"/>
        </w:rPr>
        <w:t>В</w:t>
      </w:r>
      <w:r w:rsidR="00C57F21" w:rsidRPr="00590430">
        <w:rPr>
          <w:sz w:val="24"/>
          <w:szCs w:val="24"/>
          <w:lang w:val="ru-RU"/>
        </w:rPr>
        <w:t xml:space="preserve"> сквере им. М.В. Ломоносова в центре города Шенкурска</w:t>
      </w:r>
      <w:r w:rsidRPr="00590430">
        <w:rPr>
          <w:sz w:val="24"/>
          <w:szCs w:val="24"/>
          <w:lang w:val="ru-RU"/>
        </w:rPr>
        <w:t xml:space="preserve">, силами и средствами </w:t>
      </w:r>
      <w:r w:rsidR="008C4469" w:rsidRPr="00590430">
        <w:rPr>
          <w:sz w:val="24"/>
          <w:szCs w:val="24"/>
          <w:lang w:val="ru-RU"/>
        </w:rPr>
        <w:t>индивидуального предпринимателя</w:t>
      </w:r>
      <w:r w:rsidRPr="00590430">
        <w:rPr>
          <w:sz w:val="24"/>
          <w:szCs w:val="24"/>
          <w:lang w:val="ru-RU"/>
        </w:rPr>
        <w:t xml:space="preserve"> проводится озеленение, установка малых архитектурных форм, обустройство клумб, горок, рабаток, подстрижка кустов и травы.  Сквер являет</w:t>
      </w:r>
      <w:r w:rsidR="008C4469" w:rsidRPr="00590430">
        <w:rPr>
          <w:sz w:val="24"/>
          <w:szCs w:val="24"/>
          <w:lang w:val="ru-RU"/>
        </w:rPr>
        <w:t xml:space="preserve">ся историческим центром города </w:t>
      </w:r>
      <w:r w:rsidRPr="00590430">
        <w:rPr>
          <w:sz w:val="24"/>
          <w:szCs w:val="24"/>
          <w:lang w:val="ru-RU"/>
        </w:rPr>
        <w:t xml:space="preserve">и излюбленным местом посещения горожан и гостей. Для привлечения большего числа гостей требуется продолжить дальнейшую работу по обустройству территории сквера. В частности требуется ремонт покрытия центральной аллеи, </w:t>
      </w:r>
      <w:r w:rsidR="006E5D6C" w:rsidRPr="00590430">
        <w:rPr>
          <w:sz w:val="24"/>
          <w:szCs w:val="24"/>
          <w:lang w:val="ru-RU"/>
        </w:rPr>
        <w:t>системы дорожек, клумб, рабаток, зелены</w:t>
      </w:r>
      <w:r w:rsidR="008E1E04" w:rsidRPr="00590430">
        <w:rPr>
          <w:sz w:val="24"/>
          <w:szCs w:val="24"/>
          <w:lang w:val="ru-RU"/>
        </w:rPr>
        <w:t>х</w:t>
      </w:r>
      <w:r w:rsidR="006E5D6C" w:rsidRPr="00590430">
        <w:rPr>
          <w:sz w:val="24"/>
          <w:szCs w:val="24"/>
          <w:lang w:val="ru-RU"/>
        </w:rPr>
        <w:t xml:space="preserve"> насаждени</w:t>
      </w:r>
      <w:r w:rsidR="008E1E04" w:rsidRPr="00590430">
        <w:rPr>
          <w:sz w:val="24"/>
          <w:szCs w:val="24"/>
          <w:lang w:val="ru-RU"/>
        </w:rPr>
        <w:t>й</w:t>
      </w:r>
      <w:r w:rsidR="006E5D6C" w:rsidRPr="00590430">
        <w:rPr>
          <w:sz w:val="24"/>
          <w:szCs w:val="24"/>
          <w:lang w:val="ru-RU"/>
        </w:rPr>
        <w:t xml:space="preserve"> (кустарниковы</w:t>
      </w:r>
      <w:r w:rsidR="008E1E04" w:rsidRPr="00590430">
        <w:rPr>
          <w:sz w:val="24"/>
          <w:szCs w:val="24"/>
          <w:lang w:val="ru-RU"/>
        </w:rPr>
        <w:t>х</w:t>
      </w:r>
      <w:r w:rsidR="006E5D6C" w:rsidRPr="00590430">
        <w:rPr>
          <w:sz w:val="24"/>
          <w:szCs w:val="24"/>
          <w:lang w:val="ru-RU"/>
        </w:rPr>
        <w:t>, хвойны</w:t>
      </w:r>
      <w:r w:rsidR="008E1E04" w:rsidRPr="00590430">
        <w:rPr>
          <w:sz w:val="24"/>
          <w:szCs w:val="24"/>
          <w:lang w:val="ru-RU"/>
        </w:rPr>
        <w:t>х</w:t>
      </w:r>
      <w:r w:rsidR="006E5D6C" w:rsidRPr="00590430">
        <w:rPr>
          <w:sz w:val="24"/>
          <w:szCs w:val="24"/>
          <w:lang w:val="ru-RU"/>
        </w:rPr>
        <w:t>, папоротниковы</w:t>
      </w:r>
      <w:r w:rsidR="008E1E04" w:rsidRPr="00590430">
        <w:rPr>
          <w:sz w:val="24"/>
          <w:szCs w:val="24"/>
          <w:lang w:val="ru-RU"/>
        </w:rPr>
        <w:t>х</w:t>
      </w:r>
      <w:r w:rsidR="006E5D6C" w:rsidRPr="00590430">
        <w:rPr>
          <w:sz w:val="24"/>
          <w:szCs w:val="24"/>
          <w:lang w:val="ru-RU"/>
        </w:rPr>
        <w:t>)</w:t>
      </w:r>
      <w:r w:rsidR="001407BD" w:rsidRPr="00590430">
        <w:rPr>
          <w:sz w:val="24"/>
          <w:szCs w:val="24"/>
          <w:lang w:val="ru-RU"/>
        </w:rPr>
        <w:t>,</w:t>
      </w:r>
      <w:r w:rsidR="006E5D6C" w:rsidRPr="00590430">
        <w:rPr>
          <w:sz w:val="24"/>
          <w:szCs w:val="24"/>
          <w:lang w:val="ru-RU"/>
        </w:rPr>
        <w:t xml:space="preserve"> призванны</w:t>
      </w:r>
      <w:r w:rsidR="001407BD" w:rsidRPr="00590430">
        <w:rPr>
          <w:sz w:val="24"/>
          <w:szCs w:val="24"/>
          <w:lang w:val="ru-RU"/>
        </w:rPr>
        <w:t>х</w:t>
      </w:r>
      <w:r w:rsidR="006E5D6C" w:rsidRPr="00590430">
        <w:rPr>
          <w:sz w:val="24"/>
          <w:szCs w:val="24"/>
          <w:lang w:val="ru-RU"/>
        </w:rPr>
        <w:t xml:space="preserve"> внести элементы красоты, уюта и гармонии в объект, установка театральной </w:t>
      </w:r>
      <w:r w:rsidR="00500ADF" w:rsidRPr="00590430">
        <w:rPr>
          <w:sz w:val="24"/>
          <w:szCs w:val="24"/>
          <w:lang w:val="ru-RU"/>
        </w:rPr>
        <w:t>тумбы</w:t>
      </w:r>
      <w:r w:rsidR="00321D89" w:rsidRPr="00590430">
        <w:rPr>
          <w:sz w:val="24"/>
          <w:szCs w:val="24"/>
          <w:lang w:val="ru-RU"/>
        </w:rPr>
        <w:t>.</w:t>
      </w:r>
    </w:p>
    <w:p w:rsidR="00E96E34" w:rsidRPr="00590430" w:rsidRDefault="004A745F" w:rsidP="004A745F">
      <w:pPr>
        <w:pStyle w:val="Default"/>
        <w:jc w:val="both"/>
      </w:pPr>
      <w:r w:rsidRPr="00590430">
        <w:tab/>
      </w:r>
      <w:r w:rsidR="008B5554" w:rsidRPr="00590430">
        <w:t xml:space="preserve">Одним из приоритетов </w:t>
      </w:r>
      <w:r w:rsidR="00200968" w:rsidRPr="00590430">
        <w:t xml:space="preserve">муниципальной </w:t>
      </w:r>
      <w:r w:rsidR="00EA234A" w:rsidRPr="00590430">
        <w:t>под</w:t>
      </w:r>
      <w:r w:rsidR="00E96E34" w:rsidRPr="00590430">
        <w:t>программы явля</w:t>
      </w:r>
      <w:r w:rsidRPr="00590430">
        <w:t>ю</w:t>
      </w:r>
      <w:r w:rsidR="00E96E34" w:rsidRPr="00590430">
        <w:t>тся</w:t>
      </w:r>
      <w:r w:rsidR="008B5554" w:rsidRPr="00590430">
        <w:t xml:space="preserve"> </w:t>
      </w:r>
      <w:r w:rsidRPr="00590430">
        <w:rPr>
          <w:color w:val="auto"/>
        </w:rPr>
        <w:t>повышение уровня вовлеченности заинтересованных лиц, организаций в реализацию мероприятий по благоустройству территорий,  обеспечение создания, содержания и развития объектов благоустройства, включая объекты, находящиеся в частной собственности и прилегающие к ним территории.</w:t>
      </w:r>
    </w:p>
    <w:p w:rsidR="000E316D" w:rsidRDefault="00E96E34" w:rsidP="000E316D">
      <w:pPr>
        <w:jc w:val="both"/>
        <w:rPr>
          <w:sz w:val="24"/>
          <w:szCs w:val="24"/>
          <w:lang w:val="ru-RU"/>
        </w:rPr>
      </w:pPr>
      <w:r w:rsidRPr="00590430">
        <w:rPr>
          <w:rFonts w:eastAsia="Calibri"/>
          <w:sz w:val="24"/>
          <w:szCs w:val="24"/>
          <w:lang w:val="ru-RU" w:eastAsia="en-US"/>
        </w:rPr>
        <w:tab/>
        <w:t>Для решения данной проблемы требуется участие и взаимодействие органов местного самоуправления с привлечением населения</w:t>
      </w:r>
      <w:r w:rsidR="006E5D6C" w:rsidRPr="00590430">
        <w:rPr>
          <w:rFonts w:eastAsia="Calibri"/>
          <w:sz w:val="24"/>
          <w:szCs w:val="24"/>
          <w:lang w:val="ru-RU" w:eastAsia="en-US"/>
        </w:rPr>
        <w:t>, индивидуальных предпринимателей и организаций</w:t>
      </w:r>
      <w:r w:rsidRPr="00590430">
        <w:rPr>
          <w:rFonts w:eastAsia="Calibri"/>
          <w:sz w:val="24"/>
          <w:szCs w:val="24"/>
          <w:lang w:val="ru-RU" w:eastAsia="en-US"/>
        </w:rPr>
        <w:t xml:space="preserve">, наличия финансирования с привлечением источников всех уровней, что обусловливает необходимость разработки и применения данной </w:t>
      </w:r>
      <w:r w:rsidR="00200968" w:rsidRPr="00590430">
        <w:rPr>
          <w:rFonts w:eastAsia="Calibri"/>
          <w:sz w:val="24"/>
          <w:szCs w:val="24"/>
          <w:lang w:val="ru-RU" w:eastAsia="en-US"/>
        </w:rPr>
        <w:t>муниципальной п</w:t>
      </w:r>
      <w:r w:rsidRPr="00590430">
        <w:rPr>
          <w:rFonts w:eastAsia="Calibri"/>
          <w:sz w:val="24"/>
          <w:szCs w:val="24"/>
          <w:lang w:val="ru-RU" w:eastAsia="en-US"/>
        </w:rPr>
        <w:t>рограммы.</w:t>
      </w:r>
      <w:r w:rsidR="006E5D6C" w:rsidRPr="00590430">
        <w:rPr>
          <w:sz w:val="24"/>
          <w:szCs w:val="24"/>
          <w:lang w:val="ru-RU"/>
        </w:rPr>
        <w:t xml:space="preserve"> </w:t>
      </w:r>
      <w:r w:rsidR="00500ADF" w:rsidRPr="00590430">
        <w:rPr>
          <w:sz w:val="24"/>
          <w:szCs w:val="24"/>
          <w:lang w:val="ru-RU"/>
        </w:rPr>
        <w:t xml:space="preserve">Использование  программно-целевого метода для решения проблемы благоустройства дворовых </w:t>
      </w:r>
      <w:r w:rsidR="002C4B9D" w:rsidRPr="00590430">
        <w:rPr>
          <w:sz w:val="24"/>
          <w:szCs w:val="24"/>
          <w:lang w:val="ru-RU"/>
        </w:rPr>
        <w:t xml:space="preserve">и общественных </w:t>
      </w:r>
      <w:r w:rsidR="00500ADF" w:rsidRPr="00590430">
        <w:rPr>
          <w:sz w:val="24"/>
          <w:szCs w:val="24"/>
          <w:lang w:val="ru-RU"/>
        </w:rPr>
        <w:t>территорий, развития и обустройства мест массового отдыха населения муниципального образования «</w:t>
      </w:r>
      <w:r w:rsidR="00032C41" w:rsidRPr="00590430">
        <w:rPr>
          <w:sz w:val="24"/>
          <w:szCs w:val="24"/>
          <w:lang w:val="ru-RU"/>
        </w:rPr>
        <w:t>Шенкурский муниципальный район</w:t>
      </w:r>
      <w:r w:rsidR="00500ADF" w:rsidRPr="00590430">
        <w:rPr>
          <w:sz w:val="24"/>
          <w:szCs w:val="24"/>
          <w:lang w:val="ru-RU"/>
        </w:rPr>
        <w:t xml:space="preserve">» позволит создать условия для максимально эффективного управления ресурсами, в том числе финансовыми, для достижения поставленной в рамках </w:t>
      </w:r>
      <w:r w:rsidR="00EA234A" w:rsidRPr="00590430">
        <w:rPr>
          <w:sz w:val="24"/>
          <w:szCs w:val="24"/>
          <w:lang w:val="ru-RU"/>
        </w:rPr>
        <w:t>под</w:t>
      </w:r>
      <w:r w:rsidR="00200968" w:rsidRPr="00590430">
        <w:rPr>
          <w:sz w:val="24"/>
          <w:szCs w:val="24"/>
          <w:lang w:val="ru-RU"/>
        </w:rPr>
        <w:t>п</w:t>
      </w:r>
      <w:r w:rsidR="00500ADF" w:rsidRPr="00590430">
        <w:rPr>
          <w:sz w:val="24"/>
          <w:szCs w:val="24"/>
          <w:lang w:val="ru-RU"/>
        </w:rPr>
        <w:t xml:space="preserve">рограммы </w:t>
      </w:r>
      <w:r w:rsidR="002E5080">
        <w:rPr>
          <w:sz w:val="24"/>
          <w:szCs w:val="24"/>
          <w:lang w:val="ru-RU"/>
        </w:rPr>
        <w:t xml:space="preserve">№ 1 </w:t>
      </w:r>
      <w:r w:rsidR="00500ADF" w:rsidRPr="00590430">
        <w:rPr>
          <w:sz w:val="24"/>
          <w:szCs w:val="24"/>
          <w:lang w:val="ru-RU"/>
        </w:rPr>
        <w:t>цели.</w:t>
      </w:r>
    </w:p>
    <w:p w:rsidR="002E5080" w:rsidRPr="00590430" w:rsidRDefault="002E5080" w:rsidP="000E316D">
      <w:pPr>
        <w:jc w:val="both"/>
        <w:rPr>
          <w:sz w:val="24"/>
          <w:szCs w:val="24"/>
          <w:lang w:val="ru-RU"/>
        </w:rPr>
      </w:pPr>
    </w:p>
    <w:p w:rsidR="000E316D" w:rsidRPr="00590430" w:rsidRDefault="00EA234A" w:rsidP="00EA234A">
      <w:pPr>
        <w:ind w:left="360"/>
        <w:jc w:val="center"/>
        <w:outlineLvl w:val="1"/>
        <w:rPr>
          <w:b/>
          <w:sz w:val="24"/>
          <w:szCs w:val="24"/>
          <w:lang w:val="ru-RU"/>
        </w:rPr>
      </w:pPr>
      <w:r w:rsidRPr="00590430">
        <w:rPr>
          <w:b/>
          <w:sz w:val="24"/>
          <w:szCs w:val="24"/>
          <w:lang w:val="ru-RU"/>
        </w:rPr>
        <w:t>2.</w:t>
      </w:r>
      <w:r w:rsidR="002E5080">
        <w:rPr>
          <w:b/>
          <w:sz w:val="24"/>
          <w:szCs w:val="24"/>
          <w:lang w:val="ru-RU"/>
        </w:rPr>
        <w:t>3</w:t>
      </w:r>
      <w:r w:rsidRPr="00590430">
        <w:rPr>
          <w:b/>
          <w:sz w:val="24"/>
          <w:szCs w:val="24"/>
          <w:lang w:val="ru-RU"/>
        </w:rPr>
        <w:t xml:space="preserve">. </w:t>
      </w:r>
      <w:r w:rsidR="000E316D" w:rsidRPr="00590430">
        <w:rPr>
          <w:b/>
          <w:sz w:val="24"/>
          <w:szCs w:val="24"/>
          <w:lang w:val="ru-RU"/>
        </w:rPr>
        <w:t xml:space="preserve">Механизм реализации мероприятий </w:t>
      </w:r>
      <w:r w:rsidR="00200968" w:rsidRPr="00590430">
        <w:rPr>
          <w:b/>
          <w:sz w:val="24"/>
          <w:szCs w:val="24"/>
          <w:lang w:val="ru-RU"/>
        </w:rPr>
        <w:t xml:space="preserve"> </w:t>
      </w:r>
      <w:r w:rsidRPr="00590430">
        <w:rPr>
          <w:b/>
          <w:sz w:val="24"/>
          <w:szCs w:val="24"/>
          <w:lang w:val="ru-RU"/>
        </w:rPr>
        <w:t>под</w:t>
      </w:r>
      <w:r w:rsidR="000E316D" w:rsidRPr="00590430">
        <w:rPr>
          <w:b/>
          <w:sz w:val="24"/>
          <w:szCs w:val="24"/>
          <w:lang w:val="ru-RU"/>
        </w:rPr>
        <w:t>программы</w:t>
      </w:r>
      <w:r w:rsidR="002E5080">
        <w:rPr>
          <w:b/>
          <w:sz w:val="24"/>
          <w:szCs w:val="24"/>
          <w:lang w:val="ru-RU"/>
        </w:rPr>
        <w:t xml:space="preserve"> № 1</w:t>
      </w:r>
    </w:p>
    <w:p w:rsidR="00E96E34" w:rsidRPr="00590430" w:rsidRDefault="00E96E34" w:rsidP="000E316D">
      <w:pPr>
        <w:tabs>
          <w:tab w:val="left" w:pos="0"/>
        </w:tabs>
        <w:jc w:val="center"/>
        <w:rPr>
          <w:rFonts w:eastAsia="Calibri"/>
          <w:sz w:val="24"/>
          <w:szCs w:val="24"/>
          <w:lang w:val="ru-RU" w:eastAsia="en-US"/>
        </w:rPr>
      </w:pPr>
    </w:p>
    <w:p w:rsidR="00943C8C" w:rsidRPr="00590430" w:rsidRDefault="00200968" w:rsidP="0083204B">
      <w:pPr>
        <w:ind w:firstLine="708"/>
        <w:jc w:val="both"/>
        <w:rPr>
          <w:color w:val="000000"/>
          <w:sz w:val="24"/>
          <w:szCs w:val="24"/>
          <w:lang w:val="ru-RU"/>
        </w:rPr>
      </w:pPr>
      <w:r w:rsidRPr="00590430">
        <w:rPr>
          <w:color w:val="000000"/>
          <w:sz w:val="24"/>
          <w:szCs w:val="24"/>
          <w:lang w:val="ru-RU"/>
        </w:rPr>
        <w:t xml:space="preserve">Ответственным исполнителем </w:t>
      </w:r>
      <w:r w:rsidR="000E316D" w:rsidRPr="00590430">
        <w:rPr>
          <w:color w:val="000000"/>
          <w:sz w:val="24"/>
          <w:szCs w:val="24"/>
          <w:lang w:val="ru-RU"/>
        </w:rPr>
        <w:t xml:space="preserve"> </w:t>
      </w:r>
      <w:r w:rsidR="00EA234A" w:rsidRPr="00590430">
        <w:rPr>
          <w:color w:val="000000"/>
          <w:sz w:val="24"/>
          <w:szCs w:val="24"/>
          <w:lang w:val="ru-RU"/>
        </w:rPr>
        <w:t>под</w:t>
      </w:r>
      <w:r w:rsidR="000E316D" w:rsidRPr="00590430">
        <w:rPr>
          <w:color w:val="000000"/>
          <w:sz w:val="24"/>
          <w:szCs w:val="24"/>
          <w:lang w:val="ru-RU"/>
        </w:rPr>
        <w:t>программы</w:t>
      </w:r>
      <w:r w:rsidR="00996342" w:rsidRPr="00590430">
        <w:rPr>
          <w:color w:val="000000"/>
          <w:sz w:val="24"/>
          <w:szCs w:val="24"/>
          <w:lang w:val="ru-RU"/>
        </w:rPr>
        <w:t xml:space="preserve"> №1</w:t>
      </w:r>
      <w:r w:rsidR="000E316D" w:rsidRPr="00590430">
        <w:rPr>
          <w:color w:val="000000"/>
          <w:sz w:val="24"/>
          <w:szCs w:val="24"/>
          <w:lang w:val="ru-RU"/>
        </w:rPr>
        <w:t xml:space="preserve"> является </w:t>
      </w:r>
      <w:r w:rsidR="0083204B" w:rsidRPr="00590430">
        <w:rPr>
          <w:color w:val="000000"/>
          <w:sz w:val="24"/>
          <w:szCs w:val="24"/>
          <w:lang w:val="ru-RU"/>
        </w:rPr>
        <w:t xml:space="preserve">отдел ЖКХ, энергетики, транспорта, дорожного хозяйства и благоустройства </w:t>
      </w:r>
      <w:r w:rsidR="00DE4FBC" w:rsidRPr="00590430">
        <w:rPr>
          <w:color w:val="000000"/>
          <w:sz w:val="24"/>
          <w:szCs w:val="24"/>
          <w:lang w:val="ru-RU"/>
        </w:rPr>
        <w:t xml:space="preserve"> </w:t>
      </w:r>
      <w:r w:rsidR="000E316D" w:rsidRPr="00590430">
        <w:rPr>
          <w:color w:val="000000"/>
          <w:sz w:val="24"/>
          <w:szCs w:val="24"/>
          <w:lang w:val="ru-RU"/>
        </w:rPr>
        <w:t>администраци</w:t>
      </w:r>
      <w:r w:rsidR="00DE4FBC" w:rsidRPr="00590430">
        <w:rPr>
          <w:color w:val="000000"/>
          <w:sz w:val="24"/>
          <w:szCs w:val="24"/>
          <w:lang w:val="ru-RU"/>
        </w:rPr>
        <w:t>и</w:t>
      </w:r>
      <w:r w:rsidR="000E316D" w:rsidRPr="00590430">
        <w:rPr>
          <w:color w:val="000000"/>
          <w:sz w:val="24"/>
          <w:szCs w:val="24"/>
          <w:lang w:val="ru-RU"/>
        </w:rPr>
        <w:t xml:space="preserve"> МО «Шенкурский муниципальный район». </w:t>
      </w:r>
      <w:proofErr w:type="gramStart"/>
      <w:r w:rsidRPr="00590430">
        <w:rPr>
          <w:color w:val="000000"/>
          <w:sz w:val="24"/>
          <w:szCs w:val="24"/>
          <w:lang w:val="ru-RU"/>
        </w:rPr>
        <w:t>Ответственный исполнитель</w:t>
      </w:r>
      <w:r w:rsidR="000E316D" w:rsidRPr="00590430">
        <w:rPr>
          <w:color w:val="000000"/>
          <w:sz w:val="24"/>
          <w:szCs w:val="24"/>
          <w:lang w:val="ru-RU"/>
        </w:rPr>
        <w:t xml:space="preserve"> осуществляет текущее управление реализацией </w:t>
      </w:r>
      <w:r w:rsidR="00EA234A" w:rsidRPr="00590430">
        <w:rPr>
          <w:color w:val="000000"/>
          <w:sz w:val="24"/>
          <w:szCs w:val="24"/>
          <w:lang w:val="ru-RU"/>
        </w:rPr>
        <w:t>под</w:t>
      </w:r>
      <w:r w:rsidR="000E316D" w:rsidRPr="00590430">
        <w:rPr>
          <w:color w:val="000000"/>
          <w:sz w:val="24"/>
          <w:szCs w:val="24"/>
          <w:lang w:val="ru-RU"/>
        </w:rPr>
        <w:t>программы</w:t>
      </w:r>
      <w:r w:rsidR="00996342" w:rsidRPr="00590430">
        <w:rPr>
          <w:color w:val="000000"/>
          <w:sz w:val="24"/>
          <w:szCs w:val="24"/>
          <w:lang w:val="ru-RU"/>
        </w:rPr>
        <w:t xml:space="preserve"> №1</w:t>
      </w:r>
      <w:r w:rsidR="000E316D" w:rsidRPr="00590430">
        <w:rPr>
          <w:color w:val="000000"/>
          <w:sz w:val="24"/>
          <w:szCs w:val="24"/>
          <w:lang w:val="ru-RU"/>
        </w:rPr>
        <w:t xml:space="preserve">, разрабатывает в пределах своей компетенции нормативные правовые акты, необходимые для ее реализации, проводит анализ и готовит  предложения по рациональному использованию финансовых ресурсов </w:t>
      </w:r>
      <w:r w:rsidR="00EA234A" w:rsidRPr="00590430">
        <w:rPr>
          <w:color w:val="000000"/>
          <w:sz w:val="24"/>
          <w:szCs w:val="24"/>
          <w:lang w:val="ru-RU"/>
        </w:rPr>
        <w:t>под</w:t>
      </w:r>
      <w:r w:rsidR="000E316D" w:rsidRPr="00590430">
        <w:rPr>
          <w:color w:val="000000"/>
          <w:sz w:val="24"/>
          <w:szCs w:val="24"/>
          <w:lang w:val="ru-RU"/>
        </w:rPr>
        <w:t>программы</w:t>
      </w:r>
      <w:r w:rsidR="00996342" w:rsidRPr="00590430">
        <w:rPr>
          <w:color w:val="000000"/>
          <w:sz w:val="24"/>
          <w:szCs w:val="24"/>
          <w:lang w:val="ru-RU"/>
        </w:rPr>
        <w:t xml:space="preserve"> № 1</w:t>
      </w:r>
      <w:r w:rsidR="00943C8C" w:rsidRPr="00590430">
        <w:rPr>
          <w:sz w:val="24"/>
          <w:szCs w:val="24"/>
          <w:lang w:val="ru-RU"/>
        </w:rPr>
        <w:t xml:space="preserve">, разрабатывает и предоставляет в установленном порядке бюджетную заявку на ассигнования из местного бюджета для финансирования </w:t>
      </w:r>
      <w:r w:rsidR="00EA234A" w:rsidRPr="00590430">
        <w:rPr>
          <w:sz w:val="24"/>
          <w:szCs w:val="24"/>
          <w:lang w:val="ru-RU"/>
        </w:rPr>
        <w:t>под</w:t>
      </w:r>
      <w:r w:rsidR="009B1D37" w:rsidRPr="00590430">
        <w:rPr>
          <w:sz w:val="24"/>
          <w:szCs w:val="24"/>
          <w:lang w:val="ru-RU"/>
        </w:rPr>
        <w:t>п</w:t>
      </w:r>
      <w:r w:rsidR="00943C8C" w:rsidRPr="00590430">
        <w:rPr>
          <w:sz w:val="24"/>
          <w:szCs w:val="24"/>
          <w:lang w:val="ru-RU"/>
        </w:rPr>
        <w:t>рограммы</w:t>
      </w:r>
      <w:r w:rsidR="00996342" w:rsidRPr="00590430">
        <w:rPr>
          <w:sz w:val="24"/>
          <w:szCs w:val="24"/>
          <w:lang w:val="ru-RU"/>
        </w:rPr>
        <w:t xml:space="preserve"> № 1</w:t>
      </w:r>
      <w:r w:rsidR="00943C8C" w:rsidRPr="00590430">
        <w:rPr>
          <w:sz w:val="24"/>
          <w:szCs w:val="24"/>
          <w:lang w:val="ru-RU"/>
        </w:rPr>
        <w:t>, проводит актуализацию мероприятий и сроков их реализации, а также готовит информацию</w:t>
      </w:r>
      <w:proofErr w:type="gramEnd"/>
      <w:r w:rsidR="00943C8C" w:rsidRPr="00590430">
        <w:rPr>
          <w:sz w:val="24"/>
          <w:szCs w:val="24"/>
          <w:lang w:val="ru-RU"/>
        </w:rPr>
        <w:t xml:space="preserve"> о результатах реализации </w:t>
      </w:r>
      <w:r w:rsidR="00EA234A" w:rsidRPr="00590430">
        <w:rPr>
          <w:sz w:val="24"/>
          <w:szCs w:val="24"/>
          <w:lang w:val="ru-RU"/>
        </w:rPr>
        <w:t>под</w:t>
      </w:r>
      <w:r w:rsidR="009B1D37" w:rsidRPr="00590430">
        <w:rPr>
          <w:sz w:val="24"/>
          <w:szCs w:val="24"/>
          <w:lang w:val="ru-RU"/>
        </w:rPr>
        <w:t>п</w:t>
      </w:r>
      <w:r w:rsidR="00943C8C" w:rsidRPr="00590430">
        <w:rPr>
          <w:sz w:val="24"/>
          <w:szCs w:val="24"/>
          <w:lang w:val="ru-RU"/>
        </w:rPr>
        <w:t xml:space="preserve">рограммы </w:t>
      </w:r>
      <w:r w:rsidR="00996342" w:rsidRPr="00590430">
        <w:rPr>
          <w:sz w:val="24"/>
          <w:szCs w:val="24"/>
          <w:lang w:val="ru-RU"/>
        </w:rPr>
        <w:t xml:space="preserve">№ 1 </w:t>
      </w:r>
      <w:r w:rsidR="00943C8C" w:rsidRPr="00590430">
        <w:rPr>
          <w:sz w:val="24"/>
          <w:szCs w:val="24"/>
          <w:lang w:val="ru-RU"/>
        </w:rPr>
        <w:t>в соответствии с требованиями соглашения между министерством топливно-энергетического комплекса и жилищно-коммунального хозяйства Архангельской области (далее – министерство) и муниципальным образованием «</w:t>
      </w:r>
      <w:r w:rsidR="00482F86" w:rsidRPr="00590430">
        <w:rPr>
          <w:sz w:val="24"/>
          <w:szCs w:val="24"/>
          <w:lang w:val="ru-RU"/>
        </w:rPr>
        <w:t>Шенкурский муниципальный район»</w:t>
      </w:r>
      <w:r w:rsidR="00943C8C" w:rsidRPr="00590430">
        <w:rPr>
          <w:sz w:val="24"/>
          <w:szCs w:val="24"/>
          <w:lang w:val="ru-RU"/>
        </w:rPr>
        <w:t xml:space="preserve"> о предоставлении субсидии.</w:t>
      </w:r>
      <w:r w:rsidR="00943C8C" w:rsidRPr="00590430">
        <w:rPr>
          <w:color w:val="FF0000"/>
          <w:sz w:val="24"/>
          <w:szCs w:val="24"/>
          <w:lang w:val="ru-RU"/>
        </w:rPr>
        <w:t xml:space="preserve"> </w:t>
      </w:r>
    </w:p>
    <w:p w:rsidR="00740D2D" w:rsidRPr="00590430" w:rsidRDefault="00740D2D" w:rsidP="00740D2D">
      <w:pPr>
        <w:jc w:val="both"/>
        <w:rPr>
          <w:sz w:val="24"/>
          <w:szCs w:val="24"/>
          <w:lang w:val="ru-RU"/>
        </w:rPr>
      </w:pPr>
      <w:r w:rsidRPr="00590430">
        <w:rPr>
          <w:sz w:val="24"/>
          <w:szCs w:val="24"/>
          <w:lang w:val="ru-RU"/>
        </w:rPr>
        <w:tab/>
      </w:r>
      <w:r w:rsidR="002E5080">
        <w:rPr>
          <w:sz w:val="24"/>
          <w:szCs w:val="24"/>
          <w:lang w:val="ru-RU"/>
        </w:rPr>
        <w:t>П</w:t>
      </w:r>
      <w:r w:rsidR="00EA234A" w:rsidRPr="00590430">
        <w:rPr>
          <w:sz w:val="24"/>
          <w:szCs w:val="24"/>
          <w:lang w:val="ru-RU"/>
        </w:rPr>
        <w:t>од</w:t>
      </w:r>
      <w:r w:rsidR="009B1D37" w:rsidRPr="00590430">
        <w:rPr>
          <w:sz w:val="24"/>
          <w:szCs w:val="24"/>
          <w:lang w:val="ru-RU"/>
        </w:rPr>
        <w:t>п</w:t>
      </w:r>
      <w:r w:rsidRPr="00590430">
        <w:rPr>
          <w:sz w:val="24"/>
          <w:szCs w:val="24"/>
          <w:lang w:val="ru-RU"/>
        </w:rPr>
        <w:t xml:space="preserve">рограммой </w:t>
      </w:r>
      <w:r w:rsidR="00996342" w:rsidRPr="00590430">
        <w:rPr>
          <w:sz w:val="24"/>
          <w:szCs w:val="24"/>
          <w:lang w:val="ru-RU"/>
        </w:rPr>
        <w:t xml:space="preserve">№ 1 </w:t>
      </w:r>
      <w:r w:rsidRPr="00590430">
        <w:rPr>
          <w:sz w:val="24"/>
          <w:szCs w:val="24"/>
          <w:lang w:val="ru-RU"/>
        </w:rPr>
        <w:t xml:space="preserve">предусмотрена реализация трех направлений: </w:t>
      </w:r>
      <w:r w:rsidRPr="00590430">
        <w:rPr>
          <w:sz w:val="24"/>
          <w:szCs w:val="24"/>
          <w:lang w:val="ru-RU"/>
        </w:rPr>
        <w:tab/>
      </w:r>
    </w:p>
    <w:p w:rsidR="00740D2D" w:rsidRPr="00590430" w:rsidRDefault="00321D89" w:rsidP="00740D2D">
      <w:pPr>
        <w:jc w:val="both"/>
        <w:rPr>
          <w:sz w:val="24"/>
          <w:szCs w:val="24"/>
          <w:lang w:val="ru-RU"/>
        </w:rPr>
      </w:pPr>
      <w:r w:rsidRPr="00590430">
        <w:rPr>
          <w:sz w:val="24"/>
          <w:szCs w:val="24"/>
          <w:lang w:val="ru-RU"/>
        </w:rPr>
        <w:tab/>
        <w:t>1)</w:t>
      </w:r>
      <w:r w:rsidRPr="00590430">
        <w:rPr>
          <w:sz w:val="24"/>
          <w:szCs w:val="24"/>
          <w:lang w:val="ru-RU"/>
        </w:rPr>
        <w:tab/>
      </w:r>
      <w:r w:rsidR="00740D2D" w:rsidRPr="00590430">
        <w:rPr>
          <w:sz w:val="24"/>
          <w:szCs w:val="24"/>
          <w:lang w:val="ru-RU"/>
        </w:rPr>
        <w:t xml:space="preserve">благоустройство дворовых территорий муниципального образования «Шенкурский муниципальный район»; </w:t>
      </w:r>
      <w:r w:rsidR="00740D2D" w:rsidRPr="00590430">
        <w:rPr>
          <w:sz w:val="24"/>
          <w:szCs w:val="24"/>
          <w:lang w:val="ru-RU"/>
        </w:rPr>
        <w:tab/>
      </w:r>
    </w:p>
    <w:p w:rsidR="00740D2D" w:rsidRPr="00590430" w:rsidRDefault="00740D2D" w:rsidP="00740D2D">
      <w:pPr>
        <w:jc w:val="both"/>
        <w:rPr>
          <w:sz w:val="24"/>
          <w:szCs w:val="24"/>
          <w:lang w:val="ru-RU"/>
        </w:rPr>
      </w:pPr>
      <w:r w:rsidRPr="00590430">
        <w:rPr>
          <w:sz w:val="24"/>
          <w:szCs w:val="24"/>
          <w:lang w:val="ru-RU"/>
        </w:rPr>
        <w:tab/>
        <w:t xml:space="preserve">2) </w:t>
      </w:r>
      <w:r w:rsidR="00321D89" w:rsidRPr="00590430">
        <w:rPr>
          <w:sz w:val="24"/>
          <w:szCs w:val="24"/>
          <w:lang w:val="ru-RU"/>
        </w:rPr>
        <w:tab/>
      </w:r>
      <w:r w:rsidRPr="00590430">
        <w:rPr>
          <w:sz w:val="24"/>
          <w:szCs w:val="24"/>
          <w:lang w:val="ru-RU"/>
        </w:rPr>
        <w:t xml:space="preserve">благоустройство </w:t>
      </w:r>
      <w:r w:rsidR="00D71B9C" w:rsidRPr="00590430">
        <w:rPr>
          <w:sz w:val="24"/>
          <w:szCs w:val="24"/>
          <w:lang w:val="ru-RU"/>
        </w:rPr>
        <w:t xml:space="preserve">общественных </w:t>
      </w:r>
      <w:r w:rsidRPr="00590430">
        <w:rPr>
          <w:sz w:val="24"/>
          <w:szCs w:val="24"/>
          <w:lang w:val="ru-RU"/>
        </w:rPr>
        <w:t>территорий</w:t>
      </w:r>
      <w:r w:rsidR="00D71B9C" w:rsidRPr="00590430">
        <w:rPr>
          <w:sz w:val="24"/>
          <w:szCs w:val="24"/>
          <w:lang w:val="ru-RU"/>
        </w:rPr>
        <w:t>;</w:t>
      </w:r>
      <w:r w:rsidRPr="00590430">
        <w:rPr>
          <w:sz w:val="24"/>
          <w:szCs w:val="24"/>
          <w:lang w:val="ru-RU"/>
        </w:rPr>
        <w:t xml:space="preserve">  </w:t>
      </w:r>
    </w:p>
    <w:p w:rsidR="00740D2D" w:rsidRPr="00590430" w:rsidRDefault="00740D2D" w:rsidP="00740D2D">
      <w:pPr>
        <w:jc w:val="both"/>
        <w:rPr>
          <w:sz w:val="24"/>
          <w:szCs w:val="24"/>
          <w:lang w:val="ru-RU"/>
        </w:rPr>
      </w:pPr>
      <w:r w:rsidRPr="00590430">
        <w:rPr>
          <w:sz w:val="24"/>
          <w:szCs w:val="24"/>
          <w:lang w:val="ru-RU"/>
        </w:rPr>
        <w:tab/>
        <w:t xml:space="preserve">3) </w:t>
      </w:r>
      <w:r w:rsidR="00321D89" w:rsidRPr="00590430">
        <w:rPr>
          <w:sz w:val="24"/>
          <w:szCs w:val="24"/>
          <w:lang w:val="ru-RU"/>
        </w:rPr>
        <w:tab/>
      </w:r>
      <w:r w:rsidRPr="00590430">
        <w:rPr>
          <w:sz w:val="24"/>
          <w:szCs w:val="24"/>
          <w:lang w:val="ru-RU"/>
        </w:rPr>
        <w:t xml:space="preserve">благоустройство мест массового отдыха населения (парки, скверы) муниципального образования «Шенкурский муниципальный район». </w:t>
      </w:r>
    </w:p>
    <w:p w:rsidR="00740D2D" w:rsidRPr="00590430" w:rsidRDefault="00740D2D" w:rsidP="00740D2D">
      <w:pPr>
        <w:jc w:val="both"/>
        <w:rPr>
          <w:sz w:val="24"/>
          <w:szCs w:val="24"/>
          <w:lang w:val="ru-RU"/>
        </w:rPr>
      </w:pPr>
      <w:r w:rsidRPr="00590430">
        <w:rPr>
          <w:sz w:val="24"/>
          <w:szCs w:val="24"/>
          <w:lang w:val="ru-RU"/>
        </w:rPr>
        <w:tab/>
        <w:t>Перечень основных программных мероприя</w:t>
      </w:r>
      <w:r w:rsidR="00C169BA">
        <w:rPr>
          <w:sz w:val="24"/>
          <w:szCs w:val="24"/>
          <w:lang w:val="ru-RU"/>
        </w:rPr>
        <w:t>тий представлен в приложении № 2</w:t>
      </w:r>
      <w:r w:rsidR="00954E52">
        <w:rPr>
          <w:sz w:val="24"/>
          <w:szCs w:val="24"/>
          <w:lang w:val="ru-RU"/>
        </w:rPr>
        <w:t xml:space="preserve"> к муниципальной программе</w:t>
      </w:r>
      <w:r w:rsidRPr="00590430">
        <w:rPr>
          <w:sz w:val="24"/>
          <w:szCs w:val="24"/>
          <w:lang w:val="ru-RU"/>
        </w:rPr>
        <w:t>.</w:t>
      </w:r>
    </w:p>
    <w:p w:rsidR="00943C8C" w:rsidRPr="00590430" w:rsidRDefault="00FE3DAC" w:rsidP="00A20C89">
      <w:pPr>
        <w:pStyle w:val="Default"/>
        <w:jc w:val="both"/>
      </w:pPr>
      <w:r w:rsidRPr="00590430">
        <w:lastRenderedPageBreak/>
        <w:tab/>
        <w:t xml:space="preserve">Адресный перечень многоквартирных домов, дворовые территории, которых </w:t>
      </w:r>
      <w:r w:rsidR="00A20C89" w:rsidRPr="00590430">
        <w:t>н</w:t>
      </w:r>
      <w:r w:rsidR="00A20C89" w:rsidRPr="00590430">
        <w:rPr>
          <w:color w:val="auto"/>
        </w:rPr>
        <w:t>уждаю</w:t>
      </w:r>
      <w:r w:rsidR="00A20C89" w:rsidRPr="00590430">
        <w:t xml:space="preserve">тся и подлежат </w:t>
      </w:r>
      <w:r w:rsidR="00A20C89" w:rsidRPr="00590430">
        <w:rPr>
          <w:color w:val="auto"/>
        </w:rPr>
        <w:t>благоустройств</w:t>
      </w:r>
      <w:r w:rsidR="00A20C89" w:rsidRPr="00590430">
        <w:t>у</w:t>
      </w:r>
      <w:r w:rsidR="00A20C89" w:rsidRPr="00590430">
        <w:rPr>
          <w:color w:val="auto"/>
        </w:rPr>
        <w:t xml:space="preserve"> (с учетом их физического состояния) в период с 2018- 202</w:t>
      </w:r>
      <w:r w:rsidR="006A5F98" w:rsidRPr="00590430">
        <w:rPr>
          <w:color w:val="auto"/>
        </w:rPr>
        <w:t>4</w:t>
      </w:r>
      <w:r w:rsidR="00A20C89" w:rsidRPr="00590430">
        <w:rPr>
          <w:color w:val="auto"/>
        </w:rPr>
        <w:t xml:space="preserve"> годы </w:t>
      </w:r>
      <w:proofErr w:type="gramStart"/>
      <w:r w:rsidR="00A20C89" w:rsidRPr="00590430">
        <w:rPr>
          <w:color w:val="auto"/>
        </w:rPr>
        <w:t xml:space="preserve">исходя из минимального перечня работ по благоустройству </w:t>
      </w:r>
      <w:r w:rsidR="00943C8C" w:rsidRPr="00590430">
        <w:t>приведен</w:t>
      </w:r>
      <w:proofErr w:type="gramEnd"/>
      <w:r w:rsidR="00943C8C" w:rsidRPr="00590430">
        <w:t xml:space="preserve"> в </w:t>
      </w:r>
      <w:r w:rsidRPr="00590430">
        <w:t>п</w:t>
      </w:r>
      <w:r w:rsidR="00943C8C" w:rsidRPr="00590430">
        <w:t xml:space="preserve">риложении № </w:t>
      </w:r>
      <w:r w:rsidR="00C169BA">
        <w:t>3</w:t>
      </w:r>
      <w:r w:rsidR="00943C8C" w:rsidRPr="00590430">
        <w:t xml:space="preserve"> к </w:t>
      </w:r>
      <w:r w:rsidR="009B1D37" w:rsidRPr="00590430">
        <w:t>муниципальной п</w:t>
      </w:r>
      <w:r w:rsidR="00943C8C" w:rsidRPr="00590430">
        <w:t>рограмме.</w:t>
      </w:r>
    </w:p>
    <w:p w:rsidR="00A20C89" w:rsidRPr="00590430" w:rsidRDefault="00A20C89" w:rsidP="00F8293A">
      <w:pPr>
        <w:pStyle w:val="Default"/>
        <w:jc w:val="both"/>
        <w:rPr>
          <w:color w:val="auto"/>
        </w:rPr>
      </w:pPr>
      <w:r w:rsidRPr="00590430">
        <w:rPr>
          <w:color w:val="auto"/>
        </w:rPr>
        <w:tab/>
      </w:r>
      <w:proofErr w:type="gramStart"/>
      <w:r w:rsidRPr="00590430">
        <w:rPr>
          <w:color w:val="auto"/>
        </w:rPr>
        <w:t>Минимальный перечень видов работ по благоустройству дворовых территорий многоквартирных домов, софинансируемых за счет средств, полученных МО «Шенкурский муниципальный район» в качестве субсидии из федерального и областного бюджетов (далее - минимальный перечень работ по благоустройству), определяется Правилами</w:t>
      </w:r>
      <w:r w:rsidR="0009480A" w:rsidRPr="00590430">
        <w:rPr>
          <w:color w:val="auto"/>
        </w:rPr>
        <w:t xml:space="preserve"> предоставления и распределения субсидий бюджетам муниципальных районов и городских округов Архангельской области в целях софинансирования муниципальных программ формирования современной городской среды, утвержденных постановлением Правительства Архангельской</w:t>
      </w:r>
      <w:proofErr w:type="gramEnd"/>
      <w:r w:rsidR="0009480A" w:rsidRPr="00590430">
        <w:rPr>
          <w:color w:val="auto"/>
        </w:rPr>
        <w:t xml:space="preserve"> области</w:t>
      </w:r>
      <w:r w:rsidR="00BE3B40" w:rsidRPr="00590430">
        <w:rPr>
          <w:color w:val="auto"/>
        </w:rPr>
        <w:t xml:space="preserve"> (далее Правила)</w:t>
      </w:r>
      <w:r w:rsidRPr="00590430">
        <w:rPr>
          <w:color w:val="auto"/>
        </w:rPr>
        <w:t>.</w:t>
      </w:r>
    </w:p>
    <w:p w:rsidR="00A5535F" w:rsidRPr="00590430" w:rsidRDefault="00A20C89" w:rsidP="00F8293A">
      <w:pPr>
        <w:pStyle w:val="ConsPlusNormal"/>
        <w:ind w:firstLine="540"/>
        <w:jc w:val="both"/>
        <w:rPr>
          <w:rFonts w:ascii="Times New Roman" w:hAnsi="Times New Roman" w:cs="Times New Roman"/>
          <w:sz w:val="24"/>
          <w:szCs w:val="24"/>
        </w:rPr>
      </w:pPr>
      <w:r w:rsidRPr="00590430">
        <w:rPr>
          <w:rFonts w:ascii="Times New Roman" w:hAnsi="Times New Roman" w:cs="Times New Roman"/>
          <w:sz w:val="24"/>
          <w:szCs w:val="24"/>
        </w:rPr>
        <w:tab/>
      </w:r>
      <w:r w:rsidR="00A5535F" w:rsidRPr="00590430">
        <w:rPr>
          <w:rFonts w:ascii="Times New Roman" w:hAnsi="Times New Roman" w:cs="Times New Roman"/>
          <w:sz w:val="24"/>
          <w:szCs w:val="24"/>
        </w:rPr>
        <w:t xml:space="preserve">Выполнение минимального перечня работ по благоустройству (с учетом физического состояния дворовой территории) является обязательным и первоочередным. </w:t>
      </w:r>
    </w:p>
    <w:p w:rsidR="0083120F" w:rsidRPr="00590430" w:rsidRDefault="00A20C89" w:rsidP="00F8293A">
      <w:pPr>
        <w:pStyle w:val="Default"/>
        <w:jc w:val="both"/>
      </w:pPr>
      <w:r w:rsidRPr="00590430">
        <w:rPr>
          <w:color w:val="auto"/>
        </w:rPr>
        <w:tab/>
      </w:r>
      <w:proofErr w:type="gramStart"/>
      <w:r w:rsidRPr="00590430">
        <w:rPr>
          <w:color w:val="auto"/>
        </w:rPr>
        <w:t xml:space="preserve">Необходимость выполнения работ по благоустройству в соответствии с минимальным перечнем работ по благоустройству определяется по итогам инвентаризации дворовых территорий, проведенной в порядке, установленном постановлением Правительства Архангельской области от 04.07.2017 № 261-пп, </w:t>
      </w:r>
      <w:r w:rsidR="0083120F" w:rsidRPr="00590430">
        <w:t>в соответствии с утвержденными представительными органами муниципальных образований правилами благоустройства территорий, а также с учетом предложений собственников помещений в многоквартирных домах, собственников иных зданий и сооружений, расположенных в границах дворовой</w:t>
      </w:r>
      <w:proofErr w:type="gramEnd"/>
      <w:r w:rsidR="0083120F" w:rsidRPr="00590430">
        <w:t xml:space="preserve"> территории, подлежащей благоустройству, в части выполнения работ по благоустройству дворовых территорий.</w:t>
      </w:r>
    </w:p>
    <w:p w:rsidR="00740D2D" w:rsidRPr="00590430" w:rsidRDefault="0083120F" w:rsidP="00A86930">
      <w:pPr>
        <w:pStyle w:val="Default"/>
        <w:jc w:val="both"/>
      </w:pPr>
      <w:r w:rsidRPr="00590430">
        <w:tab/>
      </w:r>
      <w:r w:rsidR="00740D2D" w:rsidRPr="00590430">
        <w:t>Минимальный перечень видов работ по благоустройству дворовых территорий (далее – минимальный перечень) приведен в приложении № 1</w:t>
      </w:r>
      <w:r w:rsidR="00C169BA">
        <w:t>0</w:t>
      </w:r>
      <w:r w:rsidR="00740D2D" w:rsidRPr="00590430">
        <w:t xml:space="preserve"> к </w:t>
      </w:r>
      <w:r w:rsidR="009B1D37" w:rsidRPr="00590430">
        <w:t>муниципальной п</w:t>
      </w:r>
      <w:r w:rsidR="00740D2D" w:rsidRPr="00590430">
        <w:t>рограмме.</w:t>
      </w:r>
    </w:p>
    <w:p w:rsidR="0083120F" w:rsidRPr="00590430" w:rsidRDefault="00A20C89" w:rsidP="00F8293A">
      <w:pPr>
        <w:pStyle w:val="ConsPlusNormal"/>
        <w:ind w:firstLine="539"/>
        <w:jc w:val="both"/>
        <w:rPr>
          <w:rFonts w:ascii="Times New Roman" w:hAnsi="Times New Roman" w:cs="Times New Roman"/>
          <w:sz w:val="24"/>
          <w:szCs w:val="24"/>
        </w:rPr>
      </w:pPr>
      <w:proofErr w:type="gramStart"/>
      <w:r w:rsidRPr="00590430">
        <w:rPr>
          <w:rFonts w:ascii="Times New Roman" w:hAnsi="Times New Roman" w:cs="Times New Roman"/>
          <w:sz w:val="24"/>
          <w:szCs w:val="24"/>
        </w:rPr>
        <w:t>Перечень дополнительных видов работ по благоустройству дворовых территорий многоквартирных домов, софинансируемых за счет средств, полученных МО «Шенкурский муниципальный район» в качестве субсидии из федерального и областного бюджетов, (далее - дополнительный перечень работ по благоустройству), определяется Правилами.</w:t>
      </w:r>
      <w:proofErr w:type="gramEnd"/>
      <w:r w:rsidR="00D71B9C" w:rsidRPr="00590430">
        <w:rPr>
          <w:rFonts w:ascii="Times New Roman" w:hAnsi="Times New Roman" w:cs="Times New Roman"/>
          <w:sz w:val="24"/>
          <w:szCs w:val="24"/>
        </w:rPr>
        <w:t xml:space="preserve"> </w:t>
      </w:r>
      <w:r w:rsidRPr="00590430">
        <w:rPr>
          <w:rFonts w:ascii="Times New Roman" w:hAnsi="Times New Roman" w:cs="Times New Roman"/>
          <w:sz w:val="24"/>
          <w:szCs w:val="24"/>
        </w:rPr>
        <w:t>Выполнение дополнительного перечня работ по благоустройству является возможным.</w:t>
      </w:r>
      <w:r w:rsidR="0083120F" w:rsidRPr="00590430">
        <w:rPr>
          <w:rFonts w:ascii="Times New Roman" w:hAnsi="Times New Roman" w:cs="Times New Roman"/>
          <w:sz w:val="24"/>
          <w:szCs w:val="24"/>
        </w:rPr>
        <w:t xml:space="preserve"> Выполнение дополнительного перечня работ по благоустройству территорий допускается только при выполнении в полном объеме всех видов работ или при отсутствии необходимости в выполнении работ, предусмотренных минимальным перечнем.</w:t>
      </w:r>
    </w:p>
    <w:p w:rsidR="00F8293A" w:rsidRPr="00590430" w:rsidRDefault="00A20C89" w:rsidP="00F8293A">
      <w:pPr>
        <w:pStyle w:val="ConsPlusNormal"/>
        <w:ind w:firstLine="539"/>
        <w:jc w:val="both"/>
        <w:rPr>
          <w:rFonts w:ascii="Times New Roman" w:hAnsi="Times New Roman" w:cs="Times New Roman"/>
          <w:sz w:val="24"/>
          <w:szCs w:val="24"/>
        </w:rPr>
      </w:pPr>
      <w:proofErr w:type="gramStart"/>
      <w:r w:rsidRPr="00590430">
        <w:rPr>
          <w:rFonts w:ascii="Times New Roman" w:hAnsi="Times New Roman" w:cs="Times New Roman"/>
          <w:sz w:val="24"/>
          <w:szCs w:val="24"/>
        </w:rPr>
        <w:t>Необходимость выполнения работ по благоустройству в соответствии с дополнительным перечнем работ по благоустройству определяется по итогам инвентаризации дворовых территорий, проведенной в соответствии с порядком инвентаризации территорий, в соответствии с утвержденными муниципальными образованиями правилами благоустройства территорий, а также с учетом предложений заинтересованных лиц в части выполнения работ по благоустройству дворовых территорий</w:t>
      </w:r>
      <w:r w:rsidR="0083120F" w:rsidRPr="00590430">
        <w:rPr>
          <w:rFonts w:ascii="Times New Roman" w:hAnsi="Times New Roman" w:cs="Times New Roman"/>
          <w:sz w:val="24"/>
          <w:szCs w:val="24"/>
        </w:rPr>
        <w:t xml:space="preserve"> и при условии выполнения минимального перечня работ (при необходимости).</w:t>
      </w:r>
      <w:proofErr w:type="gramEnd"/>
    </w:p>
    <w:p w:rsidR="00740D2D" w:rsidRPr="00590430" w:rsidRDefault="00740D2D" w:rsidP="00F8293A">
      <w:pPr>
        <w:pStyle w:val="ConsPlusNormal"/>
        <w:ind w:firstLine="539"/>
        <w:jc w:val="both"/>
        <w:rPr>
          <w:rFonts w:ascii="Times New Roman" w:hAnsi="Times New Roman" w:cs="Times New Roman"/>
          <w:sz w:val="24"/>
          <w:szCs w:val="24"/>
        </w:rPr>
      </w:pPr>
      <w:r w:rsidRPr="00590430">
        <w:rPr>
          <w:rFonts w:ascii="Times New Roman" w:hAnsi="Times New Roman" w:cs="Times New Roman"/>
          <w:sz w:val="24"/>
          <w:szCs w:val="24"/>
        </w:rPr>
        <w:t>Перечень дополнительных видов работ по благоустройству дворовых территорий многоквартирных домов (далее – дополнительный перечень) приведен в приложении № 1</w:t>
      </w:r>
      <w:r w:rsidR="00C169BA">
        <w:rPr>
          <w:rFonts w:ascii="Times New Roman" w:hAnsi="Times New Roman" w:cs="Times New Roman"/>
          <w:sz w:val="24"/>
          <w:szCs w:val="24"/>
        </w:rPr>
        <w:t>1</w:t>
      </w:r>
      <w:r w:rsidRPr="00590430">
        <w:rPr>
          <w:rFonts w:ascii="Times New Roman" w:hAnsi="Times New Roman" w:cs="Times New Roman"/>
          <w:sz w:val="24"/>
          <w:szCs w:val="24"/>
        </w:rPr>
        <w:t xml:space="preserve"> к </w:t>
      </w:r>
      <w:r w:rsidR="009B1D37" w:rsidRPr="00590430">
        <w:rPr>
          <w:rFonts w:ascii="Times New Roman" w:hAnsi="Times New Roman" w:cs="Times New Roman"/>
          <w:sz w:val="24"/>
          <w:szCs w:val="24"/>
        </w:rPr>
        <w:t>муниципальной п</w:t>
      </w:r>
      <w:r w:rsidRPr="00590430">
        <w:rPr>
          <w:rFonts w:ascii="Times New Roman" w:hAnsi="Times New Roman" w:cs="Times New Roman"/>
          <w:sz w:val="24"/>
          <w:szCs w:val="24"/>
        </w:rPr>
        <w:t>рограмме.</w:t>
      </w:r>
    </w:p>
    <w:p w:rsidR="00943C8C" w:rsidRPr="00590430" w:rsidRDefault="00943C8C" w:rsidP="002E5080">
      <w:pPr>
        <w:tabs>
          <w:tab w:val="left" w:pos="709"/>
        </w:tabs>
        <w:ind w:firstLine="567"/>
        <w:jc w:val="both"/>
        <w:rPr>
          <w:sz w:val="24"/>
          <w:szCs w:val="24"/>
          <w:lang w:val="ru-RU"/>
        </w:rPr>
      </w:pPr>
      <w:r w:rsidRPr="00590430">
        <w:rPr>
          <w:sz w:val="24"/>
          <w:szCs w:val="24"/>
          <w:lang w:val="ru-RU"/>
        </w:rPr>
        <w:t xml:space="preserve">Нормативная стоимость (единичные расценки) работ по благоустройству дворовых территорий, входящих в минимальный и дополнительный перечни таких работ приведена в приложении № </w:t>
      </w:r>
      <w:r w:rsidR="00C169BA">
        <w:rPr>
          <w:sz w:val="24"/>
          <w:szCs w:val="24"/>
          <w:lang w:val="ru-RU"/>
        </w:rPr>
        <w:t>6</w:t>
      </w:r>
      <w:r w:rsidRPr="00590430">
        <w:rPr>
          <w:sz w:val="24"/>
          <w:szCs w:val="24"/>
          <w:lang w:val="ru-RU"/>
        </w:rPr>
        <w:t xml:space="preserve"> к </w:t>
      </w:r>
      <w:r w:rsidR="009B1D37" w:rsidRPr="00590430">
        <w:rPr>
          <w:sz w:val="24"/>
          <w:szCs w:val="24"/>
          <w:lang w:val="ru-RU"/>
        </w:rPr>
        <w:t>муниципальной п</w:t>
      </w:r>
      <w:r w:rsidRPr="00590430">
        <w:rPr>
          <w:sz w:val="24"/>
          <w:szCs w:val="24"/>
          <w:lang w:val="ru-RU"/>
        </w:rPr>
        <w:t>рограмме.</w:t>
      </w:r>
    </w:p>
    <w:p w:rsidR="00A20C89" w:rsidRPr="00590430" w:rsidRDefault="00D71B9C" w:rsidP="00D71B9C">
      <w:pPr>
        <w:pStyle w:val="Default"/>
        <w:jc w:val="both"/>
        <w:rPr>
          <w:color w:val="auto"/>
        </w:rPr>
      </w:pPr>
      <w:r w:rsidRPr="00590430">
        <w:rPr>
          <w:color w:val="auto"/>
        </w:rPr>
        <w:tab/>
      </w:r>
      <w:r w:rsidR="00EA234A" w:rsidRPr="00590430">
        <w:rPr>
          <w:color w:val="auto"/>
        </w:rPr>
        <w:t>Подп</w:t>
      </w:r>
      <w:r w:rsidR="00A20C89" w:rsidRPr="00590430">
        <w:rPr>
          <w:color w:val="auto"/>
        </w:rPr>
        <w:t xml:space="preserve">рограммой </w:t>
      </w:r>
      <w:r w:rsidR="00996342" w:rsidRPr="00590430">
        <w:rPr>
          <w:color w:val="auto"/>
        </w:rPr>
        <w:t xml:space="preserve">№ 1 </w:t>
      </w:r>
      <w:r w:rsidR="00A20C89" w:rsidRPr="00590430">
        <w:rPr>
          <w:color w:val="auto"/>
        </w:rPr>
        <w:t xml:space="preserve">предусматривается обеспечение финансового участия заинтересованных лиц в выполнении минимального и дополнительного перечня работ по благоустройству </w:t>
      </w:r>
      <w:r w:rsidR="008D4D75" w:rsidRPr="00590430">
        <w:rPr>
          <w:color w:val="auto"/>
        </w:rPr>
        <w:t xml:space="preserve">дворовых территорий </w:t>
      </w:r>
      <w:r w:rsidR="00A20C89" w:rsidRPr="00590430">
        <w:rPr>
          <w:color w:val="auto"/>
        </w:rPr>
        <w:t xml:space="preserve">в размере не менее </w:t>
      </w:r>
      <w:r w:rsidR="001C4A93" w:rsidRPr="00590430">
        <w:rPr>
          <w:color w:val="auto"/>
        </w:rPr>
        <w:t>установленного Правилами</w:t>
      </w:r>
      <w:r w:rsidR="00A20C89" w:rsidRPr="00590430">
        <w:rPr>
          <w:color w:val="auto"/>
        </w:rPr>
        <w:t>.</w:t>
      </w:r>
    </w:p>
    <w:p w:rsidR="006E525C" w:rsidRPr="00590430" w:rsidRDefault="006E525C" w:rsidP="002E5080">
      <w:pPr>
        <w:ind w:firstLine="567"/>
        <w:jc w:val="both"/>
        <w:rPr>
          <w:color w:val="000000"/>
          <w:sz w:val="24"/>
          <w:szCs w:val="24"/>
          <w:lang w:val="ru-RU"/>
        </w:rPr>
      </w:pPr>
      <w:r w:rsidRPr="00590430">
        <w:rPr>
          <w:sz w:val="24"/>
          <w:szCs w:val="24"/>
          <w:lang w:val="ru-RU"/>
        </w:rPr>
        <w:t xml:space="preserve">Доля финансового участия собственников помещений, организаций в выполнении минимального и дополнительных перечней работ по благоустройству дворовых территорий определяется органом государственной власти Архангельской области в соответствии с </w:t>
      </w:r>
      <w:r w:rsidRPr="00590430">
        <w:rPr>
          <w:sz w:val="24"/>
          <w:szCs w:val="24"/>
          <w:lang w:val="ru-RU"/>
        </w:rPr>
        <w:lastRenderedPageBreak/>
        <w:t>подпунктом « е», «ж» пункта 11 постановления Правительства Российской Федерации от 10.02.2017 № 169.</w:t>
      </w:r>
    </w:p>
    <w:p w:rsidR="00A20C89" w:rsidRPr="00590430" w:rsidRDefault="00A20C89" w:rsidP="00A20C89">
      <w:pPr>
        <w:tabs>
          <w:tab w:val="left" w:pos="709"/>
        </w:tabs>
        <w:ind w:firstLine="709"/>
        <w:jc w:val="both"/>
        <w:rPr>
          <w:sz w:val="24"/>
          <w:szCs w:val="24"/>
          <w:lang w:val="ru-RU"/>
        </w:rPr>
      </w:pPr>
      <w:r w:rsidRPr="00590430">
        <w:rPr>
          <w:sz w:val="24"/>
          <w:szCs w:val="24"/>
          <w:lang w:val="ru-RU"/>
        </w:rPr>
        <w:t>Порядок финансового участия заинтересованных лиц в реализации мероприятий по благоустройству территорий,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и механизм контроля за их расходованием, утверждается администрацией МО</w:t>
      </w:r>
      <w:r w:rsidR="006E525C" w:rsidRPr="00590430">
        <w:rPr>
          <w:sz w:val="24"/>
          <w:szCs w:val="24"/>
          <w:lang w:val="ru-RU"/>
        </w:rPr>
        <w:t xml:space="preserve"> «Шенкурский муниципальный район</w:t>
      </w:r>
      <w:r w:rsidR="00CD4DA6" w:rsidRPr="00590430">
        <w:rPr>
          <w:sz w:val="24"/>
          <w:szCs w:val="24"/>
          <w:lang w:val="ru-RU"/>
        </w:rPr>
        <w:t xml:space="preserve">» </w:t>
      </w:r>
      <w:r w:rsidR="00954E52">
        <w:rPr>
          <w:sz w:val="24"/>
          <w:szCs w:val="24"/>
          <w:lang w:val="ru-RU"/>
        </w:rPr>
        <w:t>- приложение № 7</w:t>
      </w:r>
      <w:r w:rsidR="006E525C" w:rsidRPr="00590430">
        <w:rPr>
          <w:sz w:val="24"/>
          <w:szCs w:val="24"/>
          <w:lang w:val="ru-RU"/>
        </w:rPr>
        <w:t xml:space="preserve"> к </w:t>
      </w:r>
      <w:r w:rsidR="009A5E38">
        <w:rPr>
          <w:sz w:val="24"/>
          <w:szCs w:val="24"/>
          <w:lang w:val="ru-RU"/>
        </w:rPr>
        <w:t>муниципальной программе</w:t>
      </w:r>
      <w:r w:rsidR="006E525C" w:rsidRPr="00590430">
        <w:rPr>
          <w:sz w:val="24"/>
          <w:szCs w:val="24"/>
          <w:lang w:val="ru-RU"/>
        </w:rPr>
        <w:t>.</w:t>
      </w:r>
    </w:p>
    <w:p w:rsidR="00321D89" w:rsidRPr="00590430" w:rsidRDefault="004D1202" w:rsidP="00321D89">
      <w:pPr>
        <w:tabs>
          <w:tab w:val="left" w:pos="284"/>
          <w:tab w:val="left" w:pos="709"/>
        </w:tabs>
        <w:autoSpaceDE w:val="0"/>
        <w:autoSpaceDN w:val="0"/>
        <w:adjustRightInd w:val="0"/>
        <w:jc w:val="both"/>
        <w:rPr>
          <w:sz w:val="24"/>
          <w:szCs w:val="24"/>
          <w:lang w:val="ru-RU"/>
        </w:rPr>
      </w:pPr>
      <w:r w:rsidRPr="00590430">
        <w:rPr>
          <w:sz w:val="24"/>
          <w:szCs w:val="24"/>
          <w:shd w:val="clear" w:color="auto" w:fill="FFFFFF"/>
          <w:lang w:val="ru-RU"/>
        </w:rPr>
        <w:tab/>
      </w:r>
      <w:r w:rsidR="00740D2D" w:rsidRPr="00590430">
        <w:rPr>
          <w:sz w:val="24"/>
          <w:szCs w:val="24"/>
          <w:shd w:val="clear" w:color="auto" w:fill="FFFFFF"/>
          <w:lang w:val="ru-RU"/>
        </w:rPr>
        <w:tab/>
        <w:t xml:space="preserve">Порядок и форма трудового участия заинтересованных лиц в выполнении работ </w:t>
      </w:r>
      <w:r w:rsidR="00740D2D" w:rsidRPr="00590430">
        <w:rPr>
          <w:sz w:val="24"/>
          <w:szCs w:val="24"/>
          <w:lang w:val="ru-RU"/>
        </w:rPr>
        <w:t xml:space="preserve"> приведен в приложении № </w:t>
      </w:r>
      <w:r w:rsidR="00954E52">
        <w:rPr>
          <w:sz w:val="24"/>
          <w:szCs w:val="24"/>
          <w:lang w:val="ru-RU"/>
        </w:rPr>
        <w:t>8</w:t>
      </w:r>
      <w:r w:rsidR="00740D2D" w:rsidRPr="00590430">
        <w:rPr>
          <w:sz w:val="24"/>
          <w:szCs w:val="24"/>
          <w:lang w:val="ru-RU"/>
        </w:rPr>
        <w:t xml:space="preserve"> к </w:t>
      </w:r>
      <w:r w:rsidR="00285704">
        <w:rPr>
          <w:sz w:val="24"/>
          <w:szCs w:val="24"/>
          <w:lang w:val="ru-RU"/>
        </w:rPr>
        <w:t>подпрограмме №1</w:t>
      </w:r>
      <w:r w:rsidR="00740D2D" w:rsidRPr="00590430">
        <w:rPr>
          <w:sz w:val="24"/>
          <w:szCs w:val="24"/>
          <w:lang w:val="ru-RU"/>
        </w:rPr>
        <w:t>.</w:t>
      </w:r>
    </w:p>
    <w:p w:rsidR="00C62C23" w:rsidRPr="00590430" w:rsidRDefault="00321D89" w:rsidP="00321D89">
      <w:pPr>
        <w:tabs>
          <w:tab w:val="left" w:pos="284"/>
          <w:tab w:val="left" w:pos="709"/>
        </w:tabs>
        <w:autoSpaceDE w:val="0"/>
        <w:autoSpaceDN w:val="0"/>
        <w:adjustRightInd w:val="0"/>
        <w:jc w:val="both"/>
        <w:rPr>
          <w:sz w:val="24"/>
          <w:szCs w:val="24"/>
          <w:highlight w:val="yellow"/>
          <w:lang w:val="ru-RU"/>
        </w:rPr>
      </w:pPr>
      <w:r w:rsidRPr="00590430">
        <w:rPr>
          <w:sz w:val="24"/>
          <w:szCs w:val="24"/>
          <w:lang w:val="ru-RU"/>
        </w:rPr>
        <w:tab/>
      </w:r>
      <w:r w:rsidRPr="00590430">
        <w:rPr>
          <w:sz w:val="24"/>
          <w:szCs w:val="24"/>
          <w:lang w:val="ru-RU"/>
        </w:rPr>
        <w:tab/>
      </w:r>
      <w:r w:rsidR="00C62C23" w:rsidRPr="00590430">
        <w:rPr>
          <w:sz w:val="24"/>
          <w:szCs w:val="24"/>
          <w:lang w:val="ru-RU"/>
        </w:rPr>
        <w:t xml:space="preserve">Порядок разработки, обсуждения с заинтересованными лицами и утверждения дизайн-проектов благоустройства дворовых территорий, включенных в муниципальную программу на </w:t>
      </w:r>
      <w:r w:rsidR="002C3494" w:rsidRPr="00590430">
        <w:rPr>
          <w:sz w:val="24"/>
          <w:szCs w:val="24"/>
          <w:lang w:val="ru-RU"/>
        </w:rPr>
        <w:t>2018-202</w:t>
      </w:r>
      <w:r w:rsidR="006A5F98" w:rsidRPr="00590430">
        <w:rPr>
          <w:sz w:val="24"/>
          <w:szCs w:val="24"/>
          <w:lang w:val="ru-RU"/>
        </w:rPr>
        <w:t>4</w:t>
      </w:r>
      <w:r w:rsidR="00C62C23" w:rsidRPr="00590430">
        <w:rPr>
          <w:sz w:val="24"/>
          <w:szCs w:val="24"/>
          <w:lang w:val="ru-RU"/>
        </w:rPr>
        <w:t xml:space="preserve"> год</w:t>
      </w:r>
      <w:r w:rsidR="001C4A93" w:rsidRPr="00590430">
        <w:rPr>
          <w:sz w:val="24"/>
          <w:szCs w:val="24"/>
          <w:lang w:val="ru-RU"/>
        </w:rPr>
        <w:t>ы</w:t>
      </w:r>
      <w:r w:rsidR="00C62C23" w:rsidRPr="00590430">
        <w:rPr>
          <w:sz w:val="24"/>
          <w:szCs w:val="24"/>
          <w:lang w:val="ru-RU"/>
        </w:rPr>
        <w:t>, содержащих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 приложение №</w:t>
      </w:r>
      <w:r w:rsidR="00C312F4" w:rsidRPr="00590430">
        <w:rPr>
          <w:sz w:val="24"/>
          <w:szCs w:val="24"/>
          <w:lang w:val="ru-RU"/>
        </w:rPr>
        <w:t xml:space="preserve"> </w:t>
      </w:r>
      <w:r w:rsidR="00954E52">
        <w:rPr>
          <w:sz w:val="24"/>
          <w:szCs w:val="24"/>
          <w:lang w:val="ru-RU"/>
        </w:rPr>
        <w:t>9</w:t>
      </w:r>
      <w:r w:rsidR="00C62C23" w:rsidRPr="00590430">
        <w:rPr>
          <w:sz w:val="24"/>
          <w:szCs w:val="24"/>
          <w:lang w:val="ru-RU"/>
        </w:rPr>
        <w:t xml:space="preserve"> к </w:t>
      </w:r>
      <w:r w:rsidR="00285704">
        <w:rPr>
          <w:sz w:val="24"/>
          <w:szCs w:val="24"/>
          <w:lang w:val="ru-RU"/>
        </w:rPr>
        <w:t>подпрограмме №1</w:t>
      </w:r>
      <w:r w:rsidR="00C62C23" w:rsidRPr="00590430">
        <w:rPr>
          <w:sz w:val="24"/>
          <w:szCs w:val="24"/>
          <w:lang w:val="ru-RU"/>
        </w:rPr>
        <w:t xml:space="preserve">. </w:t>
      </w:r>
    </w:p>
    <w:p w:rsidR="00C62C23" w:rsidRPr="00590430" w:rsidRDefault="00FE3DAC" w:rsidP="006010EC">
      <w:pPr>
        <w:jc w:val="both"/>
        <w:rPr>
          <w:sz w:val="24"/>
          <w:szCs w:val="24"/>
          <w:lang w:val="ru-RU"/>
        </w:rPr>
      </w:pPr>
      <w:r w:rsidRPr="00590430">
        <w:rPr>
          <w:sz w:val="24"/>
          <w:szCs w:val="24"/>
          <w:lang w:val="ru-RU"/>
        </w:rPr>
        <w:tab/>
      </w:r>
      <w:r w:rsidR="00C62C23" w:rsidRPr="00590430">
        <w:rPr>
          <w:sz w:val="24"/>
          <w:szCs w:val="24"/>
          <w:lang w:val="ru-RU"/>
        </w:rPr>
        <w:t xml:space="preserve">Данные порядки предусматривают условия, которые должны выполнить заинтересованные лица при подготовке предложений на участие в отборе дворовых территорий, наиболее посещаемой территории общего пользования и мест массового отдыха населения, критерии отбора, порядок рассмотрения и оценки предложений участников отбора, а также унифицированные формы, по которым заинтересованные лица (граждане, организации) представляют соответствующие предложения. </w:t>
      </w:r>
    </w:p>
    <w:p w:rsidR="00874983" w:rsidRPr="00590430" w:rsidRDefault="00D71B9C" w:rsidP="00D71B9C">
      <w:pPr>
        <w:pStyle w:val="Default"/>
        <w:jc w:val="both"/>
        <w:rPr>
          <w:color w:val="auto"/>
        </w:rPr>
      </w:pPr>
      <w:r w:rsidRPr="00590430">
        <w:rPr>
          <w:color w:val="auto"/>
        </w:rPr>
        <w:tab/>
      </w:r>
      <w:proofErr w:type="gramStart"/>
      <w:r w:rsidR="00874983" w:rsidRPr="00590430">
        <w:rPr>
          <w:color w:val="auto"/>
        </w:rPr>
        <w:t>Общественная территория -</w:t>
      </w:r>
      <w:r w:rsidR="00E729F2" w:rsidRPr="00590430">
        <w:rPr>
          <w:color w:val="auto"/>
        </w:rPr>
        <w:t xml:space="preserve"> </w:t>
      </w:r>
      <w:r w:rsidR="00874983" w:rsidRPr="00590430">
        <w:rPr>
          <w:color w:val="auto"/>
        </w:rPr>
        <w:t xml:space="preserve">наиболее посещаемая территория соответствующего функционального назначения (площадь, </w:t>
      </w:r>
      <w:r w:rsidR="00E729F2" w:rsidRPr="00590430">
        <w:rPr>
          <w:color w:val="auto"/>
        </w:rPr>
        <w:t xml:space="preserve">набережная, </w:t>
      </w:r>
      <w:r w:rsidR="00874983" w:rsidRPr="00590430">
        <w:rPr>
          <w:color w:val="auto"/>
        </w:rPr>
        <w:t>улица, пешеходная зона, сквер, парк, иная территория).</w:t>
      </w:r>
      <w:proofErr w:type="gramEnd"/>
    </w:p>
    <w:p w:rsidR="00874983" w:rsidRPr="00590430" w:rsidRDefault="00D71B9C" w:rsidP="00D71B9C">
      <w:pPr>
        <w:pStyle w:val="Default"/>
        <w:jc w:val="both"/>
        <w:rPr>
          <w:color w:val="auto"/>
        </w:rPr>
      </w:pPr>
      <w:r w:rsidRPr="00590430">
        <w:rPr>
          <w:color w:val="auto"/>
        </w:rPr>
        <w:tab/>
      </w:r>
      <w:r w:rsidR="00874983" w:rsidRPr="00590430">
        <w:rPr>
          <w:color w:val="auto"/>
        </w:rPr>
        <w:t xml:space="preserve">На </w:t>
      </w:r>
      <w:r w:rsidRPr="00590430">
        <w:rPr>
          <w:color w:val="auto"/>
        </w:rPr>
        <w:t xml:space="preserve">общественных </w:t>
      </w:r>
      <w:r w:rsidR="00874983" w:rsidRPr="00590430">
        <w:rPr>
          <w:color w:val="auto"/>
        </w:rPr>
        <w:t>территориях при разработке проектных мероприятий по благоустройству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874983" w:rsidRPr="00590430" w:rsidRDefault="00D71B9C" w:rsidP="00D71B9C">
      <w:pPr>
        <w:pStyle w:val="Default"/>
        <w:jc w:val="both"/>
        <w:rPr>
          <w:color w:val="auto"/>
        </w:rPr>
      </w:pPr>
      <w:r w:rsidRPr="00590430">
        <w:rPr>
          <w:color w:val="auto"/>
        </w:rPr>
        <w:tab/>
      </w:r>
      <w:proofErr w:type="gramStart"/>
      <w:r w:rsidR="00874983" w:rsidRPr="00590430">
        <w:rPr>
          <w:color w:val="auto"/>
        </w:rPr>
        <w:t>Как правило, обязательный перечень конструктивных элементов внешнего благоустройства на территории общественных пространств муниципального образования включает: твердые виды покрытия в виде плиточного мощения,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w:t>
      </w:r>
      <w:r w:rsidR="00CD4DA6" w:rsidRPr="00590430">
        <w:rPr>
          <w:color w:val="auto"/>
        </w:rPr>
        <w:t>-</w:t>
      </w:r>
      <w:r w:rsidR="00874983" w:rsidRPr="00590430">
        <w:rPr>
          <w:color w:val="auto"/>
        </w:rPr>
        <w:t>декоративного освещения, носители городской информации, элементы защиты участков озеленения (металлические ограждения, специальные виды покрытий и т.п.).</w:t>
      </w:r>
      <w:proofErr w:type="gramEnd"/>
    </w:p>
    <w:p w:rsidR="00874983" w:rsidRPr="00590430" w:rsidRDefault="00FC2E73" w:rsidP="00FC2E73">
      <w:pPr>
        <w:pStyle w:val="Default"/>
        <w:jc w:val="both"/>
      </w:pPr>
      <w:r w:rsidRPr="00590430">
        <w:rPr>
          <w:color w:val="auto"/>
        </w:rPr>
        <w:tab/>
      </w:r>
      <w:r w:rsidR="00874983" w:rsidRPr="00590430">
        <w:rPr>
          <w:color w:val="auto"/>
        </w:rPr>
        <w:t>По результатам проведенной инвентаризации сформирован Адресный перечень общественных территорий и мест массового отдыха населения (городских парков), нуждающихся в благоустройстве и подлежащих благоустройству в период с 2018-202</w:t>
      </w:r>
      <w:r w:rsidR="006A5F98" w:rsidRPr="00590430">
        <w:rPr>
          <w:color w:val="auto"/>
        </w:rPr>
        <w:t>4</w:t>
      </w:r>
      <w:r w:rsidR="00874983" w:rsidRPr="00590430">
        <w:rPr>
          <w:color w:val="auto"/>
        </w:rPr>
        <w:t xml:space="preserve"> годы, с перечнем видов работ, планируемых к выполнению. </w:t>
      </w:r>
      <w:r w:rsidR="00874983" w:rsidRPr="00590430">
        <w:t xml:space="preserve">Перечень приведен в приложении № </w:t>
      </w:r>
      <w:r w:rsidR="00C169BA">
        <w:t>4</w:t>
      </w:r>
      <w:r w:rsidR="00874983" w:rsidRPr="00590430">
        <w:t xml:space="preserve"> к муниципальной программе.</w:t>
      </w:r>
    </w:p>
    <w:p w:rsidR="00740D2D" w:rsidRPr="00590430" w:rsidRDefault="00740D2D" w:rsidP="00740D2D">
      <w:pPr>
        <w:tabs>
          <w:tab w:val="left" w:pos="709"/>
        </w:tabs>
        <w:ind w:firstLine="709"/>
        <w:jc w:val="both"/>
        <w:rPr>
          <w:sz w:val="24"/>
          <w:szCs w:val="24"/>
          <w:lang w:val="ru-RU"/>
        </w:rPr>
      </w:pPr>
      <w:r w:rsidRPr="00590430">
        <w:rPr>
          <w:sz w:val="24"/>
          <w:szCs w:val="24"/>
          <w:lang w:val="ru-RU"/>
        </w:rPr>
        <w:t>Обязательное условие производства работ по благоустройству дворовых территорий, общественных территорий - необходимость производить их с учетом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740D2D" w:rsidRPr="00590430" w:rsidRDefault="00321D89" w:rsidP="00740D2D">
      <w:pPr>
        <w:pStyle w:val="ConsPlusNormal"/>
        <w:ind w:firstLine="540"/>
        <w:jc w:val="both"/>
        <w:rPr>
          <w:rFonts w:ascii="Times New Roman" w:hAnsi="Times New Roman" w:cs="Times New Roman"/>
          <w:color w:val="FF0000"/>
          <w:sz w:val="24"/>
          <w:szCs w:val="24"/>
        </w:rPr>
      </w:pPr>
      <w:r w:rsidRPr="00590430">
        <w:rPr>
          <w:rFonts w:ascii="Times New Roman" w:hAnsi="Times New Roman" w:cs="Times New Roman"/>
          <w:sz w:val="24"/>
          <w:szCs w:val="24"/>
        </w:rPr>
        <w:tab/>
      </w:r>
      <w:proofErr w:type="gramStart"/>
      <w:r w:rsidR="001747AC" w:rsidRPr="00590430">
        <w:rPr>
          <w:rFonts w:ascii="Times New Roman" w:hAnsi="Times New Roman" w:cs="Times New Roman"/>
          <w:sz w:val="24"/>
          <w:szCs w:val="24"/>
        </w:rPr>
        <w:t>Мероприятия, проводимые по благоустройству дворовых и общественных территорий, включенных в Программу, должны выполняться с учетом</w:t>
      </w:r>
      <w:r w:rsidR="00740D2D" w:rsidRPr="00590430">
        <w:rPr>
          <w:rFonts w:ascii="Times New Roman" w:hAnsi="Times New Roman" w:cs="Times New Roman"/>
          <w:sz w:val="24"/>
          <w:szCs w:val="24"/>
        </w:rPr>
        <w:t xml:space="preserve"> обеспечения </w:t>
      </w:r>
      <w:r w:rsidR="001747AC" w:rsidRPr="00590430">
        <w:rPr>
          <w:rFonts w:ascii="Times New Roman" w:hAnsi="Times New Roman" w:cs="Times New Roman"/>
          <w:sz w:val="24"/>
          <w:szCs w:val="24"/>
        </w:rPr>
        <w:t>физической, пространственной</w:t>
      </w:r>
      <w:r w:rsidR="003B12FC" w:rsidRPr="00590430">
        <w:rPr>
          <w:rFonts w:ascii="Times New Roman" w:hAnsi="Times New Roman" w:cs="Times New Roman"/>
          <w:sz w:val="24"/>
          <w:szCs w:val="24"/>
        </w:rPr>
        <w:t xml:space="preserve"> и информационной </w:t>
      </w:r>
      <w:r w:rsidR="00740D2D" w:rsidRPr="00590430">
        <w:rPr>
          <w:rFonts w:ascii="Times New Roman" w:hAnsi="Times New Roman" w:cs="Times New Roman"/>
          <w:sz w:val="24"/>
          <w:szCs w:val="24"/>
        </w:rPr>
        <w:t xml:space="preserve">доступности </w:t>
      </w:r>
      <w:r w:rsidR="003B12FC" w:rsidRPr="00590430">
        <w:rPr>
          <w:rFonts w:ascii="Times New Roman" w:hAnsi="Times New Roman" w:cs="Times New Roman"/>
          <w:sz w:val="24"/>
          <w:szCs w:val="24"/>
        </w:rPr>
        <w:t xml:space="preserve">зданий, сооружений, дворовых и общественных территорий </w:t>
      </w:r>
      <w:r w:rsidR="00740D2D" w:rsidRPr="00590430">
        <w:rPr>
          <w:rFonts w:ascii="Times New Roman" w:hAnsi="Times New Roman" w:cs="Times New Roman"/>
          <w:sz w:val="24"/>
          <w:szCs w:val="24"/>
        </w:rPr>
        <w:t xml:space="preserve">для </w:t>
      </w:r>
      <w:r w:rsidR="003B12FC" w:rsidRPr="00590430">
        <w:rPr>
          <w:rFonts w:ascii="Times New Roman" w:hAnsi="Times New Roman" w:cs="Times New Roman"/>
          <w:sz w:val="24"/>
          <w:szCs w:val="24"/>
        </w:rPr>
        <w:t xml:space="preserve"> инвалидов и других </w:t>
      </w:r>
      <w:r w:rsidR="00740D2D" w:rsidRPr="00590430">
        <w:rPr>
          <w:rFonts w:ascii="Times New Roman" w:hAnsi="Times New Roman" w:cs="Times New Roman"/>
          <w:sz w:val="24"/>
          <w:szCs w:val="24"/>
        </w:rPr>
        <w:t xml:space="preserve">маломобильных групп населения в соответствии со статьей 15 Федерального закона № 181-ФЗ от 24 ноября 1995 года «О </w:t>
      </w:r>
      <w:r w:rsidR="00740D2D" w:rsidRPr="00590430">
        <w:rPr>
          <w:rFonts w:ascii="Times New Roman" w:hAnsi="Times New Roman" w:cs="Times New Roman"/>
          <w:sz w:val="24"/>
          <w:szCs w:val="24"/>
        </w:rPr>
        <w:lastRenderedPageBreak/>
        <w:t xml:space="preserve">социальной защите инвалидов в Российской Федерации и </w:t>
      </w:r>
      <w:r w:rsidR="003B12FC" w:rsidRPr="00590430">
        <w:rPr>
          <w:rFonts w:ascii="Times New Roman" w:hAnsi="Times New Roman" w:cs="Times New Roman"/>
          <w:sz w:val="24"/>
          <w:szCs w:val="24"/>
        </w:rPr>
        <w:t>сводами</w:t>
      </w:r>
      <w:r w:rsidR="00740D2D" w:rsidRPr="00590430">
        <w:rPr>
          <w:rFonts w:ascii="Times New Roman" w:hAnsi="Times New Roman" w:cs="Times New Roman"/>
          <w:sz w:val="24"/>
          <w:szCs w:val="24"/>
        </w:rPr>
        <w:t xml:space="preserve"> правил СП 59.13330.2012 «Доступность</w:t>
      </w:r>
      <w:proofErr w:type="gramEnd"/>
      <w:r w:rsidR="00740D2D" w:rsidRPr="00590430">
        <w:rPr>
          <w:rFonts w:ascii="Times New Roman" w:hAnsi="Times New Roman" w:cs="Times New Roman"/>
          <w:sz w:val="24"/>
          <w:szCs w:val="24"/>
        </w:rPr>
        <w:t xml:space="preserve"> зданий и сооружений для маломобильных групп населения</w:t>
      </w:r>
      <w:r w:rsidR="008808EB" w:rsidRPr="00590430">
        <w:rPr>
          <w:rFonts w:ascii="Times New Roman" w:hAnsi="Times New Roman" w:cs="Times New Roman"/>
          <w:sz w:val="24"/>
          <w:szCs w:val="24"/>
        </w:rPr>
        <w:t>»</w:t>
      </w:r>
      <w:r w:rsidR="003B12FC" w:rsidRPr="00590430">
        <w:rPr>
          <w:rFonts w:ascii="Times New Roman" w:hAnsi="Times New Roman" w:cs="Times New Roman"/>
          <w:sz w:val="24"/>
          <w:szCs w:val="24"/>
        </w:rPr>
        <w:t xml:space="preserve">, СП 42.133330.2011. </w:t>
      </w:r>
      <w:r w:rsidR="008808EB" w:rsidRPr="00590430">
        <w:rPr>
          <w:rFonts w:ascii="Times New Roman" w:hAnsi="Times New Roman" w:cs="Times New Roman"/>
          <w:sz w:val="24"/>
          <w:szCs w:val="24"/>
        </w:rPr>
        <w:t>«</w:t>
      </w:r>
      <w:r w:rsidR="003B12FC" w:rsidRPr="00590430">
        <w:rPr>
          <w:rFonts w:ascii="Times New Roman" w:hAnsi="Times New Roman" w:cs="Times New Roman"/>
          <w:sz w:val="24"/>
          <w:szCs w:val="24"/>
        </w:rPr>
        <w:t>Градостроительство</w:t>
      </w:r>
      <w:r w:rsidR="008808EB" w:rsidRPr="00590430">
        <w:rPr>
          <w:rFonts w:ascii="Times New Roman" w:hAnsi="Times New Roman" w:cs="Times New Roman"/>
          <w:sz w:val="24"/>
          <w:szCs w:val="24"/>
        </w:rPr>
        <w:t>»</w:t>
      </w:r>
      <w:r w:rsidR="003B12FC" w:rsidRPr="00590430">
        <w:rPr>
          <w:rFonts w:ascii="Times New Roman" w:hAnsi="Times New Roman" w:cs="Times New Roman"/>
          <w:sz w:val="24"/>
          <w:szCs w:val="24"/>
        </w:rPr>
        <w:t>.</w:t>
      </w:r>
    </w:p>
    <w:p w:rsidR="00FC2E73" w:rsidRPr="00590430" w:rsidRDefault="002E5080" w:rsidP="00FC2E73">
      <w:pPr>
        <w:pStyle w:val="2"/>
        <w:spacing w:after="0" w:line="240" w:lineRule="auto"/>
        <w:ind w:left="0"/>
        <w:jc w:val="both"/>
        <w:rPr>
          <w:color w:val="000000"/>
          <w:spacing w:val="-4"/>
        </w:rPr>
      </w:pPr>
      <w:r>
        <w:rPr>
          <w:color w:val="000000"/>
          <w:spacing w:val="-4"/>
        </w:rPr>
        <w:t xml:space="preserve">         </w:t>
      </w:r>
      <w:r w:rsidR="00FC2E73" w:rsidRPr="00590430">
        <w:rPr>
          <w:color w:val="000000"/>
          <w:spacing w:val="-4"/>
        </w:rPr>
        <w:t xml:space="preserve">Порядок и условия предоставления финансирования на проведение мероприятий </w:t>
      </w:r>
      <w:r>
        <w:rPr>
          <w:color w:val="000000"/>
          <w:spacing w:val="-4"/>
        </w:rPr>
        <w:t>под</w:t>
      </w:r>
      <w:r w:rsidR="00FC2E73" w:rsidRPr="00590430">
        <w:rPr>
          <w:color w:val="000000"/>
          <w:spacing w:val="-4"/>
        </w:rPr>
        <w:t xml:space="preserve">программы </w:t>
      </w:r>
      <w:r w:rsidR="00996342" w:rsidRPr="00590430">
        <w:rPr>
          <w:color w:val="000000"/>
          <w:spacing w:val="-4"/>
        </w:rPr>
        <w:t xml:space="preserve">№ 1 </w:t>
      </w:r>
      <w:r w:rsidR="00FC2E73" w:rsidRPr="00590430">
        <w:rPr>
          <w:color w:val="000000"/>
          <w:spacing w:val="-4"/>
        </w:rPr>
        <w:t>регламентируются федеральными, областными и муниципальными нормативно-правовыми актами.</w:t>
      </w:r>
    </w:p>
    <w:p w:rsidR="00E729F2" w:rsidRPr="00590430" w:rsidRDefault="00A86930" w:rsidP="00E729F2">
      <w:pPr>
        <w:pStyle w:val="ConsPlusTitle"/>
        <w:jc w:val="both"/>
        <w:rPr>
          <w:rFonts w:ascii="Times New Roman" w:hAnsi="Times New Roman" w:cs="Times New Roman"/>
          <w:b w:val="0"/>
          <w:sz w:val="24"/>
          <w:szCs w:val="24"/>
        </w:rPr>
      </w:pPr>
      <w:r w:rsidRPr="00590430">
        <w:rPr>
          <w:rFonts w:ascii="Times New Roman" w:hAnsi="Times New Roman" w:cs="Times New Roman"/>
          <w:b w:val="0"/>
          <w:iCs/>
          <w:sz w:val="24"/>
          <w:szCs w:val="24"/>
        </w:rPr>
        <w:tab/>
      </w:r>
      <w:r w:rsidR="002E5080">
        <w:rPr>
          <w:rFonts w:ascii="Times New Roman" w:hAnsi="Times New Roman" w:cs="Times New Roman"/>
          <w:b w:val="0"/>
          <w:iCs/>
          <w:sz w:val="24"/>
          <w:szCs w:val="24"/>
        </w:rPr>
        <w:t>П</w:t>
      </w:r>
      <w:r w:rsidR="00EA234A" w:rsidRPr="00590430">
        <w:rPr>
          <w:rFonts w:ascii="Times New Roman" w:hAnsi="Times New Roman" w:cs="Times New Roman"/>
          <w:b w:val="0"/>
          <w:iCs/>
          <w:sz w:val="24"/>
          <w:szCs w:val="24"/>
        </w:rPr>
        <w:t>од</w:t>
      </w:r>
      <w:r w:rsidR="00FC2E73" w:rsidRPr="00590430">
        <w:rPr>
          <w:rFonts w:ascii="Times New Roman" w:hAnsi="Times New Roman" w:cs="Times New Roman"/>
          <w:b w:val="0"/>
          <w:iCs/>
          <w:sz w:val="24"/>
          <w:szCs w:val="24"/>
        </w:rPr>
        <w:t xml:space="preserve">программа </w:t>
      </w:r>
      <w:r w:rsidR="00EC13A9" w:rsidRPr="00590430">
        <w:rPr>
          <w:rFonts w:ascii="Times New Roman" w:hAnsi="Times New Roman" w:cs="Times New Roman"/>
          <w:b w:val="0"/>
          <w:iCs/>
          <w:sz w:val="24"/>
          <w:szCs w:val="24"/>
        </w:rPr>
        <w:t xml:space="preserve">№ 1 </w:t>
      </w:r>
      <w:r w:rsidR="00FC2E73" w:rsidRPr="00590430">
        <w:rPr>
          <w:rFonts w:ascii="Times New Roman" w:hAnsi="Times New Roman" w:cs="Times New Roman"/>
          <w:b w:val="0"/>
          <w:iCs/>
          <w:sz w:val="24"/>
          <w:szCs w:val="24"/>
        </w:rPr>
        <w:t xml:space="preserve">реализуется за счет средств субсидий федерального, областного и местного бюджетов, а также средств заинтересованных лиц. </w:t>
      </w:r>
      <w:proofErr w:type="gramStart"/>
      <w:r w:rsidR="00FC2E73" w:rsidRPr="00590430">
        <w:rPr>
          <w:rFonts w:ascii="Times New Roman" w:hAnsi="Times New Roman" w:cs="Times New Roman"/>
          <w:b w:val="0"/>
          <w:iCs/>
          <w:sz w:val="24"/>
          <w:szCs w:val="24"/>
        </w:rPr>
        <w:t xml:space="preserve">Субсидии муниципальному образованию «Шенкурский муниципальный район» предоставляются в соответствии с правилами предоставления и распределения субсидий бюджетам муниципальных районов и городских округов Архангельской области в </w:t>
      </w:r>
      <w:r w:rsidR="00FC2E73" w:rsidRPr="00590430">
        <w:rPr>
          <w:rFonts w:ascii="Times New Roman" w:hAnsi="Times New Roman" w:cs="Times New Roman"/>
          <w:b w:val="0"/>
          <w:sz w:val="24"/>
          <w:szCs w:val="24"/>
        </w:rPr>
        <w:t xml:space="preserve">целях софинансирования мероприятий на поддержку обустройства мест массового отдыха населения (городских парков) и правилами </w:t>
      </w:r>
      <w:r w:rsidR="00E729F2" w:rsidRPr="00590430">
        <w:rPr>
          <w:rFonts w:ascii="Times New Roman" w:hAnsi="Times New Roman" w:cs="Times New Roman"/>
          <w:b w:val="0"/>
          <w:sz w:val="24"/>
          <w:szCs w:val="24"/>
        </w:rPr>
        <w:t>предоставления и распределения субсидий бюджетам муниципальных районов и городских округов Архангельской области в целях софинансирования муниципальных программ формирования современной городской среды.</w:t>
      </w:r>
      <w:proofErr w:type="gramEnd"/>
    </w:p>
    <w:p w:rsidR="00C21948" w:rsidRPr="00590430" w:rsidRDefault="00FC2E73" w:rsidP="0080699E">
      <w:pPr>
        <w:jc w:val="both"/>
        <w:rPr>
          <w:sz w:val="24"/>
          <w:szCs w:val="24"/>
          <w:lang w:val="ru-RU"/>
        </w:rPr>
      </w:pPr>
      <w:r w:rsidRPr="00590430">
        <w:rPr>
          <w:sz w:val="24"/>
          <w:szCs w:val="24"/>
          <w:lang w:val="ru-RU"/>
        </w:rPr>
        <w:tab/>
      </w:r>
      <w:r w:rsidR="00C21948" w:rsidRPr="00590430">
        <w:rPr>
          <w:color w:val="000000"/>
          <w:sz w:val="24"/>
          <w:szCs w:val="24"/>
          <w:lang w:val="ru-RU"/>
        </w:rPr>
        <w:t xml:space="preserve">Финансирование мероприятий осуществляется в установленном порядке, через </w:t>
      </w:r>
      <w:r w:rsidR="001C4A93" w:rsidRPr="00590430">
        <w:rPr>
          <w:color w:val="000000"/>
          <w:sz w:val="24"/>
          <w:szCs w:val="24"/>
          <w:lang w:val="ru-RU"/>
        </w:rPr>
        <w:t>главного распорядителя средств бюджета,</w:t>
      </w:r>
      <w:r w:rsidR="00C21948" w:rsidRPr="00590430">
        <w:rPr>
          <w:color w:val="000000"/>
          <w:sz w:val="24"/>
          <w:szCs w:val="24"/>
          <w:lang w:val="ru-RU"/>
        </w:rPr>
        <w:t xml:space="preserve"> в соответствии с утвержденными ассигнованиями на очередной финансовый год, на основе принципа софинансирования за счет средств бюджета поселения, областного и федерального бюджетов, внебюджетных источников.</w:t>
      </w:r>
    </w:p>
    <w:p w:rsidR="00FC2E73" w:rsidRPr="00590430" w:rsidRDefault="00FC2E73" w:rsidP="00482589">
      <w:pPr>
        <w:ind w:firstLine="567"/>
        <w:jc w:val="both"/>
        <w:rPr>
          <w:sz w:val="24"/>
          <w:szCs w:val="24"/>
          <w:lang w:val="ru-RU"/>
        </w:rPr>
      </w:pPr>
      <w:r w:rsidRPr="00590430">
        <w:rPr>
          <w:sz w:val="24"/>
          <w:szCs w:val="24"/>
          <w:lang w:val="ru-RU"/>
        </w:rPr>
        <w:t xml:space="preserve">При изменении объемов бюджетного финансирования по сравнению с объемами, предусмотренными </w:t>
      </w:r>
      <w:r w:rsidR="00996342" w:rsidRPr="00590430">
        <w:rPr>
          <w:sz w:val="24"/>
          <w:szCs w:val="24"/>
          <w:lang w:val="ru-RU"/>
        </w:rPr>
        <w:t>под</w:t>
      </w:r>
      <w:r w:rsidRPr="00590430">
        <w:rPr>
          <w:sz w:val="24"/>
          <w:szCs w:val="24"/>
          <w:lang w:val="ru-RU"/>
        </w:rPr>
        <w:t>программой</w:t>
      </w:r>
      <w:r w:rsidR="00996342" w:rsidRPr="00590430">
        <w:rPr>
          <w:sz w:val="24"/>
          <w:szCs w:val="24"/>
          <w:lang w:val="ru-RU"/>
        </w:rPr>
        <w:t xml:space="preserve"> № 1</w:t>
      </w:r>
      <w:r w:rsidRPr="00590430">
        <w:rPr>
          <w:sz w:val="24"/>
          <w:szCs w:val="24"/>
          <w:lang w:val="ru-RU"/>
        </w:rPr>
        <w:t xml:space="preserve">, уточняются объемы финансирования, а также перечень мероприятий для реализации </w:t>
      </w:r>
      <w:r w:rsidR="00996342" w:rsidRPr="00590430">
        <w:rPr>
          <w:sz w:val="24"/>
          <w:szCs w:val="24"/>
          <w:lang w:val="ru-RU"/>
        </w:rPr>
        <w:t>под</w:t>
      </w:r>
      <w:r w:rsidRPr="00590430">
        <w:rPr>
          <w:sz w:val="24"/>
          <w:szCs w:val="24"/>
          <w:lang w:val="ru-RU"/>
        </w:rPr>
        <w:t>программы</w:t>
      </w:r>
      <w:r w:rsidR="00996342" w:rsidRPr="00590430">
        <w:rPr>
          <w:sz w:val="24"/>
          <w:szCs w:val="24"/>
          <w:lang w:val="ru-RU"/>
        </w:rPr>
        <w:t xml:space="preserve"> № 1</w:t>
      </w:r>
      <w:r w:rsidRPr="00590430">
        <w:rPr>
          <w:sz w:val="24"/>
          <w:szCs w:val="24"/>
          <w:lang w:val="ru-RU"/>
        </w:rPr>
        <w:t xml:space="preserve">. Администрация МО «Шенкурский муниципальный район» обеспечивает согласованные действия по подготовке и реализации мероприятий, целевому и эффективному использованию бюджетных средств, ведению отчетности по реализации муниципальной программы в установленном порядке и в установленные сроки, а также проведению ежегодной оценки эффективности реализации муниципальной программы в соответствии с установленным порядком. </w:t>
      </w:r>
    </w:p>
    <w:p w:rsidR="00C21948" w:rsidRPr="00590430" w:rsidRDefault="00FC2E73" w:rsidP="00FC2E73">
      <w:pPr>
        <w:jc w:val="both"/>
        <w:rPr>
          <w:sz w:val="24"/>
          <w:szCs w:val="24"/>
          <w:lang w:val="ru-RU"/>
        </w:rPr>
      </w:pPr>
      <w:r w:rsidRPr="00590430">
        <w:rPr>
          <w:sz w:val="24"/>
          <w:szCs w:val="24"/>
          <w:lang w:val="ru-RU"/>
        </w:rPr>
        <w:tab/>
      </w:r>
      <w:r w:rsidR="00CE16BB" w:rsidRPr="00590430">
        <w:rPr>
          <w:sz w:val="24"/>
          <w:szCs w:val="24"/>
          <w:lang w:val="ru-RU"/>
        </w:rPr>
        <w:t xml:space="preserve">Мероприятия </w:t>
      </w:r>
      <w:r w:rsidR="002E5080">
        <w:rPr>
          <w:sz w:val="24"/>
          <w:szCs w:val="24"/>
          <w:lang w:val="ru-RU"/>
        </w:rPr>
        <w:t>п</w:t>
      </w:r>
      <w:r w:rsidR="007545AD" w:rsidRPr="00590430">
        <w:rPr>
          <w:sz w:val="24"/>
          <w:szCs w:val="24"/>
          <w:lang w:val="ru-RU"/>
        </w:rPr>
        <w:t>од</w:t>
      </w:r>
      <w:r w:rsidR="00385530" w:rsidRPr="00590430">
        <w:rPr>
          <w:sz w:val="24"/>
          <w:szCs w:val="24"/>
          <w:lang w:val="ru-RU"/>
        </w:rPr>
        <w:t>п</w:t>
      </w:r>
      <w:r w:rsidR="00CE16BB" w:rsidRPr="00590430">
        <w:rPr>
          <w:sz w:val="24"/>
          <w:szCs w:val="24"/>
          <w:lang w:val="ru-RU"/>
        </w:rPr>
        <w:t xml:space="preserve">рограммы </w:t>
      </w:r>
      <w:r w:rsidR="00996342" w:rsidRPr="00590430">
        <w:rPr>
          <w:sz w:val="24"/>
          <w:szCs w:val="24"/>
          <w:lang w:val="ru-RU"/>
        </w:rPr>
        <w:t xml:space="preserve">№ 1 </w:t>
      </w:r>
      <w:r w:rsidR="00CE16BB" w:rsidRPr="00590430">
        <w:rPr>
          <w:sz w:val="24"/>
          <w:szCs w:val="24"/>
          <w:lang w:val="ru-RU"/>
        </w:rPr>
        <w:t xml:space="preserve">будут реализованы с привлечением организаций, определяемых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p>
    <w:p w:rsidR="00C21948" w:rsidRPr="00590430" w:rsidRDefault="00CE16BB" w:rsidP="00C21948">
      <w:pPr>
        <w:pStyle w:val="Default"/>
        <w:jc w:val="both"/>
      </w:pPr>
      <w:r w:rsidRPr="00590430">
        <w:t xml:space="preserve"> </w:t>
      </w:r>
      <w:r w:rsidR="00C21948" w:rsidRPr="00590430">
        <w:tab/>
      </w:r>
      <w:proofErr w:type="gramStart"/>
      <w:r w:rsidR="00C21948" w:rsidRPr="00590430">
        <w:rPr>
          <w:color w:val="auto"/>
        </w:rPr>
        <w:t>Расходование средств бюджета поселения и средств, аккумулированных за счет финансового участия заинтересованных лиц, допускается на разработку дизайн-проектов благоустройства дворовых территорий, отобранных в установленном муниципальным образованием порядке для благоустройства и включенных в муниципальную программу на 2018-202</w:t>
      </w:r>
      <w:r w:rsidR="006A5F98" w:rsidRPr="00590430">
        <w:rPr>
          <w:color w:val="auto"/>
        </w:rPr>
        <w:t>4</w:t>
      </w:r>
      <w:r w:rsidR="00C21948" w:rsidRPr="00590430">
        <w:rPr>
          <w:color w:val="auto"/>
        </w:rPr>
        <w:t xml:space="preserve"> годы, проектно-сметной документации, на проведение государственной</w:t>
      </w:r>
      <w:r w:rsidR="00C21948" w:rsidRPr="00590430">
        <w:t xml:space="preserve"> </w:t>
      </w:r>
      <w:r w:rsidR="00C21948" w:rsidRPr="00590430">
        <w:rPr>
          <w:color w:val="auto"/>
        </w:rPr>
        <w:t>экспертизы (при отсутствии необходимости государственной экспертизы проектно-сметной документации - проведение проверки достоверности определения сметной стоимости мероприятий по благоустройству дворовых территорий</w:t>
      </w:r>
      <w:proofErr w:type="gramEnd"/>
      <w:r w:rsidR="00C21948" w:rsidRPr="00590430">
        <w:rPr>
          <w:color w:val="auto"/>
        </w:rPr>
        <w:t xml:space="preserve">), в отношении соответствующих дворовых территорий, а также на осуществление </w:t>
      </w:r>
      <w:proofErr w:type="gramStart"/>
      <w:r w:rsidR="00C21948" w:rsidRPr="00590430">
        <w:rPr>
          <w:color w:val="auto"/>
        </w:rPr>
        <w:t>строительного</w:t>
      </w:r>
      <w:proofErr w:type="gramEnd"/>
      <w:r w:rsidR="00C21948" w:rsidRPr="00590430">
        <w:rPr>
          <w:color w:val="auto"/>
        </w:rPr>
        <w:t xml:space="preserve"> контроля при выполнении работ по благоустройству дворовых и общественных территорий.</w:t>
      </w:r>
    </w:p>
    <w:p w:rsidR="00A76FA9" w:rsidRPr="00590430" w:rsidRDefault="00321D89" w:rsidP="00587FD8">
      <w:pPr>
        <w:ind w:firstLine="360"/>
        <w:jc w:val="both"/>
        <w:rPr>
          <w:sz w:val="24"/>
          <w:szCs w:val="24"/>
          <w:lang w:val="ru-RU"/>
        </w:rPr>
      </w:pPr>
      <w:r w:rsidRPr="00590430">
        <w:rPr>
          <w:sz w:val="24"/>
          <w:szCs w:val="24"/>
          <w:lang w:val="ru-RU"/>
        </w:rPr>
        <w:tab/>
      </w:r>
      <w:r w:rsidR="00A76FA9" w:rsidRPr="00590430">
        <w:rPr>
          <w:sz w:val="24"/>
          <w:szCs w:val="24"/>
          <w:lang w:val="ru-RU"/>
        </w:rPr>
        <w:t xml:space="preserve">Сроки реализации мероприятий </w:t>
      </w:r>
      <w:r w:rsidR="002E5080">
        <w:rPr>
          <w:sz w:val="24"/>
          <w:szCs w:val="24"/>
          <w:lang w:val="ru-RU"/>
        </w:rPr>
        <w:t>п</w:t>
      </w:r>
      <w:r w:rsidR="007545AD" w:rsidRPr="00590430">
        <w:rPr>
          <w:sz w:val="24"/>
          <w:szCs w:val="24"/>
          <w:lang w:val="ru-RU"/>
        </w:rPr>
        <w:t>од</w:t>
      </w:r>
      <w:r w:rsidR="00385530" w:rsidRPr="00590430">
        <w:rPr>
          <w:sz w:val="24"/>
          <w:szCs w:val="24"/>
          <w:lang w:val="ru-RU"/>
        </w:rPr>
        <w:t>п</w:t>
      </w:r>
      <w:r w:rsidR="00A76FA9" w:rsidRPr="00590430">
        <w:rPr>
          <w:sz w:val="24"/>
          <w:szCs w:val="24"/>
          <w:lang w:val="ru-RU"/>
        </w:rPr>
        <w:t xml:space="preserve">рограммы </w:t>
      </w:r>
      <w:r w:rsidR="00996342" w:rsidRPr="00590430">
        <w:rPr>
          <w:sz w:val="24"/>
          <w:szCs w:val="24"/>
          <w:lang w:val="ru-RU"/>
        </w:rPr>
        <w:t xml:space="preserve">№ 1 </w:t>
      </w:r>
      <w:r w:rsidR="00512727" w:rsidRPr="00590430">
        <w:rPr>
          <w:sz w:val="24"/>
          <w:szCs w:val="24"/>
          <w:lang w:val="ru-RU"/>
        </w:rPr>
        <w:t xml:space="preserve">указаны в приложение № </w:t>
      </w:r>
      <w:r w:rsidR="00B52154">
        <w:rPr>
          <w:sz w:val="24"/>
          <w:szCs w:val="24"/>
          <w:lang w:val="ru-RU"/>
        </w:rPr>
        <w:t>3</w:t>
      </w:r>
      <w:r w:rsidR="002C2EEF" w:rsidRPr="00590430">
        <w:rPr>
          <w:sz w:val="24"/>
          <w:szCs w:val="24"/>
          <w:lang w:val="ru-RU"/>
        </w:rPr>
        <w:t xml:space="preserve"> к </w:t>
      </w:r>
      <w:r w:rsidR="009A5E38">
        <w:rPr>
          <w:sz w:val="24"/>
          <w:szCs w:val="24"/>
          <w:lang w:val="ru-RU"/>
        </w:rPr>
        <w:t>муниципальной программе</w:t>
      </w:r>
      <w:r w:rsidR="00A76FA9" w:rsidRPr="00590430">
        <w:rPr>
          <w:sz w:val="24"/>
          <w:szCs w:val="24"/>
          <w:lang w:val="ru-RU"/>
        </w:rPr>
        <w:t>.</w:t>
      </w:r>
    </w:p>
    <w:p w:rsidR="002C4B9D" w:rsidRPr="00590430" w:rsidRDefault="00C21948" w:rsidP="00C21948">
      <w:pPr>
        <w:pStyle w:val="Default"/>
        <w:jc w:val="both"/>
      </w:pPr>
      <w:r w:rsidRPr="00590430">
        <w:tab/>
        <w:t>По результатам проведенной инвентаризации сформирован адресный переч</w:t>
      </w:r>
      <w:r w:rsidR="005D06F3" w:rsidRPr="00590430">
        <w:t>е</w:t>
      </w:r>
      <w:r w:rsidRPr="00590430">
        <w:t>нь объектов</w:t>
      </w:r>
      <w:r w:rsidR="002C4B9D" w:rsidRPr="00590430">
        <w:t xml:space="preserve"> недвижимого имущества (включая объекты незавершенного строительства) и земельные участки, находящиеся в собственности (пользовании) юридических лиц и индивидуальных предпринимателей, подлежащие благоустройству не позднее 202</w:t>
      </w:r>
      <w:r w:rsidR="006A5F98" w:rsidRPr="00590430">
        <w:t>4</w:t>
      </w:r>
      <w:r w:rsidR="002C4B9D" w:rsidRPr="00590430">
        <w:t xml:space="preserve"> года за счет средств указанных лиц в соответствии с</w:t>
      </w:r>
      <w:r w:rsidR="005D06F3" w:rsidRPr="00590430">
        <w:t xml:space="preserve"> </w:t>
      </w:r>
      <w:r w:rsidR="002C4B9D" w:rsidRPr="00590430">
        <w:t>соглашениями</w:t>
      </w:r>
      <w:r w:rsidR="005D06F3" w:rsidRPr="00590430">
        <w:t>, заключаемыми</w:t>
      </w:r>
      <w:r w:rsidR="002C4B9D" w:rsidRPr="00590430">
        <w:t xml:space="preserve"> с органами местного самоуправления.</w:t>
      </w:r>
      <w:r w:rsidR="00FC084F" w:rsidRPr="00590430">
        <w:t xml:space="preserve"> (Приложение № </w:t>
      </w:r>
      <w:r w:rsidR="003B12FC" w:rsidRPr="00590430">
        <w:t>1</w:t>
      </w:r>
      <w:r w:rsidR="00954E52">
        <w:t>2</w:t>
      </w:r>
      <w:r w:rsidR="003B12FC" w:rsidRPr="00590430">
        <w:t xml:space="preserve"> </w:t>
      </w:r>
      <w:r w:rsidR="00FC084F" w:rsidRPr="00590430">
        <w:t xml:space="preserve">к </w:t>
      </w:r>
      <w:r w:rsidR="009A5E38">
        <w:t>муниципальной программе</w:t>
      </w:r>
      <w:r w:rsidR="00FC084F" w:rsidRPr="00590430">
        <w:t xml:space="preserve">). </w:t>
      </w:r>
    </w:p>
    <w:p w:rsidR="005D06F3" w:rsidRPr="00590430" w:rsidRDefault="005D06F3" w:rsidP="005D06F3">
      <w:pPr>
        <w:pStyle w:val="Default"/>
        <w:jc w:val="both"/>
      </w:pPr>
      <w:r w:rsidRPr="00590430">
        <w:tab/>
      </w:r>
      <w:proofErr w:type="gramStart"/>
      <w:r w:rsidRPr="00590430">
        <w:t xml:space="preserve">Как правило, обязательный перечень конструктивных элементов внешнего благоустройства на территории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включает: твердые </w:t>
      </w:r>
      <w:r w:rsidRPr="00590430">
        <w:lastRenderedPageBreak/>
        <w:t>виды покрытия в виде плиточного мощения,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городской информации, элементы</w:t>
      </w:r>
      <w:proofErr w:type="gramEnd"/>
      <w:r w:rsidRPr="00590430">
        <w:t xml:space="preserve"> защиты участков озеленения (металлические ограждения, специальные виды покрытий и т.п.).</w:t>
      </w:r>
    </w:p>
    <w:p w:rsidR="005D06F3" w:rsidRPr="00590430" w:rsidRDefault="005D06F3" w:rsidP="005D06F3">
      <w:pPr>
        <w:pStyle w:val="Default"/>
        <w:jc w:val="both"/>
      </w:pPr>
      <w:r w:rsidRPr="00590430">
        <w:tab/>
        <w:t>Правообладатели объектов недвижимого имущества (включая объекты незавершенного строительства) и земельные участки, находящиеся в собственности (пользовании) юридических лиц и индивидуальных предпринимателей обязаны обеспечить:</w:t>
      </w:r>
    </w:p>
    <w:p w:rsidR="005D06F3" w:rsidRPr="00590430" w:rsidRDefault="00482589" w:rsidP="005D06F3">
      <w:pPr>
        <w:pStyle w:val="Default"/>
        <w:jc w:val="both"/>
      </w:pPr>
      <w:r>
        <w:tab/>
        <w:t>-</w:t>
      </w:r>
      <w:r>
        <w:tab/>
      </w:r>
      <w:r w:rsidR="005D06F3" w:rsidRPr="00590430">
        <w:t>содержание и своевременный ремонт асфальтового покрытия подъездных дорог, тротуаров и разгрузочных площадок, мест парковки автотранспорта, согласно утвержденным проектам строительства, реконструкции и перепланировки помещений, зданий;</w:t>
      </w:r>
    </w:p>
    <w:p w:rsidR="005D06F3" w:rsidRPr="00590430" w:rsidRDefault="005D06F3" w:rsidP="005D06F3">
      <w:pPr>
        <w:pStyle w:val="Default"/>
        <w:jc w:val="both"/>
      </w:pPr>
      <w:r w:rsidRPr="00590430">
        <w:tab/>
        <w:t xml:space="preserve">- </w:t>
      </w:r>
      <w:r w:rsidR="00482589">
        <w:tab/>
      </w:r>
      <w:r w:rsidRPr="00590430">
        <w:t>в летнее время поливку отведенной и прилегающей территорий и удаление сорной растительности;</w:t>
      </w:r>
    </w:p>
    <w:p w:rsidR="005D06F3" w:rsidRPr="00590430" w:rsidRDefault="005D06F3" w:rsidP="005D06F3">
      <w:pPr>
        <w:pStyle w:val="Default"/>
        <w:jc w:val="both"/>
      </w:pPr>
      <w:r w:rsidRPr="00590430">
        <w:tab/>
        <w:t xml:space="preserve">- </w:t>
      </w:r>
      <w:r w:rsidR="00482589">
        <w:tab/>
      </w:r>
      <w:r w:rsidRPr="00590430">
        <w:t>установку у входов в здания (сооружения) урн для мусора и их ежедневную очистку;</w:t>
      </w:r>
    </w:p>
    <w:p w:rsidR="005D06F3" w:rsidRPr="00590430" w:rsidRDefault="005D06F3" w:rsidP="005D06F3">
      <w:pPr>
        <w:pStyle w:val="Default"/>
        <w:jc w:val="both"/>
      </w:pPr>
      <w:r w:rsidRPr="00590430">
        <w:tab/>
        <w:t xml:space="preserve">- </w:t>
      </w:r>
      <w:r w:rsidR="00482589">
        <w:tab/>
      </w:r>
      <w:r w:rsidRPr="00590430">
        <w:t>устройство собственной контейнерной площадки для сбора отходов, либо заключение договора с организацией, имеющей контейнерную площадку по месту нахождения объекта, на пользование контейнерной площадкой для сбора отходов, их вывоз и размещение на городской свалке.</w:t>
      </w:r>
    </w:p>
    <w:p w:rsidR="005D06F3" w:rsidRPr="00590430" w:rsidRDefault="005D06F3" w:rsidP="005D06F3">
      <w:pPr>
        <w:pStyle w:val="Default"/>
        <w:jc w:val="both"/>
      </w:pPr>
      <w:r w:rsidRPr="00590430">
        <w:tab/>
        <w:t>При этом требуется обязательное заключение соглашений с собственником объекта.  Основанием для понуждения собственника к заключению соглашения является приведение объекта в нормативное состояние, а также положения статьи 210 Гражданского кодекса Российской Федерации, согласно которым собственник несет бремя содержания принадлежащего ему имущества, если иное не предусмотрено законом или договором.</w:t>
      </w:r>
    </w:p>
    <w:p w:rsidR="005D06F3" w:rsidRPr="00590430" w:rsidRDefault="005D06F3" w:rsidP="005D06F3">
      <w:pPr>
        <w:pStyle w:val="Default"/>
        <w:jc w:val="both"/>
      </w:pPr>
      <w:r w:rsidRPr="00590430">
        <w:tab/>
        <w:t>Полученные по результатам инвентаризации данные о территориях и расположенных на ней элементах позволят оптимизировать как процесс ухода и содержания территории, так и ее дальнейшего развития (например, ремонт дорожного покрытия, освещения, строительство детских и спортивных площадок для отдыха, достаточность озеленения, наличие приспособлений для маломобильных групп населения).</w:t>
      </w:r>
    </w:p>
    <w:p w:rsidR="00FC084F" w:rsidRPr="00590430" w:rsidRDefault="00FC084F" w:rsidP="00FC084F">
      <w:pPr>
        <w:pStyle w:val="Default"/>
        <w:jc w:val="both"/>
      </w:pPr>
      <w:r w:rsidRPr="00590430">
        <w:tab/>
        <w:t xml:space="preserve">Объект индивидуального жилищного строительства — отдельно стоящий жилой дом с количеством этажей не более трех, предназначенный для проживания одной семьи. </w:t>
      </w:r>
    </w:p>
    <w:p w:rsidR="00FC084F" w:rsidRPr="00590430" w:rsidRDefault="00FC084F" w:rsidP="001C55C1">
      <w:pPr>
        <w:pStyle w:val="Default"/>
        <w:ind w:firstLine="567"/>
        <w:jc w:val="both"/>
      </w:pPr>
      <w:r w:rsidRPr="00590430">
        <w:t>Индивидуальные жилые дома являются важнейшей составной частью городской среды. От уровня благоустройства индивидуальных жилых домов зависит внешний облик города. Текущее состояние большинства индивидуальных жилых домов не соответствует современным требованиям, обусловленным нормами Градостроительного кодекса Российской Федерации, Правилам благоустройства и озеленения на территории поселений. Значительная часть индивидуальных жилых домов на территории поселений находится в ветхом состоянии, также в не удовлетворительном состоянии находятся ограждения и придомовая территория.</w:t>
      </w:r>
    </w:p>
    <w:p w:rsidR="00FC084F" w:rsidRPr="00590430" w:rsidRDefault="00FC084F" w:rsidP="00FC084F">
      <w:pPr>
        <w:pStyle w:val="Default"/>
        <w:jc w:val="both"/>
      </w:pPr>
      <w:r w:rsidRPr="00590430">
        <w:tab/>
        <w:t>Существующее положение обусловлено рядом факторов: введение новых современных требований к благоустройству и содержанию индивидуальных жилых домов, недостаточное финансирование мероприятий в предыдущие годы, отсутствие комплексного подхода к решению проблемы формирования и обеспечения среды, комфортной и благоприятной для проживания населения.</w:t>
      </w:r>
    </w:p>
    <w:p w:rsidR="00FC084F" w:rsidRPr="00590430" w:rsidRDefault="00FC084F" w:rsidP="00FC084F">
      <w:pPr>
        <w:pStyle w:val="Default"/>
        <w:jc w:val="both"/>
      </w:pPr>
      <w:r w:rsidRPr="00590430">
        <w:tab/>
        <w:t>При этом владельцы индивидуальных жилых домов обязаны:</w:t>
      </w:r>
    </w:p>
    <w:p w:rsidR="00FC084F" w:rsidRPr="00590430" w:rsidRDefault="00FC084F" w:rsidP="00FC084F">
      <w:pPr>
        <w:pStyle w:val="Default"/>
        <w:jc w:val="both"/>
      </w:pPr>
      <w:r w:rsidRPr="00590430">
        <w:tab/>
        <w:t xml:space="preserve">- </w:t>
      </w:r>
      <w:r w:rsidR="00482589">
        <w:tab/>
      </w:r>
      <w:r w:rsidRPr="00590430">
        <w:t>производить своевременный ремонт фасадов и других отдельных элементов (входных дверей и козырьков, крылец и лестниц и т.п.);</w:t>
      </w:r>
    </w:p>
    <w:p w:rsidR="00FC084F" w:rsidRPr="00590430" w:rsidRDefault="00FC084F" w:rsidP="00FC084F">
      <w:pPr>
        <w:pStyle w:val="Default"/>
        <w:jc w:val="both"/>
      </w:pPr>
      <w:r w:rsidRPr="00590430">
        <w:tab/>
        <w:t xml:space="preserve">- </w:t>
      </w:r>
      <w:r w:rsidR="00482589">
        <w:tab/>
      </w:r>
      <w:r w:rsidRPr="00590430">
        <w:t>на отведенной и прилегающей территориях проводить очистку от мусора, снега и льда тротуаров (расположенных вдоль забора), а также очистку кюветов и сточных (водоотводных) канав, уход за существующими зелеными насаждениями;</w:t>
      </w:r>
    </w:p>
    <w:p w:rsidR="00FC084F" w:rsidRPr="00590430" w:rsidRDefault="00FC084F" w:rsidP="00FC084F">
      <w:pPr>
        <w:pStyle w:val="Default"/>
        <w:jc w:val="both"/>
      </w:pPr>
      <w:r w:rsidRPr="00590430">
        <w:tab/>
        <w:t xml:space="preserve">- </w:t>
      </w:r>
      <w:r w:rsidR="00482589">
        <w:tab/>
      </w:r>
      <w:r w:rsidRPr="00590430">
        <w:t>содержать в исправном и эстетическом состоянии забор (ограждение) участка домовладения;</w:t>
      </w:r>
    </w:p>
    <w:p w:rsidR="00FC084F" w:rsidRPr="00590430" w:rsidRDefault="00FC084F" w:rsidP="00FC084F">
      <w:pPr>
        <w:pStyle w:val="Default"/>
        <w:jc w:val="both"/>
      </w:pPr>
      <w:r w:rsidRPr="00590430">
        <w:tab/>
        <w:t xml:space="preserve">- </w:t>
      </w:r>
      <w:r w:rsidR="00482589">
        <w:tab/>
      </w:r>
      <w:r w:rsidRPr="00590430">
        <w:t>не допускать захламления и затопления отведенной и прилегающей территории.</w:t>
      </w:r>
    </w:p>
    <w:p w:rsidR="00FC084F" w:rsidRPr="00590430" w:rsidRDefault="00FC084F" w:rsidP="00FC084F">
      <w:pPr>
        <w:pStyle w:val="Default"/>
        <w:jc w:val="both"/>
      </w:pPr>
      <w:r w:rsidRPr="00590430">
        <w:lastRenderedPageBreak/>
        <w:tab/>
        <w:t>Для инвентаризации индивидуальных жилых домов и земельных участков, предоставленных для их размещения необходимо выполнить:</w:t>
      </w:r>
    </w:p>
    <w:p w:rsidR="00FC084F" w:rsidRPr="00590430" w:rsidRDefault="00FC084F" w:rsidP="00FC084F">
      <w:pPr>
        <w:pStyle w:val="Default"/>
        <w:jc w:val="both"/>
      </w:pPr>
      <w:r w:rsidRPr="00590430">
        <w:tab/>
        <w:t xml:space="preserve">- </w:t>
      </w:r>
      <w:r w:rsidR="00482589">
        <w:tab/>
      </w:r>
      <w:r w:rsidRPr="00590430">
        <w:t>первичную инвентаризацию индивидуальной жилой застройки;</w:t>
      </w:r>
    </w:p>
    <w:p w:rsidR="00FC084F" w:rsidRPr="00590430" w:rsidRDefault="00FC084F" w:rsidP="00FC084F">
      <w:pPr>
        <w:pStyle w:val="Default"/>
        <w:jc w:val="both"/>
      </w:pPr>
      <w:r w:rsidRPr="00590430">
        <w:tab/>
        <w:t xml:space="preserve">- </w:t>
      </w:r>
      <w:r w:rsidR="00482589">
        <w:tab/>
      </w:r>
      <w:r w:rsidRPr="00590430">
        <w:t>заполнить паспорта территорий (по территориям индивидуальной жилой застройки - представителями общественных комиссий);</w:t>
      </w:r>
    </w:p>
    <w:p w:rsidR="00FC084F" w:rsidRPr="00590430" w:rsidRDefault="00FC084F" w:rsidP="00FC084F">
      <w:pPr>
        <w:pStyle w:val="Default"/>
        <w:jc w:val="both"/>
      </w:pPr>
      <w:r w:rsidRPr="00590430">
        <w:tab/>
        <w:t xml:space="preserve">- </w:t>
      </w:r>
      <w:r w:rsidR="00482589">
        <w:tab/>
      </w:r>
      <w:r w:rsidRPr="00590430">
        <w:t>заключить соглашения с собственниками (пользователями) индивидуальных жилых домов и земельных участков, предоставленных для их размещения, об их благоустройстве не позднее 2020 года.</w:t>
      </w:r>
    </w:p>
    <w:p w:rsidR="003B12FC" w:rsidRPr="00590430" w:rsidRDefault="003B12FC" w:rsidP="00FC084F">
      <w:pPr>
        <w:pStyle w:val="Default"/>
        <w:jc w:val="both"/>
      </w:pPr>
      <w:r w:rsidRPr="00590430">
        <w:tab/>
        <w:t>Первичная оценка соответствия благоустройства индивидуальных жилых домов и земельных участков, предоставленных для их размещения требованиям Правил благоустройства поселений планируется провести в период с 2018 по 2020 годы при проведении инвентаризации уровня благоустройства данных объектов.</w:t>
      </w:r>
    </w:p>
    <w:p w:rsidR="003B12FC" w:rsidRPr="00590430" w:rsidRDefault="003B12FC" w:rsidP="003B12FC">
      <w:pPr>
        <w:jc w:val="both"/>
        <w:rPr>
          <w:bCs/>
          <w:sz w:val="24"/>
          <w:szCs w:val="24"/>
          <w:lang w:val="ru-RU"/>
        </w:rPr>
      </w:pPr>
      <w:r w:rsidRPr="00590430">
        <w:rPr>
          <w:sz w:val="24"/>
          <w:szCs w:val="24"/>
          <w:lang w:val="ru-RU"/>
        </w:rPr>
        <w:tab/>
      </w:r>
      <w:proofErr w:type="gramStart"/>
      <w:r w:rsidRPr="00590430">
        <w:rPr>
          <w:bCs/>
          <w:sz w:val="24"/>
          <w:szCs w:val="24"/>
          <w:lang w:val="ru-RU"/>
        </w:rPr>
        <w:t>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(земельных участков) об их благоустройстве не позднее 2020 года в соответствии с требованиями утвержденных в муниципальном образовании правил благоустройства представлены в приложении № 1</w:t>
      </w:r>
      <w:r w:rsidR="000F4C52">
        <w:rPr>
          <w:bCs/>
          <w:sz w:val="24"/>
          <w:szCs w:val="24"/>
          <w:lang w:val="ru-RU"/>
        </w:rPr>
        <w:t>3</w:t>
      </w:r>
      <w:r w:rsidRPr="00590430">
        <w:rPr>
          <w:bCs/>
          <w:sz w:val="24"/>
          <w:szCs w:val="24"/>
          <w:lang w:val="ru-RU"/>
        </w:rPr>
        <w:t xml:space="preserve"> к </w:t>
      </w:r>
      <w:r w:rsidR="00482589">
        <w:rPr>
          <w:bCs/>
          <w:sz w:val="24"/>
          <w:szCs w:val="24"/>
          <w:lang w:val="ru-RU"/>
        </w:rPr>
        <w:t>муниципальной п</w:t>
      </w:r>
      <w:r w:rsidRPr="00590430">
        <w:rPr>
          <w:bCs/>
          <w:sz w:val="24"/>
          <w:szCs w:val="24"/>
          <w:lang w:val="ru-RU"/>
        </w:rPr>
        <w:t>рограмме.</w:t>
      </w:r>
      <w:proofErr w:type="gramEnd"/>
    </w:p>
    <w:p w:rsidR="00843796" w:rsidRPr="00590430" w:rsidRDefault="00843796" w:rsidP="003B12FC">
      <w:pPr>
        <w:jc w:val="both"/>
        <w:rPr>
          <w:bCs/>
          <w:sz w:val="24"/>
          <w:szCs w:val="24"/>
          <w:lang w:val="ru-RU"/>
        </w:rPr>
      </w:pPr>
    </w:p>
    <w:p w:rsidR="000F29DA" w:rsidRDefault="002C2EEF" w:rsidP="00E84810">
      <w:pPr>
        <w:pStyle w:val="2"/>
        <w:numPr>
          <w:ilvl w:val="1"/>
          <w:numId w:val="25"/>
        </w:numPr>
        <w:spacing w:after="0" w:line="240" w:lineRule="auto"/>
        <w:jc w:val="center"/>
        <w:rPr>
          <w:b/>
        </w:rPr>
      </w:pPr>
      <w:r w:rsidRPr="00590430">
        <w:rPr>
          <w:b/>
          <w:color w:val="000000"/>
          <w:spacing w:val="-4"/>
        </w:rPr>
        <w:t>Паспорт</w:t>
      </w:r>
      <w:r w:rsidR="007545AD" w:rsidRPr="00590430">
        <w:rPr>
          <w:b/>
        </w:rPr>
        <w:t xml:space="preserve"> подпрограммы № 2 </w:t>
      </w:r>
      <w:r w:rsidR="00482589" w:rsidRPr="00482589">
        <w:rPr>
          <w:b/>
        </w:rPr>
        <w:t xml:space="preserve">«Комплексное развитие  в части решения вопросов охраны окружающей среды и безопасного обращения с отходами МО «Шенкурский муниципальный район» на 2019-2024 годы»  </w:t>
      </w:r>
    </w:p>
    <w:p w:rsidR="00E84810" w:rsidRPr="00482589" w:rsidRDefault="00E84810" w:rsidP="00E84810">
      <w:pPr>
        <w:pStyle w:val="2"/>
        <w:spacing w:after="0" w:line="240" w:lineRule="auto"/>
        <w:ind w:left="1440"/>
        <w:jc w:val="center"/>
        <w:rPr>
          <w:b/>
        </w:rPr>
      </w:pP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7087"/>
      </w:tblGrid>
      <w:tr w:rsidR="000F29DA" w:rsidRPr="00671065" w:rsidTr="00DB3701">
        <w:trPr>
          <w:trHeight w:val="1128"/>
        </w:trPr>
        <w:tc>
          <w:tcPr>
            <w:tcW w:w="2410" w:type="dxa"/>
          </w:tcPr>
          <w:p w:rsidR="000F29DA" w:rsidRPr="00590430" w:rsidRDefault="000F29DA" w:rsidP="00162949">
            <w:pPr>
              <w:autoSpaceDE w:val="0"/>
              <w:autoSpaceDN w:val="0"/>
              <w:adjustRightInd w:val="0"/>
              <w:contextualSpacing/>
              <w:jc w:val="both"/>
              <w:rPr>
                <w:sz w:val="24"/>
                <w:szCs w:val="24"/>
              </w:rPr>
            </w:pPr>
            <w:r w:rsidRPr="00590430">
              <w:rPr>
                <w:sz w:val="24"/>
                <w:szCs w:val="24"/>
              </w:rPr>
              <w:t>Наименование подпрограммы</w:t>
            </w:r>
          </w:p>
        </w:tc>
        <w:tc>
          <w:tcPr>
            <w:tcW w:w="7087" w:type="dxa"/>
          </w:tcPr>
          <w:p w:rsidR="000F29DA" w:rsidRPr="00590430" w:rsidRDefault="000F29DA" w:rsidP="00325357">
            <w:pPr>
              <w:autoSpaceDE w:val="0"/>
              <w:autoSpaceDN w:val="0"/>
              <w:adjustRightInd w:val="0"/>
              <w:contextualSpacing/>
              <w:rPr>
                <w:sz w:val="24"/>
                <w:szCs w:val="24"/>
                <w:lang w:val="ru-RU"/>
              </w:rPr>
            </w:pPr>
            <w:r w:rsidRPr="00590430">
              <w:rPr>
                <w:sz w:val="24"/>
                <w:szCs w:val="24"/>
                <w:lang w:val="ru-RU"/>
              </w:rPr>
              <w:t>«Комплексное развитие  в части решения вопросов охраны окружающей среды и безопасного обращения с отходами МО «Шенкурский муниципальный район» на 2019-2024 годы»  (далее –</w:t>
            </w:r>
            <w:r w:rsidR="00EC13A9" w:rsidRPr="00590430">
              <w:rPr>
                <w:sz w:val="24"/>
                <w:szCs w:val="24"/>
                <w:lang w:val="ru-RU"/>
              </w:rPr>
              <w:t xml:space="preserve"> </w:t>
            </w:r>
            <w:r w:rsidRPr="00590430">
              <w:rPr>
                <w:sz w:val="24"/>
                <w:szCs w:val="24"/>
                <w:lang w:val="ru-RU"/>
              </w:rPr>
              <w:t>подпрограмма</w:t>
            </w:r>
            <w:r w:rsidR="002D0CC6" w:rsidRPr="00590430">
              <w:rPr>
                <w:sz w:val="24"/>
                <w:szCs w:val="24"/>
                <w:lang w:val="ru-RU"/>
              </w:rPr>
              <w:t xml:space="preserve"> № 2</w:t>
            </w:r>
            <w:r w:rsidRPr="00590430">
              <w:rPr>
                <w:sz w:val="24"/>
                <w:szCs w:val="24"/>
                <w:lang w:val="ru-RU"/>
              </w:rPr>
              <w:t>)</w:t>
            </w:r>
          </w:p>
          <w:p w:rsidR="00F65FAA" w:rsidRPr="00590430" w:rsidRDefault="00F65FAA" w:rsidP="00325357">
            <w:pPr>
              <w:autoSpaceDE w:val="0"/>
              <w:autoSpaceDN w:val="0"/>
              <w:adjustRightInd w:val="0"/>
              <w:contextualSpacing/>
              <w:rPr>
                <w:sz w:val="24"/>
                <w:szCs w:val="24"/>
                <w:lang w:val="ru-RU"/>
              </w:rPr>
            </w:pPr>
          </w:p>
        </w:tc>
      </w:tr>
      <w:tr w:rsidR="000F29DA" w:rsidRPr="00671065" w:rsidTr="00DB3701">
        <w:trPr>
          <w:trHeight w:val="974"/>
        </w:trPr>
        <w:tc>
          <w:tcPr>
            <w:tcW w:w="2410" w:type="dxa"/>
          </w:tcPr>
          <w:p w:rsidR="000F29DA" w:rsidRPr="00590430" w:rsidRDefault="000F29DA" w:rsidP="00162949">
            <w:pPr>
              <w:autoSpaceDE w:val="0"/>
              <w:autoSpaceDN w:val="0"/>
              <w:adjustRightInd w:val="0"/>
              <w:contextualSpacing/>
              <w:jc w:val="both"/>
              <w:rPr>
                <w:sz w:val="24"/>
                <w:szCs w:val="24"/>
              </w:rPr>
            </w:pPr>
            <w:r w:rsidRPr="00590430">
              <w:rPr>
                <w:sz w:val="24"/>
                <w:szCs w:val="24"/>
              </w:rPr>
              <w:t>Ответственный исполнитель подпрограммы</w:t>
            </w:r>
          </w:p>
        </w:tc>
        <w:tc>
          <w:tcPr>
            <w:tcW w:w="7087" w:type="dxa"/>
          </w:tcPr>
          <w:p w:rsidR="000F29DA" w:rsidRPr="00590430" w:rsidRDefault="00F65FAA" w:rsidP="00325357">
            <w:pPr>
              <w:autoSpaceDE w:val="0"/>
              <w:autoSpaceDN w:val="0"/>
              <w:adjustRightInd w:val="0"/>
              <w:contextualSpacing/>
              <w:rPr>
                <w:sz w:val="24"/>
                <w:szCs w:val="24"/>
                <w:lang w:val="ru-RU"/>
              </w:rPr>
            </w:pPr>
            <w:r w:rsidRPr="00590430">
              <w:rPr>
                <w:sz w:val="24"/>
                <w:szCs w:val="24"/>
                <w:lang w:val="ru-RU"/>
              </w:rPr>
              <w:t>отдел ЖКХ, энергетики, транспорта,  дорожного хозяйства и благоустройства администрации МО «Шенкурский муниципальный район»</w:t>
            </w:r>
          </w:p>
          <w:p w:rsidR="00F65FAA" w:rsidRPr="00590430" w:rsidRDefault="00F65FAA" w:rsidP="00325357">
            <w:pPr>
              <w:autoSpaceDE w:val="0"/>
              <w:autoSpaceDN w:val="0"/>
              <w:adjustRightInd w:val="0"/>
              <w:contextualSpacing/>
              <w:rPr>
                <w:sz w:val="24"/>
                <w:szCs w:val="24"/>
                <w:lang w:val="ru-RU"/>
              </w:rPr>
            </w:pPr>
          </w:p>
        </w:tc>
      </w:tr>
      <w:tr w:rsidR="000F29DA" w:rsidRPr="00590430" w:rsidTr="00DB3701">
        <w:trPr>
          <w:trHeight w:val="704"/>
        </w:trPr>
        <w:tc>
          <w:tcPr>
            <w:tcW w:w="2410" w:type="dxa"/>
          </w:tcPr>
          <w:p w:rsidR="000F29DA" w:rsidRPr="00590430" w:rsidRDefault="000F29DA" w:rsidP="00162949">
            <w:pPr>
              <w:autoSpaceDE w:val="0"/>
              <w:autoSpaceDN w:val="0"/>
              <w:adjustRightInd w:val="0"/>
              <w:contextualSpacing/>
              <w:jc w:val="both"/>
              <w:rPr>
                <w:sz w:val="24"/>
                <w:szCs w:val="24"/>
                <w:lang w:val="ru-RU"/>
              </w:rPr>
            </w:pPr>
            <w:r w:rsidRPr="00590430">
              <w:rPr>
                <w:sz w:val="24"/>
                <w:szCs w:val="24"/>
              </w:rPr>
              <w:t>Соисполнители подпрограммы</w:t>
            </w:r>
          </w:p>
          <w:p w:rsidR="00F65FAA" w:rsidRPr="00590430" w:rsidRDefault="00F65FAA" w:rsidP="00162949">
            <w:pPr>
              <w:autoSpaceDE w:val="0"/>
              <w:autoSpaceDN w:val="0"/>
              <w:adjustRightInd w:val="0"/>
              <w:contextualSpacing/>
              <w:jc w:val="both"/>
              <w:rPr>
                <w:sz w:val="24"/>
                <w:szCs w:val="24"/>
                <w:lang w:val="ru-RU"/>
              </w:rPr>
            </w:pPr>
          </w:p>
        </w:tc>
        <w:tc>
          <w:tcPr>
            <w:tcW w:w="7087" w:type="dxa"/>
          </w:tcPr>
          <w:p w:rsidR="000F29DA" w:rsidRPr="00590430" w:rsidRDefault="000F29DA" w:rsidP="00325357">
            <w:pPr>
              <w:autoSpaceDE w:val="0"/>
              <w:autoSpaceDN w:val="0"/>
              <w:adjustRightInd w:val="0"/>
              <w:contextualSpacing/>
              <w:rPr>
                <w:sz w:val="24"/>
                <w:szCs w:val="24"/>
              </w:rPr>
            </w:pPr>
            <w:r w:rsidRPr="00590430">
              <w:rPr>
                <w:sz w:val="24"/>
                <w:szCs w:val="24"/>
              </w:rPr>
              <w:t>нет</w:t>
            </w:r>
          </w:p>
        </w:tc>
      </w:tr>
      <w:tr w:rsidR="000F29DA" w:rsidRPr="00671065" w:rsidTr="00DB3701">
        <w:trPr>
          <w:trHeight w:val="699"/>
        </w:trPr>
        <w:tc>
          <w:tcPr>
            <w:tcW w:w="2410" w:type="dxa"/>
          </w:tcPr>
          <w:p w:rsidR="000F29DA" w:rsidRPr="00590430" w:rsidRDefault="000F29DA" w:rsidP="00162949">
            <w:pPr>
              <w:autoSpaceDE w:val="0"/>
              <w:autoSpaceDN w:val="0"/>
              <w:adjustRightInd w:val="0"/>
              <w:contextualSpacing/>
              <w:jc w:val="both"/>
              <w:rPr>
                <w:sz w:val="24"/>
                <w:szCs w:val="24"/>
                <w:lang w:val="ru-RU"/>
              </w:rPr>
            </w:pPr>
            <w:r w:rsidRPr="00590430">
              <w:rPr>
                <w:sz w:val="24"/>
                <w:szCs w:val="24"/>
              </w:rPr>
              <w:t>Участники подпрограммы</w:t>
            </w:r>
          </w:p>
          <w:p w:rsidR="00F65FAA" w:rsidRPr="00590430" w:rsidRDefault="00F65FAA" w:rsidP="00162949">
            <w:pPr>
              <w:autoSpaceDE w:val="0"/>
              <w:autoSpaceDN w:val="0"/>
              <w:adjustRightInd w:val="0"/>
              <w:contextualSpacing/>
              <w:jc w:val="both"/>
              <w:rPr>
                <w:sz w:val="24"/>
                <w:szCs w:val="24"/>
                <w:lang w:val="ru-RU"/>
              </w:rPr>
            </w:pPr>
          </w:p>
        </w:tc>
        <w:tc>
          <w:tcPr>
            <w:tcW w:w="7087" w:type="dxa"/>
          </w:tcPr>
          <w:p w:rsidR="000F29DA" w:rsidRPr="00590430" w:rsidRDefault="00325357" w:rsidP="00325357">
            <w:pPr>
              <w:autoSpaceDE w:val="0"/>
              <w:autoSpaceDN w:val="0"/>
              <w:adjustRightInd w:val="0"/>
              <w:contextualSpacing/>
              <w:rPr>
                <w:sz w:val="24"/>
                <w:szCs w:val="24"/>
                <w:lang w:val="ru-RU"/>
              </w:rPr>
            </w:pPr>
            <w:r>
              <w:rPr>
                <w:sz w:val="24"/>
                <w:szCs w:val="24"/>
                <w:lang w:val="ru-RU"/>
              </w:rPr>
              <w:t>а</w:t>
            </w:r>
            <w:r w:rsidR="000F29DA" w:rsidRPr="00590430">
              <w:rPr>
                <w:sz w:val="24"/>
                <w:szCs w:val="24"/>
                <w:lang w:val="ru-RU"/>
              </w:rPr>
              <w:t>дминистрация МО «Шенкурский муниципальный район»</w:t>
            </w:r>
          </w:p>
        </w:tc>
      </w:tr>
      <w:tr w:rsidR="000F29DA" w:rsidRPr="00671065" w:rsidTr="00DB3701">
        <w:trPr>
          <w:trHeight w:val="70"/>
        </w:trPr>
        <w:tc>
          <w:tcPr>
            <w:tcW w:w="2410" w:type="dxa"/>
          </w:tcPr>
          <w:p w:rsidR="000F29DA" w:rsidRPr="00590430" w:rsidRDefault="000F29DA" w:rsidP="00162949">
            <w:pPr>
              <w:autoSpaceDE w:val="0"/>
              <w:autoSpaceDN w:val="0"/>
              <w:adjustRightInd w:val="0"/>
              <w:contextualSpacing/>
              <w:jc w:val="both"/>
              <w:rPr>
                <w:sz w:val="24"/>
                <w:szCs w:val="24"/>
              </w:rPr>
            </w:pPr>
            <w:r w:rsidRPr="00590430">
              <w:rPr>
                <w:sz w:val="24"/>
                <w:szCs w:val="24"/>
              </w:rPr>
              <w:t xml:space="preserve">Цели </w:t>
            </w:r>
          </w:p>
          <w:p w:rsidR="000F29DA" w:rsidRPr="00590430" w:rsidRDefault="000F29DA" w:rsidP="00162949">
            <w:pPr>
              <w:autoSpaceDE w:val="0"/>
              <w:autoSpaceDN w:val="0"/>
              <w:adjustRightInd w:val="0"/>
              <w:contextualSpacing/>
              <w:jc w:val="both"/>
              <w:rPr>
                <w:sz w:val="24"/>
                <w:szCs w:val="24"/>
              </w:rPr>
            </w:pPr>
            <w:r w:rsidRPr="00590430">
              <w:rPr>
                <w:sz w:val="24"/>
                <w:szCs w:val="24"/>
              </w:rPr>
              <w:t>подпрограммы</w:t>
            </w:r>
          </w:p>
        </w:tc>
        <w:tc>
          <w:tcPr>
            <w:tcW w:w="7087" w:type="dxa"/>
          </w:tcPr>
          <w:p w:rsidR="000F29DA" w:rsidRPr="00590430" w:rsidRDefault="000F29DA" w:rsidP="00325357">
            <w:pPr>
              <w:autoSpaceDE w:val="0"/>
              <w:autoSpaceDN w:val="0"/>
              <w:adjustRightInd w:val="0"/>
              <w:contextualSpacing/>
              <w:rPr>
                <w:sz w:val="24"/>
                <w:szCs w:val="24"/>
                <w:lang w:val="ru-RU"/>
              </w:rPr>
            </w:pPr>
            <w:r w:rsidRPr="00590430">
              <w:rPr>
                <w:sz w:val="24"/>
                <w:szCs w:val="24"/>
                <w:lang w:val="ru-RU"/>
              </w:rPr>
              <w:t>-</w:t>
            </w:r>
            <w:r w:rsidR="00325357">
              <w:rPr>
                <w:sz w:val="24"/>
                <w:szCs w:val="24"/>
                <w:lang w:val="ru-RU"/>
              </w:rPr>
              <w:t xml:space="preserve"> </w:t>
            </w:r>
            <w:r w:rsidRPr="00590430">
              <w:rPr>
                <w:sz w:val="24"/>
                <w:szCs w:val="24"/>
                <w:lang w:val="ru-RU"/>
              </w:rPr>
              <w:t>создание экологически безопасной системы обращения с отходами;</w:t>
            </w:r>
          </w:p>
          <w:p w:rsidR="000F29DA" w:rsidRPr="00590430" w:rsidRDefault="000F29DA" w:rsidP="00325357">
            <w:pPr>
              <w:autoSpaceDE w:val="0"/>
              <w:autoSpaceDN w:val="0"/>
              <w:adjustRightInd w:val="0"/>
              <w:contextualSpacing/>
              <w:rPr>
                <w:sz w:val="24"/>
                <w:szCs w:val="24"/>
                <w:lang w:val="ru-RU"/>
              </w:rPr>
            </w:pPr>
            <w:r w:rsidRPr="00590430">
              <w:rPr>
                <w:sz w:val="24"/>
                <w:szCs w:val="24"/>
                <w:lang w:val="ru-RU"/>
              </w:rPr>
              <w:t>-</w:t>
            </w:r>
            <w:r w:rsidR="00325357">
              <w:rPr>
                <w:sz w:val="24"/>
                <w:szCs w:val="24"/>
                <w:lang w:val="ru-RU"/>
              </w:rPr>
              <w:t xml:space="preserve"> </w:t>
            </w:r>
            <w:r w:rsidRPr="00590430">
              <w:rPr>
                <w:sz w:val="24"/>
                <w:szCs w:val="24"/>
                <w:lang w:val="ru-RU"/>
              </w:rPr>
              <w:t>определение первоочередных мероприятий по предотвращению загрязнения окружающей среды на территории муниципального района при обращении с бытовыми отходами</w:t>
            </w:r>
            <w:proofErr w:type="gramStart"/>
            <w:r w:rsidRPr="00590430">
              <w:rPr>
                <w:sz w:val="24"/>
                <w:szCs w:val="24"/>
                <w:lang w:val="ru-RU"/>
              </w:rPr>
              <w:t xml:space="preserve"> ;</w:t>
            </w:r>
            <w:proofErr w:type="gramEnd"/>
          </w:p>
          <w:p w:rsidR="000F29DA" w:rsidRPr="00590430" w:rsidRDefault="000F29DA" w:rsidP="00325357">
            <w:pPr>
              <w:autoSpaceDE w:val="0"/>
              <w:autoSpaceDN w:val="0"/>
              <w:adjustRightInd w:val="0"/>
              <w:contextualSpacing/>
              <w:rPr>
                <w:bCs/>
                <w:sz w:val="24"/>
                <w:szCs w:val="24"/>
                <w:lang w:val="ru-RU"/>
              </w:rPr>
            </w:pPr>
            <w:r w:rsidRPr="00590430">
              <w:rPr>
                <w:sz w:val="24"/>
                <w:szCs w:val="24"/>
                <w:lang w:val="ru-RU"/>
              </w:rPr>
              <w:t>-</w:t>
            </w:r>
            <w:r w:rsidR="00325357">
              <w:rPr>
                <w:sz w:val="24"/>
                <w:szCs w:val="24"/>
                <w:lang w:val="ru-RU"/>
              </w:rPr>
              <w:t xml:space="preserve"> </w:t>
            </w:r>
            <w:r w:rsidRPr="00590430">
              <w:rPr>
                <w:sz w:val="24"/>
                <w:szCs w:val="24"/>
                <w:lang w:val="ru-RU"/>
              </w:rPr>
              <w:t>улучшение экологической обстановки на территории муниципального района</w:t>
            </w:r>
            <w:r w:rsidRPr="00590430">
              <w:rPr>
                <w:bCs/>
                <w:sz w:val="24"/>
                <w:szCs w:val="24"/>
                <w:lang w:val="ru-RU"/>
              </w:rPr>
              <w:t>;</w:t>
            </w:r>
          </w:p>
          <w:p w:rsidR="000F29DA" w:rsidRPr="00590430" w:rsidRDefault="000F29DA" w:rsidP="00325357">
            <w:pPr>
              <w:autoSpaceDE w:val="0"/>
              <w:autoSpaceDN w:val="0"/>
              <w:adjustRightInd w:val="0"/>
              <w:contextualSpacing/>
              <w:rPr>
                <w:sz w:val="24"/>
                <w:szCs w:val="24"/>
                <w:lang w:val="ru-RU"/>
              </w:rPr>
            </w:pPr>
            <w:r w:rsidRPr="00590430">
              <w:rPr>
                <w:bCs/>
                <w:sz w:val="24"/>
                <w:szCs w:val="24"/>
                <w:lang w:val="ru-RU"/>
              </w:rPr>
              <w:t>-</w:t>
            </w:r>
            <w:r w:rsidR="00325357">
              <w:rPr>
                <w:bCs/>
                <w:sz w:val="24"/>
                <w:szCs w:val="24"/>
                <w:lang w:val="ru-RU"/>
              </w:rPr>
              <w:t xml:space="preserve"> </w:t>
            </w:r>
            <w:r w:rsidRPr="00590430">
              <w:rPr>
                <w:bCs/>
                <w:sz w:val="24"/>
                <w:szCs w:val="24"/>
                <w:lang w:val="ru-RU"/>
              </w:rPr>
              <w:t>переход к устойчивому развит</w:t>
            </w:r>
            <w:r w:rsidR="00F65FAA" w:rsidRPr="00590430">
              <w:rPr>
                <w:bCs/>
                <w:sz w:val="24"/>
                <w:szCs w:val="24"/>
                <w:lang w:val="ru-RU"/>
              </w:rPr>
              <w:t>ию в сфере обращения с отходами</w:t>
            </w:r>
          </w:p>
          <w:p w:rsidR="000F29DA" w:rsidRPr="00590430" w:rsidRDefault="000F29DA" w:rsidP="00325357">
            <w:pPr>
              <w:autoSpaceDE w:val="0"/>
              <w:autoSpaceDN w:val="0"/>
              <w:adjustRightInd w:val="0"/>
              <w:contextualSpacing/>
              <w:rPr>
                <w:sz w:val="24"/>
                <w:szCs w:val="24"/>
                <w:lang w:val="ru-RU"/>
              </w:rPr>
            </w:pPr>
          </w:p>
        </w:tc>
      </w:tr>
      <w:tr w:rsidR="000F29DA" w:rsidRPr="00671065" w:rsidTr="00DB3701">
        <w:trPr>
          <w:trHeight w:val="1975"/>
        </w:trPr>
        <w:tc>
          <w:tcPr>
            <w:tcW w:w="2410" w:type="dxa"/>
          </w:tcPr>
          <w:p w:rsidR="000F29DA" w:rsidRPr="00590430" w:rsidRDefault="000F29DA" w:rsidP="00162949">
            <w:pPr>
              <w:autoSpaceDE w:val="0"/>
              <w:autoSpaceDN w:val="0"/>
              <w:adjustRightInd w:val="0"/>
              <w:contextualSpacing/>
              <w:jc w:val="both"/>
              <w:rPr>
                <w:sz w:val="24"/>
                <w:szCs w:val="24"/>
              </w:rPr>
            </w:pPr>
            <w:r w:rsidRPr="00590430">
              <w:rPr>
                <w:sz w:val="24"/>
                <w:szCs w:val="24"/>
              </w:rPr>
              <w:lastRenderedPageBreak/>
              <w:t>Задачи подпрограммы</w:t>
            </w:r>
          </w:p>
        </w:tc>
        <w:tc>
          <w:tcPr>
            <w:tcW w:w="7087" w:type="dxa"/>
          </w:tcPr>
          <w:p w:rsidR="000F29DA" w:rsidRPr="00590430" w:rsidRDefault="000F29DA" w:rsidP="00325357">
            <w:pPr>
              <w:autoSpaceDE w:val="0"/>
              <w:autoSpaceDN w:val="0"/>
              <w:adjustRightInd w:val="0"/>
              <w:contextualSpacing/>
              <w:rPr>
                <w:color w:val="000000"/>
                <w:sz w:val="24"/>
                <w:szCs w:val="24"/>
                <w:lang w:val="ru-RU"/>
              </w:rPr>
            </w:pPr>
            <w:r w:rsidRPr="00590430">
              <w:rPr>
                <w:color w:val="000000"/>
                <w:sz w:val="24"/>
                <w:szCs w:val="24"/>
                <w:lang w:val="ru-RU"/>
              </w:rPr>
              <w:t>-</w:t>
            </w:r>
            <w:r w:rsidR="00325357">
              <w:rPr>
                <w:color w:val="000000"/>
                <w:sz w:val="24"/>
                <w:szCs w:val="24"/>
                <w:lang w:val="ru-RU"/>
              </w:rPr>
              <w:t xml:space="preserve"> </w:t>
            </w:r>
            <w:r w:rsidRPr="00590430">
              <w:rPr>
                <w:color w:val="000000"/>
                <w:sz w:val="24"/>
                <w:szCs w:val="24"/>
                <w:lang w:val="ru-RU"/>
              </w:rPr>
              <w:t>организация сбора и вывоза твердых коммунальных отходов;</w:t>
            </w:r>
          </w:p>
          <w:p w:rsidR="000F29DA" w:rsidRPr="00590430" w:rsidRDefault="000F29DA" w:rsidP="00325357">
            <w:pPr>
              <w:autoSpaceDE w:val="0"/>
              <w:autoSpaceDN w:val="0"/>
              <w:adjustRightInd w:val="0"/>
              <w:contextualSpacing/>
              <w:rPr>
                <w:color w:val="000000"/>
                <w:sz w:val="24"/>
                <w:szCs w:val="24"/>
                <w:lang w:val="ru-RU"/>
              </w:rPr>
            </w:pPr>
            <w:r w:rsidRPr="00590430">
              <w:rPr>
                <w:color w:val="000000"/>
                <w:sz w:val="24"/>
                <w:szCs w:val="24"/>
                <w:lang w:val="ru-RU"/>
              </w:rPr>
              <w:t>-</w:t>
            </w:r>
            <w:r w:rsidR="00325357">
              <w:rPr>
                <w:color w:val="000000"/>
                <w:sz w:val="24"/>
                <w:szCs w:val="24"/>
                <w:lang w:val="ru-RU"/>
              </w:rPr>
              <w:t xml:space="preserve"> </w:t>
            </w:r>
            <w:r w:rsidRPr="00590430">
              <w:rPr>
                <w:color w:val="000000"/>
                <w:sz w:val="24"/>
                <w:szCs w:val="24"/>
                <w:lang w:val="ru-RU"/>
              </w:rPr>
              <w:t>исключение несанкционированного размещения отходов;</w:t>
            </w:r>
          </w:p>
          <w:p w:rsidR="000F29DA" w:rsidRPr="00590430" w:rsidRDefault="000F29DA" w:rsidP="00325357">
            <w:pPr>
              <w:autoSpaceDE w:val="0"/>
              <w:autoSpaceDN w:val="0"/>
              <w:adjustRightInd w:val="0"/>
              <w:contextualSpacing/>
              <w:rPr>
                <w:color w:val="000000"/>
                <w:sz w:val="24"/>
                <w:szCs w:val="24"/>
                <w:lang w:val="ru-RU"/>
              </w:rPr>
            </w:pPr>
            <w:r w:rsidRPr="00590430">
              <w:rPr>
                <w:color w:val="000000"/>
                <w:sz w:val="24"/>
                <w:szCs w:val="24"/>
                <w:lang w:val="ru-RU"/>
              </w:rPr>
              <w:t>-</w:t>
            </w:r>
            <w:r w:rsidR="00192DC5">
              <w:rPr>
                <w:color w:val="000000"/>
                <w:sz w:val="24"/>
                <w:szCs w:val="24"/>
                <w:lang w:val="ru-RU"/>
              </w:rPr>
              <w:t xml:space="preserve"> </w:t>
            </w:r>
            <w:r w:rsidRPr="00590430">
              <w:rPr>
                <w:color w:val="000000"/>
                <w:sz w:val="24"/>
                <w:szCs w:val="24"/>
                <w:lang w:val="ru-RU"/>
              </w:rPr>
              <w:t>обеспечение проведений экологических программ по улучшению природной среды;</w:t>
            </w:r>
          </w:p>
          <w:p w:rsidR="000F29DA" w:rsidRPr="00590430" w:rsidRDefault="000F29DA" w:rsidP="00325357">
            <w:pPr>
              <w:autoSpaceDE w:val="0"/>
              <w:autoSpaceDN w:val="0"/>
              <w:adjustRightInd w:val="0"/>
              <w:contextualSpacing/>
              <w:rPr>
                <w:color w:val="000000"/>
                <w:sz w:val="24"/>
                <w:szCs w:val="24"/>
                <w:lang w:val="ru-RU"/>
              </w:rPr>
            </w:pPr>
            <w:r w:rsidRPr="00590430">
              <w:rPr>
                <w:color w:val="000000"/>
                <w:sz w:val="24"/>
                <w:szCs w:val="24"/>
                <w:lang w:val="ru-RU"/>
              </w:rPr>
              <w:t>- разработка Генеральной схемы очистки территории Шенкурского района</w:t>
            </w:r>
          </w:p>
          <w:p w:rsidR="000F29DA" w:rsidRPr="00590430" w:rsidRDefault="000F29DA" w:rsidP="00325357">
            <w:pPr>
              <w:autoSpaceDE w:val="0"/>
              <w:autoSpaceDN w:val="0"/>
              <w:adjustRightInd w:val="0"/>
              <w:contextualSpacing/>
              <w:rPr>
                <w:color w:val="000000"/>
                <w:sz w:val="24"/>
                <w:szCs w:val="24"/>
                <w:lang w:val="ru-RU"/>
              </w:rPr>
            </w:pPr>
            <w:r w:rsidRPr="00590430">
              <w:rPr>
                <w:color w:val="000000"/>
                <w:sz w:val="24"/>
                <w:szCs w:val="24"/>
                <w:lang w:val="ru-RU"/>
              </w:rPr>
              <w:t>-</w:t>
            </w:r>
            <w:r w:rsidR="00192DC5">
              <w:rPr>
                <w:color w:val="000000"/>
                <w:sz w:val="24"/>
                <w:szCs w:val="24"/>
                <w:lang w:val="ru-RU"/>
              </w:rPr>
              <w:t xml:space="preserve"> </w:t>
            </w:r>
            <w:r w:rsidRPr="00590430">
              <w:rPr>
                <w:color w:val="000000"/>
                <w:sz w:val="24"/>
                <w:szCs w:val="24"/>
                <w:lang w:val="ru-RU"/>
              </w:rPr>
              <w:t xml:space="preserve">формирование  устойчивого экологически грамотного поведения   и вовлеченности населения в вопросах обращения с твердыми коммунальными отходами. </w:t>
            </w:r>
          </w:p>
          <w:p w:rsidR="000F29DA" w:rsidRPr="00590430" w:rsidRDefault="000F29DA" w:rsidP="00325357">
            <w:pPr>
              <w:autoSpaceDE w:val="0"/>
              <w:autoSpaceDN w:val="0"/>
              <w:adjustRightInd w:val="0"/>
              <w:contextualSpacing/>
              <w:rPr>
                <w:color w:val="000000"/>
                <w:sz w:val="24"/>
                <w:szCs w:val="24"/>
                <w:lang w:val="ru-RU"/>
              </w:rPr>
            </w:pPr>
          </w:p>
        </w:tc>
      </w:tr>
      <w:tr w:rsidR="000F29DA" w:rsidRPr="00671065" w:rsidTr="00DB3701">
        <w:trPr>
          <w:trHeight w:val="86"/>
        </w:trPr>
        <w:tc>
          <w:tcPr>
            <w:tcW w:w="2410" w:type="dxa"/>
          </w:tcPr>
          <w:p w:rsidR="000F29DA" w:rsidRPr="00590430" w:rsidRDefault="000F29DA" w:rsidP="00162949">
            <w:pPr>
              <w:autoSpaceDE w:val="0"/>
              <w:autoSpaceDN w:val="0"/>
              <w:adjustRightInd w:val="0"/>
              <w:contextualSpacing/>
              <w:jc w:val="both"/>
              <w:rPr>
                <w:sz w:val="24"/>
                <w:szCs w:val="24"/>
                <w:lang w:val="ru-RU"/>
              </w:rPr>
            </w:pPr>
            <w:r w:rsidRPr="00590430">
              <w:rPr>
                <w:sz w:val="24"/>
                <w:szCs w:val="24"/>
                <w:lang w:val="ru-RU"/>
              </w:rPr>
              <w:t xml:space="preserve"> Сроки и этапы реализации программы</w:t>
            </w:r>
          </w:p>
          <w:p w:rsidR="00F65FAA" w:rsidRPr="00590430" w:rsidRDefault="00F65FAA" w:rsidP="00162949">
            <w:pPr>
              <w:autoSpaceDE w:val="0"/>
              <w:autoSpaceDN w:val="0"/>
              <w:adjustRightInd w:val="0"/>
              <w:contextualSpacing/>
              <w:jc w:val="both"/>
              <w:rPr>
                <w:sz w:val="24"/>
                <w:szCs w:val="24"/>
                <w:lang w:val="ru-RU"/>
              </w:rPr>
            </w:pPr>
          </w:p>
        </w:tc>
        <w:tc>
          <w:tcPr>
            <w:tcW w:w="7087" w:type="dxa"/>
          </w:tcPr>
          <w:p w:rsidR="000F29DA" w:rsidRPr="00325357" w:rsidRDefault="000F29DA" w:rsidP="00325357">
            <w:pPr>
              <w:autoSpaceDE w:val="0"/>
              <w:autoSpaceDN w:val="0"/>
              <w:adjustRightInd w:val="0"/>
              <w:contextualSpacing/>
              <w:rPr>
                <w:sz w:val="24"/>
                <w:szCs w:val="24"/>
                <w:lang w:val="ru-RU"/>
              </w:rPr>
            </w:pPr>
            <w:r w:rsidRPr="00590430">
              <w:rPr>
                <w:sz w:val="24"/>
                <w:szCs w:val="24"/>
                <w:lang w:val="ru-RU"/>
              </w:rPr>
              <w:t xml:space="preserve"> </w:t>
            </w:r>
            <w:r w:rsidRPr="00325357">
              <w:rPr>
                <w:sz w:val="24"/>
                <w:szCs w:val="24"/>
                <w:lang w:val="ru-RU"/>
              </w:rPr>
              <w:t>2019-2024 годы</w:t>
            </w:r>
            <w:r w:rsidR="00325357">
              <w:rPr>
                <w:sz w:val="24"/>
                <w:szCs w:val="24"/>
                <w:lang w:val="ru-RU"/>
              </w:rPr>
              <w:t>. Подпрограмма № 2 реализуется в один этап</w:t>
            </w:r>
          </w:p>
        </w:tc>
      </w:tr>
      <w:tr w:rsidR="000F29DA" w:rsidRPr="00671065" w:rsidTr="00DB3701">
        <w:trPr>
          <w:trHeight w:val="1000"/>
        </w:trPr>
        <w:tc>
          <w:tcPr>
            <w:tcW w:w="2410" w:type="dxa"/>
          </w:tcPr>
          <w:p w:rsidR="000F29DA" w:rsidRPr="00590430" w:rsidRDefault="000F29DA" w:rsidP="00162949">
            <w:pPr>
              <w:autoSpaceDE w:val="0"/>
              <w:autoSpaceDN w:val="0"/>
              <w:adjustRightInd w:val="0"/>
              <w:contextualSpacing/>
              <w:jc w:val="both"/>
              <w:rPr>
                <w:sz w:val="24"/>
                <w:szCs w:val="24"/>
                <w:lang w:val="ru-RU"/>
              </w:rPr>
            </w:pPr>
            <w:r w:rsidRPr="00590430">
              <w:rPr>
                <w:sz w:val="24"/>
                <w:szCs w:val="24"/>
                <w:lang w:val="ru-RU"/>
              </w:rPr>
              <w:t>Объемы и источники финансирования подпрограммы</w:t>
            </w:r>
          </w:p>
        </w:tc>
        <w:tc>
          <w:tcPr>
            <w:tcW w:w="7087" w:type="dxa"/>
          </w:tcPr>
          <w:p w:rsidR="00325357" w:rsidRDefault="00325357" w:rsidP="00325357">
            <w:pPr>
              <w:autoSpaceDE w:val="0"/>
              <w:autoSpaceDN w:val="0"/>
              <w:adjustRightInd w:val="0"/>
              <w:contextualSpacing/>
              <w:rPr>
                <w:sz w:val="24"/>
                <w:szCs w:val="24"/>
                <w:lang w:val="ru-RU"/>
              </w:rPr>
            </w:pPr>
            <w:r>
              <w:rPr>
                <w:sz w:val="24"/>
                <w:szCs w:val="24"/>
                <w:lang w:val="ru-RU"/>
              </w:rPr>
              <w:t>о</w:t>
            </w:r>
            <w:r w:rsidR="000F29DA" w:rsidRPr="00590430">
              <w:rPr>
                <w:sz w:val="24"/>
                <w:szCs w:val="24"/>
                <w:lang w:val="ru-RU"/>
              </w:rPr>
              <w:t>бщий объем финансировани</w:t>
            </w:r>
            <w:r w:rsidR="00B92900" w:rsidRPr="00590430">
              <w:rPr>
                <w:sz w:val="24"/>
                <w:szCs w:val="24"/>
                <w:lang w:val="ru-RU"/>
              </w:rPr>
              <w:t>я под</w:t>
            </w:r>
            <w:r w:rsidR="002E41AD" w:rsidRPr="00590430">
              <w:rPr>
                <w:sz w:val="24"/>
                <w:szCs w:val="24"/>
                <w:lang w:val="ru-RU"/>
              </w:rPr>
              <w:t>программы составляет  2436,</w:t>
            </w:r>
            <w:r w:rsidR="00F65FAA" w:rsidRPr="00590430">
              <w:rPr>
                <w:sz w:val="24"/>
                <w:szCs w:val="24"/>
                <w:lang w:val="ru-RU"/>
              </w:rPr>
              <w:t>625</w:t>
            </w:r>
            <w:r w:rsidR="00B808C4" w:rsidRPr="00590430">
              <w:rPr>
                <w:sz w:val="24"/>
                <w:szCs w:val="24"/>
                <w:lang w:val="ru-RU"/>
              </w:rPr>
              <w:t xml:space="preserve"> </w:t>
            </w:r>
            <w:r w:rsidR="000F29DA" w:rsidRPr="00590430">
              <w:rPr>
                <w:sz w:val="24"/>
                <w:szCs w:val="24"/>
                <w:lang w:val="ru-RU"/>
              </w:rPr>
              <w:t>тыс. рублей в т</w:t>
            </w:r>
            <w:r>
              <w:rPr>
                <w:sz w:val="24"/>
                <w:szCs w:val="24"/>
                <w:lang w:val="ru-RU"/>
              </w:rPr>
              <w:t>ом числе:</w:t>
            </w:r>
          </w:p>
          <w:p w:rsidR="00325357" w:rsidRDefault="00B92900" w:rsidP="00325357">
            <w:pPr>
              <w:autoSpaceDE w:val="0"/>
              <w:autoSpaceDN w:val="0"/>
              <w:adjustRightInd w:val="0"/>
              <w:contextualSpacing/>
              <w:rPr>
                <w:sz w:val="24"/>
                <w:szCs w:val="24"/>
                <w:lang w:val="ru-RU"/>
              </w:rPr>
            </w:pPr>
            <w:r w:rsidRPr="00590430">
              <w:rPr>
                <w:sz w:val="24"/>
                <w:szCs w:val="24"/>
                <w:lang w:val="ru-RU"/>
              </w:rPr>
              <w:t>средств</w:t>
            </w:r>
            <w:r w:rsidR="00325357">
              <w:rPr>
                <w:sz w:val="24"/>
                <w:szCs w:val="24"/>
                <w:lang w:val="ru-RU"/>
              </w:rPr>
              <w:t>а</w:t>
            </w:r>
            <w:r w:rsidRPr="00590430">
              <w:rPr>
                <w:sz w:val="24"/>
                <w:szCs w:val="24"/>
                <w:lang w:val="ru-RU"/>
              </w:rPr>
              <w:t xml:space="preserve"> областного бюдже</w:t>
            </w:r>
            <w:r w:rsidR="00B808C4" w:rsidRPr="00590430">
              <w:rPr>
                <w:sz w:val="24"/>
                <w:szCs w:val="24"/>
                <w:lang w:val="ru-RU"/>
              </w:rPr>
              <w:t>та</w:t>
            </w:r>
            <w:r w:rsidR="00325357">
              <w:rPr>
                <w:sz w:val="24"/>
                <w:szCs w:val="24"/>
                <w:lang w:val="ru-RU"/>
              </w:rPr>
              <w:t xml:space="preserve"> – </w:t>
            </w:r>
            <w:r w:rsidR="00B808C4" w:rsidRPr="00590430">
              <w:rPr>
                <w:sz w:val="24"/>
                <w:szCs w:val="24"/>
                <w:lang w:val="ru-RU"/>
              </w:rPr>
              <w:t xml:space="preserve"> </w:t>
            </w:r>
            <w:r w:rsidR="00F65FAA" w:rsidRPr="00590430">
              <w:rPr>
                <w:sz w:val="24"/>
                <w:szCs w:val="24"/>
                <w:lang w:val="ru-RU"/>
              </w:rPr>
              <w:t>1335,700</w:t>
            </w:r>
            <w:r w:rsidR="000F29DA" w:rsidRPr="00590430">
              <w:rPr>
                <w:sz w:val="24"/>
                <w:szCs w:val="24"/>
                <w:lang w:val="ru-RU"/>
              </w:rPr>
              <w:t xml:space="preserve"> тыс</w:t>
            </w:r>
            <w:proofErr w:type="gramStart"/>
            <w:r w:rsidR="000F29DA" w:rsidRPr="00590430">
              <w:rPr>
                <w:sz w:val="24"/>
                <w:szCs w:val="24"/>
                <w:lang w:val="ru-RU"/>
              </w:rPr>
              <w:t>.р</w:t>
            </w:r>
            <w:proofErr w:type="gramEnd"/>
            <w:r w:rsidR="000F29DA" w:rsidRPr="00590430">
              <w:rPr>
                <w:sz w:val="24"/>
                <w:szCs w:val="24"/>
                <w:lang w:val="ru-RU"/>
              </w:rPr>
              <w:t xml:space="preserve">уб., </w:t>
            </w:r>
          </w:p>
          <w:p w:rsidR="000F29DA" w:rsidRPr="00590430" w:rsidRDefault="00325357" w:rsidP="00325357">
            <w:pPr>
              <w:autoSpaceDE w:val="0"/>
              <w:autoSpaceDN w:val="0"/>
              <w:adjustRightInd w:val="0"/>
              <w:contextualSpacing/>
              <w:rPr>
                <w:sz w:val="24"/>
                <w:szCs w:val="24"/>
                <w:lang w:val="ru-RU"/>
              </w:rPr>
            </w:pPr>
            <w:r>
              <w:rPr>
                <w:sz w:val="24"/>
                <w:szCs w:val="24"/>
                <w:lang w:val="ru-RU"/>
              </w:rPr>
              <w:t xml:space="preserve">средства </w:t>
            </w:r>
            <w:r w:rsidR="000F29DA" w:rsidRPr="00590430">
              <w:rPr>
                <w:sz w:val="24"/>
                <w:szCs w:val="24"/>
                <w:lang w:val="ru-RU"/>
              </w:rPr>
              <w:t>бюджета МО «Шенкурский муници</w:t>
            </w:r>
            <w:r w:rsidR="00B92900" w:rsidRPr="00590430">
              <w:rPr>
                <w:sz w:val="24"/>
                <w:szCs w:val="24"/>
                <w:lang w:val="ru-RU"/>
              </w:rPr>
              <w:t xml:space="preserve">пальный район»  </w:t>
            </w:r>
            <w:r>
              <w:rPr>
                <w:sz w:val="24"/>
                <w:szCs w:val="24"/>
                <w:lang w:val="ru-RU"/>
              </w:rPr>
              <w:t xml:space="preserve"> - </w:t>
            </w:r>
            <w:r w:rsidR="00F65FAA" w:rsidRPr="00590430">
              <w:rPr>
                <w:sz w:val="24"/>
                <w:szCs w:val="24"/>
                <w:lang w:val="ru-RU"/>
              </w:rPr>
              <w:t>1100,925</w:t>
            </w:r>
            <w:r w:rsidR="000F29DA" w:rsidRPr="00590430">
              <w:rPr>
                <w:sz w:val="24"/>
                <w:szCs w:val="24"/>
                <w:lang w:val="ru-RU"/>
              </w:rPr>
              <w:t xml:space="preserve"> тыс. рублей.</w:t>
            </w:r>
          </w:p>
          <w:p w:rsidR="000F29DA" w:rsidRPr="00590430" w:rsidRDefault="000F29DA" w:rsidP="00325357">
            <w:pPr>
              <w:autoSpaceDE w:val="0"/>
              <w:autoSpaceDN w:val="0"/>
              <w:adjustRightInd w:val="0"/>
              <w:contextualSpacing/>
              <w:rPr>
                <w:sz w:val="24"/>
                <w:szCs w:val="24"/>
                <w:lang w:val="ru-RU"/>
              </w:rPr>
            </w:pPr>
          </w:p>
        </w:tc>
      </w:tr>
    </w:tbl>
    <w:p w:rsidR="000F29DA" w:rsidRPr="00590430" w:rsidRDefault="000F29DA" w:rsidP="000F29DA">
      <w:pPr>
        <w:widowControl w:val="0"/>
        <w:autoSpaceDE w:val="0"/>
        <w:autoSpaceDN w:val="0"/>
        <w:adjustRightInd w:val="0"/>
        <w:contextualSpacing/>
        <w:jc w:val="both"/>
        <w:rPr>
          <w:color w:val="000000"/>
          <w:sz w:val="24"/>
          <w:szCs w:val="24"/>
          <w:lang w:val="ru-RU"/>
        </w:rPr>
      </w:pPr>
    </w:p>
    <w:p w:rsidR="000F29DA" w:rsidRPr="00590430" w:rsidRDefault="000F29DA" w:rsidP="000F29DA">
      <w:pPr>
        <w:widowControl w:val="0"/>
        <w:autoSpaceDE w:val="0"/>
        <w:autoSpaceDN w:val="0"/>
        <w:adjustRightInd w:val="0"/>
        <w:ind w:left="720"/>
        <w:jc w:val="center"/>
        <w:rPr>
          <w:b/>
          <w:sz w:val="24"/>
          <w:szCs w:val="24"/>
          <w:lang w:val="ru-RU"/>
        </w:rPr>
      </w:pPr>
      <w:r w:rsidRPr="00590430">
        <w:rPr>
          <w:b/>
          <w:sz w:val="24"/>
          <w:szCs w:val="24"/>
          <w:lang w:val="ru-RU"/>
        </w:rPr>
        <w:t>2.</w:t>
      </w:r>
      <w:r w:rsidR="00192DC5">
        <w:rPr>
          <w:b/>
          <w:sz w:val="24"/>
          <w:szCs w:val="24"/>
          <w:lang w:val="ru-RU"/>
        </w:rPr>
        <w:t>5</w:t>
      </w:r>
      <w:r w:rsidRPr="00590430">
        <w:rPr>
          <w:b/>
          <w:sz w:val="24"/>
          <w:szCs w:val="24"/>
          <w:lang w:val="ru-RU"/>
        </w:rPr>
        <w:t>. Характеристика сферы реализации подпрограммы</w:t>
      </w:r>
      <w:r w:rsidR="00192DC5">
        <w:rPr>
          <w:b/>
          <w:sz w:val="24"/>
          <w:szCs w:val="24"/>
          <w:lang w:val="ru-RU"/>
        </w:rPr>
        <w:t xml:space="preserve"> № 2</w:t>
      </w:r>
      <w:r w:rsidRPr="00590430">
        <w:rPr>
          <w:b/>
          <w:sz w:val="24"/>
          <w:szCs w:val="24"/>
          <w:lang w:val="ru-RU"/>
        </w:rPr>
        <w:t xml:space="preserve">, </w:t>
      </w:r>
      <w:r w:rsidR="00DB3701" w:rsidRPr="00590430">
        <w:rPr>
          <w:b/>
          <w:sz w:val="24"/>
          <w:szCs w:val="24"/>
          <w:lang w:val="ru-RU"/>
        </w:rPr>
        <w:t xml:space="preserve">                             </w:t>
      </w:r>
      <w:r w:rsidRPr="00590430">
        <w:rPr>
          <w:b/>
          <w:sz w:val="24"/>
          <w:szCs w:val="24"/>
          <w:lang w:val="ru-RU"/>
        </w:rPr>
        <w:t>описание основных проблем</w:t>
      </w:r>
    </w:p>
    <w:p w:rsidR="000F29DA" w:rsidRPr="00590430" w:rsidRDefault="000F29DA" w:rsidP="000F29DA">
      <w:pPr>
        <w:widowControl w:val="0"/>
        <w:autoSpaceDE w:val="0"/>
        <w:autoSpaceDN w:val="0"/>
        <w:adjustRightInd w:val="0"/>
        <w:contextualSpacing/>
        <w:jc w:val="both"/>
        <w:rPr>
          <w:b/>
          <w:color w:val="000000"/>
          <w:sz w:val="24"/>
          <w:szCs w:val="24"/>
          <w:lang w:val="ru-RU"/>
        </w:rPr>
      </w:pPr>
    </w:p>
    <w:p w:rsidR="000F29DA" w:rsidRPr="00590430" w:rsidRDefault="000F29DA" w:rsidP="000F29DA">
      <w:pPr>
        <w:contextualSpacing/>
        <w:jc w:val="both"/>
        <w:rPr>
          <w:color w:val="000000"/>
          <w:spacing w:val="2"/>
          <w:sz w:val="24"/>
          <w:szCs w:val="24"/>
          <w:shd w:val="clear" w:color="auto" w:fill="FFFFFF"/>
          <w:lang w:val="ru-RU"/>
        </w:rPr>
      </w:pPr>
      <w:r w:rsidRPr="00590430">
        <w:rPr>
          <w:color w:val="000000"/>
          <w:spacing w:val="2"/>
          <w:sz w:val="24"/>
          <w:szCs w:val="24"/>
          <w:shd w:val="clear" w:color="auto" w:fill="FFFFFF"/>
          <w:lang w:val="ru-RU"/>
        </w:rPr>
        <w:t xml:space="preserve">         Существующая в Шенкурском  районе проблема обращения с отходами, в том числе с твердыми коммунальными отходами, приводит к неблагоприятным социально-экономическим и экологическим последствиям. Основными причинами сложившейся ситуации в сфере обращения с отходами являются:</w:t>
      </w:r>
    </w:p>
    <w:p w:rsidR="000F29DA" w:rsidRPr="00590430" w:rsidRDefault="00192DC5" w:rsidP="000F29DA">
      <w:pPr>
        <w:contextualSpacing/>
        <w:jc w:val="both"/>
        <w:rPr>
          <w:color w:val="000000"/>
          <w:spacing w:val="2"/>
          <w:sz w:val="24"/>
          <w:szCs w:val="24"/>
          <w:shd w:val="clear" w:color="auto" w:fill="FFFFFF"/>
          <w:lang w:val="ru-RU"/>
        </w:rPr>
      </w:pPr>
      <w:r>
        <w:rPr>
          <w:color w:val="000000"/>
          <w:spacing w:val="2"/>
          <w:sz w:val="24"/>
          <w:szCs w:val="24"/>
          <w:shd w:val="clear" w:color="auto" w:fill="FFFFFF"/>
          <w:lang w:val="ru-RU"/>
        </w:rPr>
        <w:tab/>
      </w:r>
      <w:r w:rsidR="000F29DA" w:rsidRPr="00590430">
        <w:rPr>
          <w:color w:val="000000"/>
          <w:spacing w:val="2"/>
          <w:sz w:val="24"/>
          <w:szCs w:val="24"/>
          <w:shd w:val="clear" w:color="auto" w:fill="FFFFFF"/>
          <w:lang w:val="ru-RU"/>
        </w:rPr>
        <w:t>-</w:t>
      </w:r>
      <w:r>
        <w:rPr>
          <w:color w:val="000000"/>
          <w:spacing w:val="2"/>
          <w:sz w:val="24"/>
          <w:szCs w:val="24"/>
          <w:shd w:val="clear" w:color="auto" w:fill="FFFFFF"/>
          <w:lang w:val="ru-RU"/>
        </w:rPr>
        <w:tab/>
      </w:r>
      <w:r w:rsidR="000F29DA" w:rsidRPr="00590430">
        <w:rPr>
          <w:color w:val="000000"/>
          <w:spacing w:val="2"/>
          <w:sz w:val="24"/>
          <w:szCs w:val="24"/>
          <w:shd w:val="clear" w:color="auto" w:fill="FFFFFF"/>
          <w:lang w:val="ru-RU"/>
        </w:rPr>
        <w:t>изменившаяся структура потребления населения (за последние годы значительно изменились в  объеме образования твердых коммунальных отходов на душу населения);</w:t>
      </w:r>
    </w:p>
    <w:p w:rsidR="000F29DA" w:rsidRPr="00590430" w:rsidRDefault="00192DC5" w:rsidP="000F29DA">
      <w:pPr>
        <w:contextualSpacing/>
        <w:jc w:val="both"/>
        <w:rPr>
          <w:color w:val="000000"/>
          <w:spacing w:val="2"/>
          <w:sz w:val="24"/>
          <w:szCs w:val="24"/>
          <w:shd w:val="clear" w:color="auto" w:fill="FFFFFF"/>
          <w:lang w:val="ru-RU"/>
        </w:rPr>
      </w:pPr>
      <w:r>
        <w:rPr>
          <w:color w:val="000000"/>
          <w:spacing w:val="2"/>
          <w:sz w:val="24"/>
          <w:szCs w:val="24"/>
          <w:shd w:val="clear" w:color="auto" w:fill="FFFFFF"/>
          <w:lang w:val="ru-RU"/>
        </w:rPr>
        <w:tab/>
        <w:t>-</w:t>
      </w:r>
      <w:r>
        <w:rPr>
          <w:color w:val="000000"/>
          <w:spacing w:val="2"/>
          <w:sz w:val="24"/>
          <w:szCs w:val="24"/>
          <w:shd w:val="clear" w:color="auto" w:fill="FFFFFF"/>
          <w:lang w:val="ru-RU"/>
        </w:rPr>
        <w:tab/>
      </w:r>
      <w:r w:rsidR="000F29DA" w:rsidRPr="00590430">
        <w:rPr>
          <w:color w:val="000000"/>
          <w:spacing w:val="2"/>
          <w:sz w:val="24"/>
          <w:szCs w:val="24"/>
          <w:shd w:val="clear" w:color="auto" w:fill="FFFFFF"/>
          <w:lang w:val="ru-RU"/>
        </w:rPr>
        <w:t>накопленные проблемы предшествующих периодов: значительное количество отходов, не утилизированных из-за отсутствия технологий переработки;</w:t>
      </w:r>
    </w:p>
    <w:p w:rsidR="000F29DA" w:rsidRPr="00590430" w:rsidRDefault="00192DC5" w:rsidP="000F29DA">
      <w:pPr>
        <w:contextualSpacing/>
        <w:jc w:val="both"/>
        <w:rPr>
          <w:color w:val="000000"/>
          <w:spacing w:val="2"/>
          <w:sz w:val="24"/>
          <w:szCs w:val="24"/>
          <w:shd w:val="clear" w:color="auto" w:fill="FFFFFF"/>
          <w:lang w:val="ru-RU"/>
        </w:rPr>
      </w:pPr>
      <w:r>
        <w:rPr>
          <w:color w:val="000000"/>
          <w:spacing w:val="2"/>
          <w:sz w:val="24"/>
          <w:szCs w:val="24"/>
          <w:shd w:val="clear" w:color="auto" w:fill="FFFFFF"/>
          <w:lang w:val="ru-RU"/>
        </w:rPr>
        <w:tab/>
        <w:t>-</w:t>
      </w:r>
      <w:r>
        <w:rPr>
          <w:color w:val="000000"/>
          <w:spacing w:val="2"/>
          <w:sz w:val="24"/>
          <w:szCs w:val="24"/>
          <w:shd w:val="clear" w:color="auto" w:fill="FFFFFF"/>
          <w:lang w:val="ru-RU"/>
        </w:rPr>
        <w:tab/>
      </w:r>
      <w:r w:rsidR="000F29DA" w:rsidRPr="00590430">
        <w:rPr>
          <w:color w:val="000000"/>
          <w:spacing w:val="2"/>
          <w:sz w:val="24"/>
          <w:szCs w:val="24"/>
          <w:shd w:val="clear" w:color="auto" w:fill="FFFFFF"/>
          <w:lang w:val="ru-RU"/>
        </w:rPr>
        <w:t>устаревшая и не отвечающая современному состоянию технология сбора и переработки отходов;</w:t>
      </w:r>
    </w:p>
    <w:p w:rsidR="000F29DA" w:rsidRPr="00590430" w:rsidRDefault="00192DC5" w:rsidP="000F29DA">
      <w:pPr>
        <w:contextualSpacing/>
        <w:jc w:val="both"/>
        <w:rPr>
          <w:color w:val="000000"/>
          <w:spacing w:val="2"/>
          <w:sz w:val="24"/>
          <w:szCs w:val="24"/>
          <w:shd w:val="clear" w:color="auto" w:fill="FFFFFF"/>
          <w:lang w:val="ru-RU"/>
        </w:rPr>
      </w:pPr>
      <w:r>
        <w:rPr>
          <w:color w:val="000000"/>
          <w:spacing w:val="2"/>
          <w:sz w:val="24"/>
          <w:szCs w:val="24"/>
          <w:shd w:val="clear" w:color="auto" w:fill="FFFFFF"/>
          <w:lang w:val="ru-RU"/>
        </w:rPr>
        <w:tab/>
        <w:t>-</w:t>
      </w:r>
      <w:r>
        <w:rPr>
          <w:color w:val="000000"/>
          <w:spacing w:val="2"/>
          <w:sz w:val="24"/>
          <w:szCs w:val="24"/>
          <w:shd w:val="clear" w:color="auto" w:fill="FFFFFF"/>
          <w:lang w:val="ru-RU"/>
        </w:rPr>
        <w:tab/>
      </w:r>
      <w:r w:rsidR="000F29DA" w:rsidRPr="00590430">
        <w:rPr>
          <w:color w:val="000000"/>
          <w:spacing w:val="2"/>
          <w:sz w:val="24"/>
          <w:szCs w:val="24"/>
          <w:shd w:val="clear" w:color="auto" w:fill="FFFFFF"/>
          <w:lang w:val="ru-RU"/>
        </w:rPr>
        <w:t xml:space="preserve">недостаточный </w:t>
      </w:r>
      <w:proofErr w:type="gramStart"/>
      <w:r w:rsidR="000F29DA" w:rsidRPr="00590430">
        <w:rPr>
          <w:color w:val="000000"/>
          <w:spacing w:val="2"/>
          <w:sz w:val="24"/>
          <w:szCs w:val="24"/>
          <w:shd w:val="clear" w:color="auto" w:fill="FFFFFF"/>
          <w:lang w:val="ru-RU"/>
        </w:rPr>
        <w:t>контроль за</w:t>
      </w:r>
      <w:proofErr w:type="gramEnd"/>
      <w:r w:rsidR="000F29DA" w:rsidRPr="00590430">
        <w:rPr>
          <w:color w:val="000000"/>
          <w:spacing w:val="2"/>
          <w:sz w:val="24"/>
          <w:szCs w:val="24"/>
          <w:shd w:val="clear" w:color="auto" w:fill="FFFFFF"/>
          <w:lang w:val="ru-RU"/>
        </w:rPr>
        <w:t xml:space="preserve"> сферой образования отходов, отсутствие действенной системы учета и анализа потоков отходов на всех уровнях их образования, что приводит к их несанкционированному размещению;</w:t>
      </w:r>
    </w:p>
    <w:p w:rsidR="001C55C1" w:rsidRPr="00590430" w:rsidRDefault="00192DC5" w:rsidP="000F29DA">
      <w:pPr>
        <w:contextualSpacing/>
        <w:jc w:val="both"/>
        <w:rPr>
          <w:color w:val="000000"/>
          <w:spacing w:val="2"/>
          <w:sz w:val="24"/>
          <w:szCs w:val="24"/>
          <w:shd w:val="clear" w:color="auto" w:fill="FFFFFF"/>
          <w:lang w:val="ru-RU"/>
        </w:rPr>
      </w:pPr>
      <w:r>
        <w:rPr>
          <w:color w:val="000000"/>
          <w:spacing w:val="2"/>
          <w:sz w:val="24"/>
          <w:szCs w:val="24"/>
          <w:shd w:val="clear" w:color="auto" w:fill="FFFFFF"/>
          <w:lang w:val="ru-RU"/>
        </w:rPr>
        <w:tab/>
      </w:r>
      <w:r w:rsidR="000F29DA" w:rsidRPr="00590430">
        <w:rPr>
          <w:color w:val="000000"/>
          <w:spacing w:val="2"/>
          <w:sz w:val="24"/>
          <w:szCs w:val="24"/>
          <w:shd w:val="clear" w:color="auto" w:fill="FFFFFF"/>
          <w:lang w:val="ru-RU"/>
        </w:rPr>
        <w:t xml:space="preserve">- </w:t>
      </w:r>
      <w:r>
        <w:rPr>
          <w:color w:val="000000"/>
          <w:spacing w:val="2"/>
          <w:sz w:val="24"/>
          <w:szCs w:val="24"/>
          <w:shd w:val="clear" w:color="auto" w:fill="FFFFFF"/>
          <w:lang w:val="ru-RU"/>
        </w:rPr>
        <w:tab/>
      </w:r>
      <w:r w:rsidR="000F29DA" w:rsidRPr="00590430">
        <w:rPr>
          <w:color w:val="000000"/>
          <w:spacing w:val="2"/>
          <w:sz w:val="24"/>
          <w:szCs w:val="24"/>
          <w:shd w:val="clear" w:color="auto" w:fill="FFFFFF"/>
          <w:lang w:val="ru-RU"/>
        </w:rPr>
        <w:t>отсутствие мест хранения, переработки и утилизации твердых бытовых отходов.</w:t>
      </w:r>
    </w:p>
    <w:p w:rsidR="000F29DA" w:rsidRPr="00590430" w:rsidRDefault="000F29DA" w:rsidP="001C55C1">
      <w:pPr>
        <w:ind w:firstLine="567"/>
        <w:contextualSpacing/>
        <w:jc w:val="both"/>
        <w:rPr>
          <w:sz w:val="24"/>
          <w:szCs w:val="24"/>
          <w:lang w:val="ru-RU"/>
        </w:rPr>
      </w:pPr>
      <w:r w:rsidRPr="00590430">
        <w:rPr>
          <w:color w:val="000000"/>
          <w:spacing w:val="2"/>
          <w:sz w:val="24"/>
          <w:szCs w:val="24"/>
          <w:shd w:val="clear" w:color="auto" w:fill="FFFFFF"/>
          <w:lang w:val="ru-RU"/>
        </w:rPr>
        <w:t>Многие свалки Шенкурского района не соответствуют экологическим требованиям, основным способом утилизации отходов в районе  по-прежнему является захоронение ТБО.</w:t>
      </w:r>
      <w:r w:rsidRPr="00590430">
        <w:rPr>
          <w:sz w:val="24"/>
          <w:szCs w:val="24"/>
          <w:lang w:val="ru-RU"/>
        </w:rPr>
        <w:t xml:space="preserve"> Накопление отходов производства и потребления и невозможность их своевременной и эффективной утилизации наносит ущерб окружающей среде. Негативное воздействие отходов выражается в поступлении в природную среду вредных химических и токсических веществ, ведущих к загрязнению почв, поверхностных и подземных вод, атмосферного воздуха. В населенных пунктах района неудовлетворительно решаются вопросы очистки от скапливающегося мусора, сбора, утилизации и размещения отходов производства и потребления, следствием чего возможно ухудшение санитарно-гигиенического состояния.</w:t>
      </w:r>
    </w:p>
    <w:p w:rsidR="000F29DA" w:rsidRPr="00590430" w:rsidRDefault="000F29DA" w:rsidP="000F29DA">
      <w:pPr>
        <w:contextualSpacing/>
        <w:jc w:val="both"/>
        <w:rPr>
          <w:color w:val="000000"/>
          <w:spacing w:val="2"/>
          <w:sz w:val="24"/>
          <w:szCs w:val="24"/>
          <w:shd w:val="clear" w:color="auto" w:fill="FFFFFF"/>
          <w:lang w:val="ru-RU"/>
        </w:rPr>
      </w:pPr>
      <w:r w:rsidRPr="00590430">
        <w:rPr>
          <w:color w:val="000000"/>
          <w:spacing w:val="2"/>
          <w:sz w:val="24"/>
          <w:szCs w:val="24"/>
          <w:shd w:val="clear" w:color="auto" w:fill="FFFFFF"/>
          <w:lang w:val="ru-RU"/>
        </w:rPr>
        <w:t xml:space="preserve">          На территории района размещение (захоронение) отходов осуществляется на полигоне бытовых отходов, расположенному по адресу: г</w:t>
      </w:r>
      <w:proofErr w:type="gramStart"/>
      <w:r w:rsidRPr="00590430">
        <w:rPr>
          <w:color w:val="000000"/>
          <w:spacing w:val="2"/>
          <w:sz w:val="24"/>
          <w:szCs w:val="24"/>
          <w:shd w:val="clear" w:color="auto" w:fill="FFFFFF"/>
          <w:lang w:val="ru-RU"/>
        </w:rPr>
        <w:t>.Ш</w:t>
      </w:r>
      <w:proofErr w:type="gramEnd"/>
      <w:r w:rsidRPr="00590430">
        <w:rPr>
          <w:color w:val="000000"/>
          <w:spacing w:val="2"/>
          <w:sz w:val="24"/>
          <w:szCs w:val="24"/>
          <w:shd w:val="clear" w:color="auto" w:fill="FFFFFF"/>
          <w:lang w:val="ru-RU"/>
        </w:rPr>
        <w:t xml:space="preserve">енкурск кв.51 Шенкурского лесничества Шенкурского лесхоза и в местах временного хранения отходов, расположенных на специально отведенных для таких целей земельных участках или несанкционированных местах размещения отходов. </w:t>
      </w:r>
      <w:r w:rsidRPr="00590430">
        <w:rPr>
          <w:spacing w:val="2"/>
          <w:sz w:val="24"/>
          <w:szCs w:val="24"/>
          <w:shd w:val="clear" w:color="auto" w:fill="FFFFFF"/>
          <w:lang w:val="ru-RU"/>
        </w:rPr>
        <w:t xml:space="preserve">Размещение отходов на не обустроенных в соответствии с природоохранными требованиями свалках, а также стихийных свалках оказывает </w:t>
      </w:r>
      <w:r w:rsidRPr="00590430">
        <w:rPr>
          <w:spacing w:val="2"/>
          <w:sz w:val="24"/>
          <w:szCs w:val="24"/>
          <w:shd w:val="clear" w:color="auto" w:fill="FFFFFF"/>
          <w:lang w:val="ru-RU"/>
        </w:rPr>
        <w:lastRenderedPageBreak/>
        <w:t>отрицательное влияние на окружающую среду и ухудшает экологическую обстановку в районе.</w:t>
      </w:r>
    </w:p>
    <w:p w:rsidR="000F29DA" w:rsidRPr="00590430" w:rsidRDefault="000F29DA" w:rsidP="000F29DA">
      <w:pPr>
        <w:contextualSpacing/>
        <w:jc w:val="both"/>
        <w:rPr>
          <w:spacing w:val="2"/>
          <w:sz w:val="24"/>
          <w:szCs w:val="24"/>
          <w:shd w:val="clear" w:color="auto" w:fill="FFFFFF"/>
          <w:lang w:val="ru-RU"/>
        </w:rPr>
      </w:pPr>
      <w:r w:rsidRPr="00590430">
        <w:rPr>
          <w:color w:val="000000"/>
          <w:sz w:val="24"/>
          <w:szCs w:val="24"/>
          <w:shd w:val="clear" w:color="auto" w:fill="FFFFFF"/>
          <w:lang w:val="ru-RU"/>
        </w:rPr>
        <w:t xml:space="preserve">           Целью </w:t>
      </w:r>
      <w:r w:rsidR="00192DC5">
        <w:rPr>
          <w:color w:val="000000"/>
          <w:sz w:val="24"/>
          <w:szCs w:val="24"/>
          <w:shd w:val="clear" w:color="auto" w:fill="FFFFFF"/>
          <w:lang w:val="ru-RU"/>
        </w:rPr>
        <w:t>п</w:t>
      </w:r>
      <w:r w:rsidRPr="00590430">
        <w:rPr>
          <w:color w:val="000000"/>
          <w:sz w:val="24"/>
          <w:szCs w:val="24"/>
          <w:shd w:val="clear" w:color="auto" w:fill="FFFFFF"/>
          <w:lang w:val="ru-RU"/>
        </w:rPr>
        <w:t xml:space="preserve">одпрограммы </w:t>
      </w:r>
      <w:r w:rsidR="001C55C1" w:rsidRPr="00590430">
        <w:rPr>
          <w:color w:val="000000"/>
          <w:sz w:val="24"/>
          <w:szCs w:val="24"/>
          <w:shd w:val="clear" w:color="auto" w:fill="FFFFFF"/>
          <w:lang w:val="ru-RU"/>
        </w:rPr>
        <w:t xml:space="preserve">№ 2 </w:t>
      </w:r>
      <w:r w:rsidRPr="00590430">
        <w:rPr>
          <w:color w:val="000000"/>
          <w:sz w:val="24"/>
          <w:szCs w:val="24"/>
          <w:shd w:val="clear" w:color="auto" w:fill="FFFFFF"/>
          <w:lang w:val="ru-RU"/>
        </w:rPr>
        <w:t>является создание экологически безопасной и экономически эффективной комплексной системы обращения с твердыми коммунальными отходами на территории</w:t>
      </w:r>
      <w:r w:rsidRPr="00590430">
        <w:rPr>
          <w:color w:val="000000"/>
          <w:sz w:val="24"/>
          <w:szCs w:val="24"/>
          <w:shd w:val="clear" w:color="auto" w:fill="FFFFFF"/>
        </w:rPr>
        <w:t> </w:t>
      </w:r>
      <w:r w:rsidRPr="00590430">
        <w:rPr>
          <w:color w:val="000000"/>
          <w:sz w:val="24"/>
          <w:szCs w:val="24"/>
          <w:shd w:val="clear" w:color="auto" w:fill="FFFFFF"/>
          <w:lang w:val="ru-RU"/>
        </w:rPr>
        <w:t>МО «Шенкурский муниципальный район».</w:t>
      </w:r>
    </w:p>
    <w:p w:rsidR="000F29DA" w:rsidRPr="00590430" w:rsidRDefault="000F29DA" w:rsidP="000F29DA">
      <w:pPr>
        <w:pStyle w:val="formattext"/>
        <w:shd w:val="clear" w:color="auto" w:fill="FFFFFF"/>
        <w:spacing w:before="0" w:beforeAutospacing="0" w:after="0" w:afterAutospacing="0"/>
        <w:contextualSpacing/>
        <w:jc w:val="both"/>
        <w:textAlignment w:val="baseline"/>
        <w:rPr>
          <w:spacing w:val="2"/>
        </w:rPr>
      </w:pPr>
      <w:r w:rsidRPr="00590430">
        <w:rPr>
          <w:spacing w:val="2"/>
        </w:rPr>
        <w:t xml:space="preserve">         Для достижения вышеуказанной цели необходимо решение следующих задач:</w:t>
      </w:r>
    </w:p>
    <w:p w:rsidR="000F29DA" w:rsidRPr="00590430" w:rsidRDefault="000F29DA" w:rsidP="000F29DA">
      <w:pPr>
        <w:pStyle w:val="formattext"/>
        <w:shd w:val="clear" w:color="auto" w:fill="FFFFFF"/>
        <w:spacing w:before="0" w:beforeAutospacing="0" w:after="0" w:afterAutospacing="0"/>
        <w:contextualSpacing/>
        <w:jc w:val="both"/>
        <w:textAlignment w:val="baseline"/>
        <w:rPr>
          <w:spacing w:val="2"/>
        </w:rPr>
      </w:pPr>
      <w:r w:rsidRPr="00590430">
        <w:rPr>
          <w:spacing w:val="2"/>
        </w:rPr>
        <w:tab/>
        <w:t xml:space="preserve">- </w:t>
      </w:r>
      <w:r w:rsidR="00192DC5">
        <w:rPr>
          <w:spacing w:val="2"/>
        </w:rPr>
        <w:tab/>
      </w:r>
      <w:r w:rsidRPr="00590430">
        <w:rPr>
          <w:spacing w:val="2"/>
        </w:rPr>
        <w:t>создание дополнительных обустроенных мест (контейнерных площадок);</w:t>
      </w:r>
    </w:p>
    <w:p w:rsidR="000F29DA" w:rsidRPr="00590430" w:rsidRDefault="000F29DA" w:rsidP="000F29DA">
      <w:pPr>
        <w:pStyle w:val="formattext"/>
        <w:shd w:val="clear" w:color="auto" w:fill="FFFFFF"/>
        <w:spacing w:before="0" w:beforeAutospacing="0" w:after="0" w:afterAutospacing="0"/>
        <w:contextualSpacing/>
        <w:jc w:val="both"/>
        <w:textAlignment w:val="baseline"/>
        <w:rPr>
          <w:spacing w:val="2"/>
        </w:rPr>
      </w:pPr>
      <w:r w:rsidRPr="00590430">
        <w:rPr>
          <w:spacing w:val="2"/>
        </w:rPr>
        <w:tab/>
        <w:t>-</w:t>
      </w:r>
      <w:r w:rsidR="00192DC5">
        <w:rPr>
          <w:spacing w:val="2"/>
        </w:rPr>
        <w:tab/>
      </w:r>
      <w:r w:rsidRPr="00590430">
        <w:rPr>
          <w:spacing w:val="2"/>
        </w:rPr>
        <w:t xml:space="preserve">исключение несанкционированного  размещения отходов; </w:t>
      </w:r>
    </w:p>
    <w:p w:rsidR="000F29DA" w:rsidRPr="00590430" w:rsidRDefault="000F29DA" w:rsidP="000F29DA">
      <w:pPr>
        <w:pStyle w:val="formattext"/>
        <w:shd w:val="clear" w:color="auto" w:fill="FFFFFF"/>
        <w:spacing w:before="0" w:beforeAutospacing="0" w:after="0" w:afterAutospacing="0"/>
        <w:contextualSpacing/>
        <w:jc w:val="both"/>
        <w:textAlignment w:val="baseline"/>
        <w:rPr>
          <w:spacing w:val="2"/>
        </w:rPr>
      </w:pPr>
      <w:r w:rsidRPr="00590430">
        <w:rPr>
          <w:spacing w:val="2"/>
        </w:rPr>
        <w:tab/>
        <w:t xml:space="preserve">- </w:t>
      </w:r>
      <w:r w:rsidR="00192DC5">
        <w:rPr>
          <w:spacing w:val="2"/>
        </w:rPr>
        <w:tab/>
      </w:r>
      <w:r w:rsidRPr="00590430">
        <w:rPr>
          <w:spacing w:val="2"/>
        </w:rPr>
        <w:t>формирование экологической культуры населения в сфере обращения с отходами.</w:t>
      </w:r>
      <w:r w:rsidRPr="00590430">
        <w:rPr>
          <w:spacing w:val="2"/>
        </w:rPr>
        <w:br/>
      </w:r>
    </w:p>
    <w:p w:rsidR="000F29DA" w:rsidRPr="00590430" w:rsidRDefault="000F29DA" w:rsidP="000F29DA">
      <w:pPr>
        <w:ind w:left="720"/>
        <w:jc w:val="center"/>
        <w:rPr>
          <w:b/>
          <w:spacing w:val="2"/>
          <w:sz w:val="24"/>
          <w:szCs w:val="24"/>
          <w:shd w:val="clear" w:color="auto" w:fill="FFFFFF"/>
          <w:lang w:val="ru-RU"/>
        </w:rPr>
      </w:pPr>
      <w:r w:rsidRPr="00590430">
        <w:rPr>
          <w:b/>
          <w:spacing w:val="2"/>
          <w:sz w:val="24"/>
          <w:szCs w:val="24"/>
          <w:shd w:val="clear" w:color="auto" w:fill="FFFFFF"/>
          <w:lang w:val="ru-RU"/>
        </w:rPr>
        <w:t>2.8. Механизм реализации мероприятий подпрограммы</w:t>
      </w:r>
      <w:r w:rsidR="00192DC5">
        <w:rPr>
          <w:b/>
          <w:spacing w:val="2"/>
          <w:sz w:val="24"/>
          <w:szCs w:val="24"/>
          <w:shd w:val="clear" w:color="auto" w:fill="FFFFFF"/>
          <w:lang w:val="ru-RU"/>
        </w:rPr>
        <w:t xml:space="preserve"> №2</w:t>
      </w:r>
    </w:p>
    <w:p w:rsidR="000F29DA" w:rsidRPr="00590430" w:rsidRDefault="000F29DA" w:rsidP="000F29DA">
      <w:pPr>
        <w:ind w:left="720"/>
        <w:jc w:val="center"/>
        <w:rPr>
          <w:b/>
          <w:sz w:val="24"/>
          <w:szCs w:val="24"/>
          <w:lang w:val="ru-RU"/>
        </w:rPr>
      </w:pPr>
    </w:p>
    <w:p w:rsidR="000F29DA" w:rsidRPr="00590430" w:rsidRDefault="000F29DA" w:rsidP="000F29DA">
      <w:pPr>
        <w:contextualSpacing/>
        <w:jc w:val="both"/>
        <w:rPr>
          <w:b/>
          <w:sz w:val="24"/>
          <w:szCs w:val="24"/>
          <w:lang w:val="ru-RU"/>
        </w:rPr>
      </w:pPr>
      <w:r w:rsidRPr="00590430">
        <w:rPr>
          <w:color w:val="000000"/>
          <w:sz w:val="24"/>
          <w:szCs w:val="24"/>
          <w:shd w:val="clear" w:color="auto" w:fill="FFFFFF"/>
          <w:lang w:val="ru-RU"/>
        </w:rPr>
        <w:t xml:space="preserve">          Реализация </w:t>
      </w:r>
      <w:r w:rsidR="00192DC5">
        <w:rPr>
          <w:color w:val="000000"/>
          <w:sz w:val="24"/>
          <w:szCs w:val="24"/>
          <w:shd w:val="clear" w:color="auto" w:fill="FFFFFF"/>
          <w:lang w:val="ru-RU"/>
        </w:rPr>
        <w:t>п</w:t>
      </w:r>
      <w:r w:rsidRPr="00590430">
        <w:rPr>
          <w:color w:val="000000"/>
          <w:sz w:val="24"/>
          <w:szCs w:val="24"/>
          <w:shd w:val="clear" w:color="auto" w:fill="FFFFFF"/>
          <w:lang w:val="ru-RU"/>
        </w:rPr>
        <w:t xml:space="preserve">одпрограммы </w:t>
      </w:r>
      <w:r w:rsidR="001C55C1" w:rsidRPr="00590430">
        <w:rPr>
          <w:color w:val="000000"/>
          <w:sz w:val="24"/>
          <w:szCs w:val="24"/>
          <w:shd w:val="clear" w:color="auto" w:fill="FFFFFF"/>
          <w:lang w:val="ru-RU"/>
        </w:rPr>
        <w:t xml:space="preserve">№ 2 </w:t>
      </w:r>
      <w:r w:rsidRPr="00590430">
        <w:rPr>
          <w:color w:val="000000"/>
          <w:sz w:val="24"/>
          <w:szCs w:val="24"/>
          <w:shd w:val="clear" w:color="auto" w:fill="FFFFFF"/>
          <w:lang w:val="ru-RU"/>
        </w:rPr>
        <w:t xml:space="preserve">будет происходить через систему мероприятий, которые должны обеспечить выполнение поставленных задач и достижение запланированных целевых показателей. Данная </w:t>
      </w:r>
      <w:r w:rsidR="00192DC5">
        <w:rPr>
          <w:color w:val="000000"/>
          <w:sz w:val="24"/>
          <w:szCs w:val="24"/>
          <w:shd w:val="clear" w:color="auto" w:fill="FFFFFF"/>
          <w:lang w:val="ru-RU"/>
        </w:rPr>
        <w:t>п</w:t>
      </w:r>
      <w:r w:rsidR="002D0CC6" w:rsidRPr="00590430">
        <w:rPr>
          <w:color w:val="000000"/>
          <w:sz w:val="24"/>
          <w:szCs w:val="24"/>
          <w:shd w:val="clear" w:color="auto" w:fill="FFFFFF"/>
          <w:lang w:val="ru-RU"/>
        </w:rPr>
        <w:t>одп</w:t>
      </w:r>
      <w:r w:rsidRPr="00590430">
        <w:rPr>
          <w:color w:val="000000"/>
          <w:sz w:val="24"/>
          <w:szCs w:val="24"/>
          <w:shd w:val="clear" w:color="auto" w:fill="FFFFFF"/>
          <w:lang w:val="ru-RU"/>
        </w:rPr>
        <w:t xml:space="preserve">рограмма </w:t>
      </w:r>
      <w:r w:rsidR="00EC13A9" w:rsidRPr="00590430">
        <w:rPr>
          <w:color w:val="000000"/>
          <w:sz w:val="24"/>
          <w:szCs w:val="24"/>
          <w:shd w:val="clear" w:color="auto" w:fill="FFFFFF"/>
          <w:lang w:val="ru-RU"/>
        </w:rPr>
        <w:t xml:space="preserve">№ 2 </w:t>
      </w:r>
      <w:r w:rsidRPr="00590430">
        <w:rPr>
          <w:color w:val="000000"/>
          <w:sz w:val="24"/>
          <w:szCs w:val="24"/>
          <w:shd w:val="clear" w:color="auto" w:fill="FFFFFF"/>
          <w:lang w:val="ru-RU"/>
        </w:rPr>
        <w:t xml:space="preserve">является составной частью </w:t>
      </w:r>
      <w:r w:rsidR="00192DC5">
        <w:rPr>
          <w:color w:val="000000"/>
          <w:sz w:val="24"/>
          <w:szCs w:val="24"/>
          <w:shd w:val="clear" w:color="auto" w:fill="FFFFFF"/>
          <w:lang w:val="ru-RU"/>
        </w:rPr>
        <w:t>муниципальной программы.</w:t>
      </w:r>
    </w:p>
    <w:p w:rsidR="000F29DA" w:rsidRPr="00590430" w:rsidRDefault="000F29DA" w:rsidP="000F29DA">
      <w:pPr>
        <w:contextualSpacing/>
        <w:jc w:val="both"/>
        <w:rPr>
          <w:sz w:val="24"/>
          <w:szCs w:val="24"/>
          <w:lang w:val="ru-RU"/>
        </w:rPr>
      </w:pPr>
      <w:r w:rsidRPr="00590430">
        <w:rPr>
          <w:sz w:val="24"/>
          <w:szCs w:val="24"/>
          <w:lang w:val="ru-RU"/>
        </w:rPr>
        <w:t xml:space="preserve">          Реализация подпрограммы </w:t>
      </w:r>
      <w:r w:rsidR="001C55C1" w:rsidRPr="00590430">
        <w:rPr>
          <w:sz w:val="24"/>
          <w:szCs w:val="24"/>
          <w:lang w:val="ru-RU"/>
        </w:rPr>
        <w:t xml:space="preserve">№ 2 </w:t>
      </w:r>
      <w:r w:rsidRPr="00590430">
        <w:rPr>
          <w:sz w:val="24"/>
          <w:szCs w:val="24"/>
          <w:lang w:val="ru-RU"/>
        </w:rPr>
        <w:t>позволит:</w:t>
      </w:r>
    </w:p>
    <w:p w:rsidR="000F29DA" w:rsidRPr="00590430" w:rsidRDefault="000F29DA" w:rsidP="000F29DA">
      <w:pPr>
        <w:contextualSpacing/>
        <w:jc w:val="both"/>
        <w:rPr>
          <w:sz w:val="24"/>
          <w:szCs w:val="24"/>
          <w:lang w:val="ru-RU"/>
        </w:rPr>
      </w:pPr>
      <w:r w:rsidRPr="00590430">
        <w:rPr>
          <w:spacing w:val="2"/>
          <w:sz w:val="24"/>
          <w:szCs w:val="24"/>
          <w:shd w:val="clear" w:color="auto" w:fill="FFFFFF"/>
          <w:lang w:val="ru-RU"/>
        </w:rPr>
        <w:tab/>
        <w:t xml:space="preserve">- </w:t>
      </w:r>
      <w:r w:rsidR="00192DC5">
        <w:rPr>
          <w:spacing w:val="2"/>
          <w:sz w:val="24"/>
          <w:szCs w:val="24"/>
          <w:shd w:val="clear" w:color="auto" w:fill="FFFFFF"/>
          <w:lang w:val="ru-RU"/>
        </w:rPr>
        <w:tab/>
      </w:r>
      <w:r w:rsidRPr="00590430">
        <w:rPr>
          <w:spacing w:val="2"/>
          <w:sz w:val="24"/>
          <w:szCs w:val="24"/>
          <w:shd w:val="clear" w:color="auto" w:fill="FFFFFF"/>
          <w:lang w:val="ru-RU"/>
        </w:rPr>
        <w:t>производить ликвидацию (рекультивацию)  мест несанкционированного размещения (захоронения) отходов;</w:t>
      </w:r>
    </w:p>
    <w:p w:rsidR="000F29DA" w:rsidRPr="00590430" w:rsidRDefault="000F29DA" w:rsidP="000F29DA">
      <w:pPr>
        <w:contextualSpacing/>
        <w:jc w:val="both"/>
        <w:rPr>
          <w:spacing w:val="2"/>
          <w:sz w:val="24"/>
          <w:szCs w:val="24"/>
          <w:shd w:val="clear" w:color="auto" w:fill="FFFFFF"/>
          <w:lang w:val="ru-RU"/>
        </w:rPr>
      </w:pPr>
      <w:r w:rsidRPr="00590430">
        <w:rPr>
          <w:spacing w:val="2"/>
          <w:sz w:val="24"/>
          <w:szCs w:val="24"/>
          <w:shd w:val="clear" w:color="auto" w:fill="FFFFFF"/>
          <w:lang w:val="ru-RU"/>
        </w:rPr>
        <w:tab/>
        <w:t xml:space="preserve">- </w:t>
      </w:r>
      <w:r w:rsidR="00192DC5">
        <w:rPr>
          <w:spacing w:val="2"/>
          <w:sz w:val="24"/>
          <w:szCs w:val="24"/>
          <w:shd w:val="clear" w:color="auto" w:fill="FFFFFF"/>
          <w:lang w:val="ru-RU"/>
        </w:rPr>
        <w:tab/>
      </w:r>
      <w:r w:rsidRPr="00590430">
        <w:rPr>
          <w:spacing w:val="2"/>
          <w:sz w:val="24"/>
          <w:szCs w:val="24"/>
          <w:shd w:val="clear" w:color="auto" w:fill="FFFFFF"/>
          <w:lang w:val="ru-RU"/>
        </w:rPr>
        <w:t>обустроить существующие места размещения отходов в соответствии с требованиями законодательства в области санитарно-эпидемиологического благополучия населения и иного законодательства Российской Федерации;</w:t>
      </w:r>
    </w:p>
    <w:p w:rsidR="000F29DA" w:rsidRPr="00590430" w:rsidRDefault="000F29DA" w:rsidP="000F29DA">
      <w:pPr>
        <w:contextualSpacing/>
        <w:jc w:val="both"/>
        <w:rPr>
          <w:spacing w:val="2"/>
          <w:sz w:val="24"/>
          <w:szCs w:val="24"/>
          <w:shd w:val="clear" w:color="auto" w:fill="FFFFFF"/>
          <w:lang w:val="ru-RU"/>
        </w:rPr>
      </w:pPr>
      <w:r w:rsidRPr="00590430">
        <w:rPr>
          <w:spacing w:val="2"/>
          <w:sz w:val="24"/>
          <w:szCs w:val="24"/>
          <w:shd w:val="clear" w:color="auto" w:fill="FFFFFF"/>
          <w:lang w:val="ru-RU"/>
        </w:rPr>
        <w:tab/>
        <w:t xml:space="preserve">- </w:t>
      </w:r>
      <w:r w:rsidR="00192DC5">
        <w:rPr>
          <w:spacing w:val="2"/>
          <w:sz w:val="24"/>
          <w:szCs w:val="24"/>
          <w:shd w:val="clear" w:color="auto" w:fill="FFFFFF"/>
          <w:lang w:val="ru-RU"/>
        </w:rPr>
        <w:tab/>
      </w:r>
      <w:r w:rsidRPr="00590430">
        <w:rPr>
          <w:spacing w:val="2"/>
          <w:sz w:val="24"/>
          <w:szCs w:val="24"/>
          <w:shd w:val="clear" w:color="auto" w:fill="FFFFFF"/>
          <w:lang w:val="ru-RU"/>
        </w:rPr>
        <w:t xml:space="preserve">создать эффективную систему обращения с отходами на территории Шенкурского района. </w:t>
      </w:r>
    </w:p>
    <w:p w:rsidR="000F29DA" w:rsidRPr="00285704" w:rsidRDefault="000F29DA" w:rsidP="00B32AEF">
      <w:pPr>
        <w:contextualSpacing/>
        <w:jc w:val="both"/>
        <w:rPr>
          <w:b/>
          <w:color w:val="000000"/>
          <w:spacing w:val="-4"/>
          <w:lang w:val="ru-RU"/>
        </w:rPr>
      </w:pPr>
      <w:r w:rsidRPr="00590430">
        <w:rPr>
          <w:color w:val="000000"/>
          <w:sz w:val="24"/>
          <w:szCs w:val="24"/>
          <w:shd w:val="clear" w:color="auto" w:fill="FFFFFF"/>
          <w:lang w:val="ru-RU"/>
        </w:rPr>
        <w:t xml:space="preserve">          </w:t>
      </w:r>
    </w:p>
    <w:p w:rsidR="00C97A6A" w:rsidRPr="00590430" w:rsidRDefault="00192DC5" w:rsidP="007545AD">
      <w:pPr>
        <w:pStyle w:val="2"/>
        <w:spacing w:after="0" w:line="240" w:lineRule="auto"/>
        <w:ind w:left="360"/>
        <w:jc w:val="center"/>
        <w:rPr>
          <w:b/>
          <w:color w:val="000000"/>
          <w:spacing w:val="-4"/>
        </w:rPr>
      </w:pPr>
      <w:r>
        <w:rPr>
          <w:b/>
          <w:color w:val="000000"/>
          <w:spacing w:val="-4"/>
          <w:lang w:val="en-US"/>
        </w:rPr>
        <w:t>III</w:t>
      </w:r>
      <w:r w:rsidR="007545AD" w:rsidRPr="00590430">
        <w:rPr>
          <w:b/>
          <w:color w:val="000000"/>
          <w:spacing w:val="-4"/>
        </w:rPr>
        <w:t xml:space="preserve">. </w:t>
      </w:r>
      <w:r w:rsidR="004D0453" w:rsidRPr="00590430">
        <w:rPr>
          <w:b/>
          <w:color w:val="000000"/>
          <w:spacing w:val="-4"/>
        </w:rPr>
        <w:t>Ожидаемые результаты реализации муниципальной программы</w:t>
      </w:r>
    </w:p>
    <w:p w:rsidR="00E14505" w:rsidRPr="00590430" w:rsidRDefault="00E14505" w:rsidP="00E14505">
      <w:pPr>
        <w:pStyle w:val="2"/>
        <w:spacing w:after="0" w:line="240" w:lineRule="auto"/>
        <w:ind w:left="1080"/>
        <w:jc w:val="center"/>
        <w:rPr>
          <w:b/>
          <w:color w:val="000000"/>
          <w:spacing w:val="-4"/>
        </w:rPr>
      </w:pPr>
    </w:p>
    <w:p w:rsidR="00192DC5" w:rsidRPr="00AD4DED" w:rsidRDefault="00EC2059" w:rsidP="00192DC5">
      <w:pPr>
        <w:contextualSpacing/>
        <w:jc w:val="both"/>
        <w:rPr>
          <w:sz w:val="24"/>
          <w:szCs w:val="24"/>
          <w:lang w:val="ru-RU"/>
        </w:rPr>
      </w:pPr>
      <w:r w:rsidRPr="00590430">
        <w:rPr>
          <w:sz w:val="24"/>
          <w:szCs w:val="24"/>
          <w:lang w:val="ru-RU"/>
        </w:rPr>
        <w:tab/>
      </w:r>
      <w:r w:rsidR="004D0453" w:rsidRPr="00590430">
        <w:rPr>
          <w:sz w:val="24"/>
          <w:szCs w:val="24"/>
          <w:lang w:val="ru-RU"/>
        </w:rPr>
        <w:t xml:space="preserve">Результатом реализации </w:t>
      </w:r>
      <w:r w:rsidR="00AD4DED">
        <w:rPr>
          <w:sz w:val="24"/>
          <w:szCs w:val="24"/>
          <w:lang w:val="ru-RU"/>
        </w:rPr>
        <w:t>подпрограммы №</w:t>
      </w:r>
      <w:r w:rsidR="00B32AEF">
        <w:rPr>
          <w:sz w:val="24"/>
          <w:szCs w:val="24"/>
          <w:lang w:val="ru-RU"/>
        </w:rPr>
        <w:t xml:space="preserve"> </w:t>
      </w:r>
      <w:r w:rsidR="00AD4DED">
        <w:rPr>
          <w:sz w:val="24"/>
          <w:szCs w:val="24"/>
          <w:lang w:val="ru-RU"/>
        </w:rPr>
        <w:t>1</w:t>
      </w:r>
      <w:r w:rsidR="004D0453" w:rsidRPr="00590430">
        <w:rPr>
          <w:sz w:val="24"/>
          <w:szCs w:val="24"/>
          <w:lang w:val="ru-RU"/>
        </w:rPr>
        <w:t xml:space="preserve"> является достижение цели по комплексному благоустройству дворовых территорий и территорий общего пользования МО «</w:t>
      </w:r>
      <w:r w:rsidR="00032C41" w:rsidRPr="00590430">
        <w:rPr>
          <w:sz w:val="24"/>
          <w:szCs w:val="24"/>
          <w:lang w:val="ru-RU"/>
        </w:rPr>
        <w:t>Шенкурский муниципальный район</w:t>
      </w:r>
      <w:r w:rsidR="004D0453" w:rsidRPr="00590430">
        <w:rPr>
          <w:sz w:val="24"/>
          <w:szCs w:val="24"/>
          <w:lang w:val="ru-RU"/>
        </w:rPr>
        <w:t xml:space="preserve">». </w:t>
      </w:r>
    </w:p>
    <w:p w:rsidR="00192DC5" w:rsidRPr="00590430" w:rsidRDefault="00192DC5" w:rsidP="00192DC5">
      <w:pPr>
        <w:contextualSpacing/>
        <w:jc w:val="both"/>
        <w:rPr>
          <w:spacing w:val="2"/>
          <w:sz w:val="24"/>
          <w:szCs w:val="24"/>
          <w:shd w:val="clear" w:color="auto" w:fill="FFFFFF"/>
          <w:lang w:val="ru-RU"/>
        </w:rPr>
      </w:pPr>
      <w:r w:rsidRPr="00AD4DED">
        <w:rPr>
          <w:sz w:val="24"/>
          <w:szCs w:val="24"/>
          <w:lang w:val="ru-RU"/>
        </w:rPr>
        <w:tab/>
      </w:r>
      <w:r>
        <w:rPr>
          <w:sz w:val="24"/>
          <w:szCs w:val="24"/>
          <w:lang w:val="ru-RU"/>
        </w:rPr>
        <w:t xml:space="preserve">Результатом </w:t>
      </w:r>
      <w:r w:rsidRPr="00590430">
        <w:rPr>
          <w:color w:val="000000"/>
          <w:sz w:val="24"/>
          <w:szCs w:val="24"/>
          <w:shd w:val="clear" w:color="auto" w:fill="FFFFFF"/>
          <w:lang w:val="ru-RU"/>
        </w:rPr>
        <w:t>реализации мероприятий</w:t>
      </w:r>
      <w:r>
        <w:rPr>
          <w:color w:val="000000"/>
          <w:sz w:val="24"/>
          <w:szCs w:val="24"/>
          <w:shd w:val="clear" w:color="auto" w:fill="FFFFFF"/>
          <w:lang w:val="ru-RU"/>
        </w:rPr>
        <w:t xml:space="preserve"> подпрограммы № 2</w:t>
      </w:r>
      <w:r w:rsidRPr="00590430">
        <w:rPr>
          <w:color w:val="000000"/>
          <w:sz w:val="24"/>
          <w:szCs w:val="24"/>
          <w:shd w:val="clear" w:color="auto" w:fill="FFFFFF"/>
          <w:lang w:val="ru-RU"/>
        </w:rPr>
        <w:t xml:space="preserve"> предусматривается создать к 2024</w:t>
      </w:r>
      <w:r w:rsidRPr="00590430">
        <w:rPr>
          <w:color w:val="000000"/>
          <w:sz w:val="24"/>
          <w:szCs w:val="24"/>
          <w:shd w:val="clear" w:color="auto" w:fill="FFFFFF"/>
        </w:rPr>
        <w:t> </w:t>
      </w:r>
      <w:r w:rsidRPr="00590430">
        <w:rPr>
          <w:color w:val="000000"/>
          <w:sz w:val="24"/>
          <w:szCs w:val="24"/>
          <w:shd w:val="clear" w:color="auto" w:fill="FFFFFF"/>
          <w:lang w:val="ru-RU"/>
        </w:rPr>
        <w:t>году все необходимые условия для устойчивого функционирования комплексной системы обращения с твердыми коммунальными отходами в МО «Шенкурский муниципальный район».</w:t>
      </w:r>
    </w:p>
    <w:p w:rsidR="00EC2059" w:rsidRPr="00590430" w:rsidRDefault="004D0453" w:rsidP="001C55C1">
      <w:pPr>
        <w:ind w:firstLine="567"/>
        <w:jc w:val="both"/>
        <w:rPr>
          <w:sz w:val="24"/>
          <w:szCs w:val="24"/>
          <w:lang w:val="ru-RU"/>
        </w:rPr>
      </w:pPr>
      <w:r w:rsidRPr="00590430">
        <w:rPr>
          <w:sz w:val="24"/>
          <w:szCs w:val="24"/>
          <w:lang w:val="ru-RU"/>
        </w:rPr>
        <w:t xml:space="preserve">Кроме того, результатом от </w:t>
      </w:r>
      <w:r w:rsidR="00AD4DED">
        <w:rPr>
          <w:sz w:val="24"/>
          <w:szCs w:val="24"/>
          <w:lang w:val="ru-RU"/>
        </w:rPr>
        <w:t>реализации муниципальной программы станет</w:t>
      </w:r>
      <w:r w:rsidRPr="00590430">
        <w:rPr>
          <w:sz w:val="24"/>
          <w:szCs w:val="24"/>
          <w:lang w:val="ru-RU"/>
        </w:rPr>
        <w:t xml:space="preserve">: </w:t>
      </w:r>
    </w:p>
    <w:p w:rsidR="004D0453" w:rsidRPr="00590430" w:rsidRDefault="00EC2059" w:rsidP="00EC2059">
      <w:pPr>
        <w:jc w:val="both"/>
        <w:rPr>
          <w:sz w:val="24"/>
          <w:szCs w:val="24"/>
          <w:lang w:val="ru-RU"/>
        </w:rPr>
      </w:pPr>
      <w:r w:rsidRPr="00590430">
        <w:rPr>
          <w:sz w:val="24"/>
          <w:szCs w:val="24"/>
          <w:lang w:val="ru-RU"/>
        </w:rPr>
        <w:tab/>
      </w:r>
      <w:r w:rsidR="004D0453" w:rsidRPr="00590430">
        <w:rPr>
          <w:sz w:val="24"/>
          <w:szCs w:val="24"/>
          <w:lang w:val="ru-RU"/>
        </w:rPr>
        <w:t>-</w:t>
      </w:r>
      <w:r w:rsidR="00321D89" w:rsidRPr="00590430">
        <w:rPr>
          <w:sz w:val="24"/>
          <w:szCs w:val="24"/>
          <w:lang w:val="ru-RU"/>
        </w:rPr>
        <w:tab/>
      </w:r>
      <w:r w:rsidR="004D0453" w:rsidRPr="00590430">
        <w:rPr>
          <w:sz w:val="24"/>
          <w:szCs w:val="24"/>
          <w:lang w:val="ru-RU"/>
        </w:rPr>
        <w:t>обеспечение комфортных и безопасных условий проживания граждан;</w:t>
      </w:r>
    </w:p>
    <w:p w:rsidR="004D0453" w:rsidRPr="00590430" w:rsidRDefault="00EC2059" w:rsidP="00EC2059">
      <w:pPr>
        <w:jc w:val="both"/>
        <w:rPr>
          <w:sz w:val="24"/>
          <w:szCs w:val="24"/>
          <w:lang w:val="ru-RU"/>
        </w:rPr>
      </w:pPr>
      <w:r w:rsidRPr="00590430">
        <w:rPr>
          <w:sz w:val="24"/>
          <w:szCs w:val="24"/>
          <w:lang w:val="ru-RU"/>
        </w:rPr>
        <w:tab/>
      </w:r>
      <w:r w:rsidR="004D0453" w:rsidRPr="00590430">
        <w:rPr>
          <w:sz w:val="24"/>
          <w:szCs w:val="24"/>
          <w:lang w:val="ru-RU"/>
        </w:rPr>
        <w:t xml:space="preserve">- </w:t>
      </w:r>
      <w:r w:rsidR="00321D89" w:rsidRPr="00590430">
        <w:rPr>
          <w:sz w:val="24"/>
          <w:szCs w:val="24"/>
          <w:lang w:val="ru-RU"/>
        </w:rPr>
        <w:tab/>
      </w:r>
      <w:r w:rsidR="004D0453" w:rsidRPr="00590430">
        <w:rPr>
          <w:sz w:val="24"/>
          <w:szCs w:val="24"/>
          <w:lang w:val="ru-RU"/>
        </w:rPr>
        <w:t xml:space="preserve">сохранение и улучшение внешнего вида мест общего пользования и массового отдыха населения; </w:t>
      </w:r>
    </w:p>
    <w:p w:rsidR="004D0453" w:rsidRPr="00590430" w:rsidRDefault="00EC2059" w:rsidP="00EC2059">
      <w:pPr>
        <w:jc w:val="both"/>
        <w:rPr>
          <w:sz w:val="24"/>
          <w:szCs w:val="24"/>
          <w:lang w:val="ru-RU"/>
        </w:rPr>
      </w:pPr>
      <w:r w:rsidRPr="00590430">
        <w:rPr>
          <w:sz w:val="24"/>
          <w:szCs w:val="24"/>
          <w:lang w:val="ru-RU"/>
        </w:rPr>
        <w:tab/>
      </w:r>
      <w:r w:rsidR="004D0453" w:rsidRPr="00590430">
        <w:rPr>
          <w:sz w:val="24"/>
          <w:szCs w:val="24"/>
          <w:lang w:val="ru-RU"/>
        </w:rPr>
        <w:t xml:space="preserve">- </w:t>
      </w:r>
      <w:r w:rsidR="00321D89" w:rsidRPr="00590430">
        <w:rPr>
          <w:sz w:val="24"/>
          <w:szCs w:val="24"/>
          <w:lang w:val="ru-RU"/>
        </w:rPr>
        <w:tab/>
      </w:r>
      <w:r w:rsidR="004D0453" w:rsidRPr="00590430">
        <w:rPr>
          <w:sz w:val="24"/>
          <w:szCs w:val="24"/>
          <w:lang w:val="ru-RU"/>
        </w:rPr>
        <w:t xml:space="preserve"> улучшение экологической обстановки муниципального образования; </w:t>
      </w:r>
    </w:p>
    <w:p w:rsidR="004D0453" w:rsidRPr="00590430" w:rsidRDefault="00EC2059" w:rsidP="00EC2059">
      <w:pPr>
        <w:jc w:val="both"/>
        <w:rPr>
          <w:sz w:val="24"/>
          <w:szCs w:val="24"/>
          <w:lang w:val="ru-RU"/>
        </w:rPr>
      </w:pPr>
      <w:r w:rsidRPr="00590430">
        <w:rPr>
          <w:sz w:val="24"/>
          <w:szCs w:val="24"/>
          <w:lang w:val="ru-RU"/>
        </w:rPr>
        <w:tab/>
      </w:r>
      <w:r w:rsidR="004D0453" w:rsidRPr="00590430">
        <w:rPr>
          <w:sz w:val="24"/>
          <w:szCs w:val="24"/>
          <w:lang w:val="ru-RU"/>
        </w:rPr>
        <w:t xml:space="preserve">- </w:t>
      </w:r>
      <w:r w:rsidR="00AD4DED">
        <w:rPr>
          <w:sz w:val="24"/>
          <w:szCs w:val="24"/>
          <w:lang w:val="ru-RU"/>
        </w:rPr>
        <w:tab/>
      </w:r>
      <w:r w:rsidR="004D0453" w:rsidRPr="00590430">
        <w:rPr>
          <w:sz w:val="24"/>
          <w:szCs w:val="24"/>
          <w:lang w:val="ru-RU"/>
        </w:rPr>
        <w:t>формирование положительного имиджа МО «</w:t>
      </w:r>
      <w:r w:rsidR="00032C41" w:rsidRPr="00590430">
        <w:rPr>
          <w:sz w:val="24"/>
          <w:szCs w:val="24"/>
          <w:lang w:val="ru-RU"/>
        </w:rPr>
        <w:t>Шенкурский муниципальный район</w:t>
      </w:r>
      <w:r w:rsidR="004D0453" w:rsidRPr="00590430">
        <w:rPr>
          <w:sz w:val="24"/>
          <w:szCs w:val="24"/>
          <w:lang w:val="ru-RU"/>
        </w:rPr>
        <w:t xml:space="preserve">». </w:t>
      </w:r>
    </w:p>
    <w:p w:rsidR="00FC084F" w:rsidRPr="00590430" w:rsidRDefault="00DB055A" w:rsidP="00DB055A">
      <w:pPr>
        <w:pStyle w:val="Default"/>
        <w:jc w:val="both"/>
        <w:rPr>
          <w:color w:val="auto"/>
        </w:rPr>
      </w:pPr>
      <w:r w:rsidRPr="00590430">
        <w:rPr>
          <w:color w:val="auto"/>
        </w:rPr>
        <w:tab/>
      </w:r>
      <w:r w:rsidR="00FC084F" w:rsidRPr="00590430">
        <w:rPr>
          <w:color w:val="auto"/>
        </w:rPr>
        <w:t>К числу основных рисков, оказывающих влияние на конечные результаты реализации мероприятий, относятся:</w:t>
      </w:r>
    </w:p>
    <w:p w:rsidR="00FC084F" w:rsidRPr="00590430" w:rsidRDefault="00DB055A" w:rsidP="00DB055A">
      <w:pPr>
        <w:pStyle w:val="Default"/>
        <w:jc w:val="both"/>
        <w:rPr>
          <w:color w:val="auto"/>
        </w:rPr>
      </w:pPr>
      <w:r w:rsidRPr="00590430">
        <w:rPr>
          <w:color w:val="auto"/>
        </w:rPr>
        <w:tab/>
      </w:r>
      <w:r w:rsidR="00FC084F" w:rsidRPr="00590430">
        <w:rPr>
          <w:color w:val="auto"/>
        </w:rPr>
        <w:t xml:space="preserve">- </w:t>
      </w:r>
      <w:r w:rsidR="00AD4DED">
        <w:rPr>
          <w:color w:val="auto"/>
        </w:rPr>
        <w:tab/>
      </w:r>
      <w:r w:rsidR="00FC084F" w:rsidRPr="00590430">
        <w:rPr>
          <w:color w:val="auto"/>
        </w:rPr>
        <w:t>бюджетные риски, связанные с дефицитом регионального и местных бюджетов и возможностью невыполнения своих обязательств по софинансированию мероприятий Программы;</w:t>
      </w:r>
    </w:p>
    <w:p w:rsidR="00FC084F" w:rsidRPr="00590430" w:rsidRDefault="00DB055A" w:rsidP="00DB055A">
      <w:pPr>
        <w:pStyle w:val="Default"/>
        <w:jc w:val="both"/>
        <w:rPr>
          <w:color w:val="auto"/>
        </w:rPr>
      </w:pPr>
      <w:r w:rsidRPr="00590430">
        <w:rPr>
          <w:color w:val="auto"/>
        </w:rPr>
        <w:tab/>
      </w:r>
      <w:r w:rsidR="00FC084F" w:rsidRPr="00590430">
        <w:rPr>
          <w:color w:val="auto"/>
        </w:rPr>
        <w:t xml:space="preserve">- </w:t>
      </w:r>
      <w:r w:rsidR="00AD4DED">
        <w:rPr>
          <w:color w:val="auto"/>
        </w:rPr>
        <w:tab/>
      </w:r>
      <w:r w:rsidR="00FC084F" w:rsidRPr="00590430">
        <w:rPr>
          <w:color w:val="auto"/>
        </w:rPr>
        <w:t>социальные риски, связанные с низкой социальной активностью населения, отсутствием массовой культуры соучастия в благоустройстве дворовых территорий.</w:t>
      </w:r>
    </w:p>
    <w:p w:rsidR="00385530" w:rsidRPr="00590430" w:rsidRDefault="00385530" w:rsidP="00EC2059">
      <w:pPr>
        <w:jc w:val="both"/>
        <w:rPr>
          <w:sz w:val="24"/>
          <w:szCs w:val="24"/>
          <w:lang w:val="ru-RU"/>
        </w:rPr>
      </w:pPr>
      <w:r w:rsidRPr="00590430">
        <w:rPr>
          <w:sz w:val="24"/>
          <w:szCs w:val="24"/>
          <w:lang w:val="ru-RU"/>
        </w:rPr>
        <w:tab/>
        <w:t xml:space="preserve">Оценка эффективности реализации муниципальной программы проводится </w:t>
      </w:r>
      <w:r w:rsidR="00843796" w:rsidRPr="00590430">
        <w:rPr>
          <w:sz w:val="24"/>
          <w:szCs w:val="24"/>
          <w:lang w:val="ru-RU"/>
        </w:rPr>
        <w:t xml:space="preserve">ответственным исполнителем </w:t>
      </w:r>
      <w:r w:rsidRPr="00590430">
        <w:rPr>
          <w:sz w:val="24"/>
          <w:szCs w:val="24"/>
          <w:lang w:val="ru-RU"/>
        </w:rPr>
        <w:t>в соответствии с Положением об оценке эффективности реализации муниципальных программ</w:t>
      </w:r>
      <w:r w:rsidR="00F43E3F" w:rsidRPr="00590430">
        <w:rPr>
          <w:sz w:val="24"/>
          <w:szCs w:val="24"/>
          <w:lang w:val="ru-RU"/>
        </w:rPr>
        <w:t xml:space="preserve"> МО «Шенкурский муниципальный район»</w:t>
      </w:r>
      <w:r w:rsidR="00B32AEF">
        <w:rPr>
          <w:sz w:val="24"/>
          <w:szCs w:val="24"/>
          <w:lang w:val="ru-RU"/>
        </w:rPr>
        <w:t xml:space="preserve"> </w:t>
      </w:r>
      <w:r w:rsidR="00AD4DED">
        <w:rPr>
          <w:sz w:val="24"/>
          <w:szCs w:val="24"/>
          <w:lang w:val="ru-RU"/>
        </w:rPr>
        <w:t>и</w:t>
      </w:r>
      <w:r w:rsidR="00F43E3F" w:rsidRPr="00590430">
        <w:rPr>
          <w:sz w:val="24"/>
          <w:szCs w:val="24"/>
          <w:lang w:val="ru-RU"/>
        </w:rPr>
        <w:t xml:space="preserve"> МО «Шенкурское»</w:t>
      </w:r>
      <w:r w:rsidR="00F00B59" w:rsidRPr="00590430">
        <w:rPr>
          <w:sz w:val="24"/>
          <w:szCs w:val="24"/>
          <w:lang w:val="ru-RU"/>
        </w:rPr>
        <w:t>, утвержденным постановлением администрации МО «Шенкурский муниципальный район» № 1185-па от 29.12.2017.</w:t>
      </w:r>
    </w:p>
    <w:p w:rsidR="00385530" w:rsidRPr="00590430" w:rsidRDefault="00385530" w:rsidP="00EC2059">
      <w:pPr>
        <w:jc w:val="both"/>
        <w:rPr>
          <w:sz w:val="24"/>
          <w:szCs w:val="24"/>
          <w:lang w:val="ru-RU"/>
        </w:rPr>
      </w:pPr>
    </w:p>
    <w:p w:rsidR="00EC2059" w:rsidRPr="00AD4DED" w:rsidRDefault="00954E52" w:rsidP="00EC2059">
      <w:pPr>
        <w:widowControl w:val="0"/>
        <w:autoSpaceDE w:val="0"/>
        <w:autoSpaceDN w:val="0"/>
        <w:adjustRightInd w:val="0"/>
        <w:contextualSpacing/>
        <w:jc w:val="right"/>
        <w:rPr>
          <w:color w:val="000000"/>
          <w:sz w:val="24"/>
          <w:szCs w:val="24"/>
          <w:lang w:val="ru-RU"/>
        </w:rPr>
      </w:pPr>
      <w:r>
        <w:rPr>
          <w:color w:val="000000"/>
          <w:sz w:val="24"/>
          <w:szCs w:val="24"/>
          <w:lang w:val="ru-RU"/>
        </w:rPr>
        <w:lastRenderedPageBreak/>
        <w:t xml:space="preserve">Приложение № </w:t>
      </w:r>
      <w:r w:rsidR="00EC2059" w:rsidRPr="00AD4DED">
        <w:rPr>
          <w:color w:val="000000"/>
          <w:sz w:val="24"/>
          <w:szCs w:val="24"/>
          <w:lang w:val="ru-RU"/>
        </w:rPr>
        <w:t>1</w:t>
      </w:r>
    </w:p>
    <w:p w:rsidR="00AD4DED" w:rsidRDefault="00EC2059" w:rsidP="00EC2059">
      <w:pPr>
        <w:autoSpaceDE w:val="0"/>
        <w:autoSpaceDN w:val="0"/>
        <w:adjustRightInd w:val="0"/>
        <w:contextualSpacing/>
        <w:jc w:val="right"/>
        <w:rPr>
          <w:sz w:val="24"/>
          <w:szCs w:val="24"/>
          <w:lang w:val="ru-RU"/>
        </w:rPr>
      </w:pPr>
      <w:r w:rsidRPr="00AD4DED">
        <w:rPr>
          <w:sz w:val="24"/>
          <w:szCs w:val="24"/>
          <w:lang w:val="ru-RU"/>
        </w:rPr>
        <w:t xml:space="preserve">к муниципальной программе </w:t>
      </w:r>
    </w:p>
    <w:p w:rsidR="00EC2059" w:rsidRPr="00AD4DED" w:rsidRDefault="001407BD" w:rsidP="00EC2059">
      <w:pPr>
        <w:autoSpaceDE w:val="0"/>
        <w:autoSpaceDN w:val="0"/>
        <w:adjustRightInd w:val="0"/>
        <w:contextualSpacing/>
        <w:jc w:val="right"/>
        <w:rPr>
          <w:sz w:val="24"/>
          <w:szCs w:val="24"/>
          <w:lang w:val="ru-RU"/>
        </w:rPr>
      </w:pPr>
      <w:r w:rsidRPr="00AD4DED">
        <w:rPr>
          <w:sz w:val="24"/>
          <w:szCs w:val="24"/>
          <w:lang w:val="ru-RU"/>
        </w:rPr>
        <w:t>МО «</w:t>
      </w:r>
      <w:r w:rsidR="00032C41" w:rsidRPr="00AD4DED">
        <w:rPr>
          <w:sz w:val="24"/>
          <w:szCs w:val="24"/>
          <w:lang w:val="ru-RU"/>
        </w:rPr>
        <w:t>Шенкурский муниципальный район</w:t>
      </w:r>
      <w:r w:rsidRPr="00AD4DED">
        <w:rPr>
          <w:sz w:val="24"/>
          <w:szCs w:val="24"/>
          <w:lang w:val="ru-RU"/>
        </w:rPr>
        <w:t>»</w:t>
      </w:r>
    </w:p>
    <w:p w:rsidR="00EC2059" w:rsidRPr="00AD4DED" w:rsidRDefault="00EC2059" w:rsidP="00EC2059">
      <w:pPr>
        <w:pStyle w:val="Default"/>
        <w:ind w:left="-180"/>
        <w:jc w:val="right"/>
      </w:pPr>
      <w:r w:rsidRPr="00AD4DED">
        <w:t>«Формирование современной городской среды</w:t>
      </w:r>
    </w:p>
    <w:p w:rsidR="00EC2059" w:rsidRPr="00AD4DED" w:rsidRDefault="00EC2059" w:rsidP="00EC2059">
      <w:pPr>
        <w:autoSpaceDE w:val="0"/>
        <w:autoSpaceDN w:val="0"/>
        <w:adjustRightInd w:val="0"/>
        <w:jc w:val="right"/>
        <w:rPr>
          <w:sz w:val="24"/>
          <w:szCs w:val="24"/>
          <w:lang w:val="ru-RU"/>
        </w:rPr>
      </w:pPr>
      <w:r w:rsidRPr="00AD4DED">
        <w:rPr>
          <w:sz w:val="24"/>
          <w:szCs w:val="24"/>
          <w:lang w:val="ru-RU"/>
        </w:rPr>
        <w:t>МО «</w:t>
      </w:r>
      <w:r w:rsidR="00032C41" w:rsidRPr="00AD4DED">
        <w:rPr>
          <w:sz w:val="24"/>
          <w:szCs w:val="24"/>
          <w:lang w:val="ru-RU"/>
        </w:rPr>
        <w:t>Шенкурский муниципальный район</w:t>
      </w:r>
      <w:r w:rsidRPr="00AD4DED">
        <w:rPr>
          <w:sz w:val="24"/>
          <w:szCs w:val="24"/>
          <w:lang w:val="ru-RU"/>
        </w:rPr>
        <w:t xml:space="preserve">» на </w:t>
      </w:r>
      <w:r w:rsidR="002C3494" w:rsidRPr="00AD4DED">
        <w:rPr>
          <w:sz w:val="24"/>
          <w:szCs w:val="24"/>
          <w:lang w:val="ru-RU"/>
        </w:rPr>
        <w:t>2018-202</w:t>
      </w:r>
      <w:r w:rsidR="00EF49B8" w:rsidRPr="00AD4DED">
        <w:rPr>
          <w:sz w:val="24"/>
          <w:szCs w:val="24"/>
          <w:lang w:val="ru-RU"/>
        </w:rPr>
        <w:t>4</w:t>
      </w:r>
      <w:r w:rsidRPr="00AD4DED">
        <w:rPr>
          <w:sz w:val="24"/>
          <w:szCs w:val="24"/>
          <w:lang w:val="ru-RU"/>
        </w:rPr>
        <w:t xml:space="preserve"> год</w:t>
      </w:r>
      <w:r w:rsidR="00843796" w:rsidRPr="00AD4DED">
        <w:rPr>
          <w:sz w:val="24"/>
          <w:szCs w:val="24"/>
          <w:lang w:val="ru-RU"/>
        </w:rPr>
        <w:t>ы</w:t>
      </w:r>
      <w:r w:rsidRPr="00AD4DED">
        <w:rPr>
          <w:sz w:val="24"/>
          <w:szCs w:val="24"/>
          <w:lang w:val="ru-RU"/>
        </w:rPr>
        <w:t>»</w:t>
      </w:r>
    </w:p>
    <w:p w:rsidR="00EC2059" w:rsidRPr="00AD4DED" w:rsidRDefault="00EC2059" w:rsidP="00EC2059">
      <w:pPr>
        <w:jc w:val="both"/>
        <w:rPr>
          <w:sz w:val="24"/>
          <w:szCs w:val="24"/>
          <w:lang w:val="ru-RU"/>
        </w:rPr>
      </w:pPr>
    </w:p>
    <w:p w:rsidR="00EC2059" w:rsidRPr="00AD4DED" w:rsidRDefault="00EC2059" w:rsidP="00EC2059">
      <w:pPr>
        <w:autoSpaceDE w:val="0"/>
        <w:autoSpaceDN w:val="0"/>
        <w:adjustRightInd w:val="0"/>
        <w:jc w:val="center"/>
        <w:rPr>
          <w:sz w:val="24"/>
          <w:szCs w:val="24"/>
          <w:lang w:val="ru-RU"/>
        </w:rPr>
      </w:pPr>
      <w:r w:rsidRPr="00AD4DED">
        <w:rPr>
          <w:sz w:val="24"/>
          <w:szCs w:val="24"/>
          <w:lang w:val="ru-RU"/>
        </w:rPr>
        <w:t>ПЕРЕЧЕНЬ</w:t>
      </w:r>
    </w:p>
    <w:p w:rsidR="00EC2059" w:rsidRPr="00AD4DED" w:rsidRDefault="00EC2059" w:rsidP="00EC2059">
      <w:pPr>
        <w:autoSpaceDE w:val="0"/>
        <w:autoSpaceDN w:val="0"/>
        <w:adjustRightInd w:val="0"/>
        <w:jc w:val="center"/>
        <w:rPr>
          <w:sz w:val="24"/>
          <w:szCs w:val="24"/>
          <w:lang w:val="ru-RU"/>
        </w:rPr>
      </w:pPr>
      <w:r w:rsidRPr="00AD4DED">
        <w:rPr>
          <w:sz w:val="24"/>
          <w:szCs w:val="24"/>
          <w:lang w:val="ru-RU"/>
        </w:rPr>
        <w:t>целевых показателей муниципальной программы</w:t>
      </w:r>
    </w:p>
    <w:p w:rsidR="00EC2059" w:rsidRPr="00AD4DED" w:rsidRDefault="001407BD" w:rsidP="00EC2059">
      <w:pPr>
        <w:pStyle w:val="ConsPlusNonformat"/>
        <w:jc w:val="center"/>
        <w:rPr>
          <w:rFonts w:ascii="Times New Roman" w:hAnsi="Times New Roman" w:cs="Times New Roman"/>
          <w:sz w:val="24"/>
          <w:szCs w:val="24"/>
          <w:u w:val="single"/>
        </w:rPr>
      </w:pPr>
      <w:r w:rsidRPr="00AD4DED">
        <w:rPr>
          <w:rFonts w:ascii="Times New Roman" w:hAnsi="Times New Roman" w:cs="Times New Roman"/>
          <w:sz w:val="24"/>
          <w:szCs w:val="24"/>
          <w:u w:val="single"/>
        </w:rPr>
        <w:t>МО</w:t>
      </w:r>
      <w:r w:rsidR="00EC2059" w:rsidRPr="00AD4DED">
        <w:rPr>
          <w:rFonts w:ascii="Times New Roman" w:hAnsi="Times New Roman" w:cs="Times New Roman"/>
          <w:sz w:val="24"/>
          <w:szCs w:val="24"/>
          <w:u w:val="single"/>
        </w:rPr>
        <w:t xml:space="preserve"> «</w:t>
      </w:r>
      <w:r w:rsidR="00032C41" w:rsidRPr="00AD4DED">
        <w:rPr>
          <w:rFonts w:ascii="Times New Roman" w:hAnsi="Times New Roman" w:cs="Times New Roman"/>
          <w:sz w:val="24"/>
          <w:szCs w:val="24"/>
          <w:u w:val="single"/>
        </w:rPr>
        <w:t>Шенкурский муниципальный район</w:t>
      </w:r>
      <w:r w:rsidR="00EC2059" w:rsidRPr="00AD4DED">
        <w:rPr>
          <w:rFonts w:ascii="Times New Roman" w:hAnsi="Times New Roman" w:cs="Times New Roman"/>
          <w:sz w:val="24"/>
          <w:szCs w:val="24"/>
          <w:u w:val="single"/>
        </w:rPr>
        <w:t xml:space="preserve">»                                            </w:t>
      </w:r>
    </w:p>
    <w:p w:rsidR="00EC2059" w:rsidRPr="00AD4DED" w:rsidRDefault="00EC2059" w:rsidP="00EC2059">
      <w:pPr>
        <w:pStyle w:val="Default"/>
        <w:ind w:left="-180"/>
        <w:jc w:val="center"/>
        <w:rPr>
          <w:u w:val="single"/>
        </w:rPr>
      </w:pPr>
      <w:r w:rsidRPr="00AD4DED">
        <w:rPr>
          <w:u w:val="single"/>
        </w:rPr>
        <w:t xml:space="preserve">«Формирование современной городской среды </w:t>
      </w:r>
    </w:p>
    <w:p w:rsidR="00EC2059" w:rsidRPr="00AD4DED" w:rsidRDefault="00EC2059" w:rsidP="00EC2059">
      <w:pPr>
        <w:autoSpaceDE w:val="0"/>
        <w:autoSpaceDN w:val="0"/>
        <w:adjustRightInd w:val="0"/>
        <w:jc w:val="center"/>
        <w:rPr>
          <w:sz w:val="24"/>
          <w:szCs w:val="24"/>
          <w:u w:val="single"/>
          <w:lang w:val="ru-RU"/>
        </w:rPr>
      </w:pPr>
      <w:r w:rsidRPr="00AD4DED">
        <w:rPr>
          <w:sz w:val="24"/>
          <w:szCs w:val="24"/>
          <w:u w:val="single"/>
          <w:lang w:val="ru-RU"/>
        </w:rPr>
        <w:t>МО «</w:t>
      </w:r>
      <w:r w:rsidR="00032C41" w:rsidRPr="00AD4DED">
        <w:rPr>
          <w:sz w:val="24"/>
          <w:szCs w:val="24"/>
          <w:u w:val="single"/>
          <w:lang w:val="ru-RU"/>
        </w:rPr>
        <w:t>Шенкурский муниципальный район</w:t>
      </w:r>
      <w:r w:rsidRPr="00AD4DED">
        <w:rPr>
          <w:sz w:val="24"/>
          <w:szCs w:val="24"/>
          <w:u w:val="single"/>
          <w:lang w:val="ru-RU"/>
        </w:rPr>
        <w:t xml:space="preserve">» на </w:t>
      </w:r>
      <w:r w:rsidR="002C3494" w:rsidRPr="00AD4DED">
        <w:rPr>
          <w:sz w:val="24"/>
          <w:szCs w:val="24"/>
          <w:u w:val="single"/>
          <w:lang w:val="ru-RU"/>
        </w:rPr>
        <w:t>2018-202</w:t>
      </w:r>
      <w:r w:rsidR="00EF49B8" w:rsidRPr="00AD4DED">
        <w:rPr>
          <w:sz w:val="24"/>
          <w:szCs w:val="24"/>
          <w:u w:val="single"/>
          <w:lang w:val="ru-RU"/>
        </w:rPr>
        <w:t>4</w:t>
      </w:r>
      <w:r w:rsidRPr="00AD4DED">
        <w:rPr>
          <w:sz w:val="24"/>
          <w:szCs w:val="24"/>
          <w:u w:val="single"/>
          <w:lang w:val="ru-RU"/>
        </w:rPr>
        <w:t xml:space="preserve"> год</w:t>
      </w:r>
      <w:r w:rsidR="00843796" w:rsidRPr="00AD4DED">
        <w:rPr>
          <w:sz w:val="24"/>
          <w:szCs w:val="24"/>
          <w:u w:val="single"/>
          <w:lang w:val="ru-RU"/>
        </w:rPr>
        <w:t>ы</w:t>
      </w:r>
      <w:r w:rsidRPr="00AD4DED">
        <w:rPr>
          <w:sz w:val="24"/>
          <w:szCs w:val="24"/>
          <w:u w:val="single"/>
          <w:lang w:val="ru-RU"/>
        </w:rPr>
        <w:t>»</w:t>
      </w:r>
    </w:p>
    <w:p w:rsidR="00EC2059" w:rsidRPr="00AD4DED" w:rsidRDefault="00EC2059" w:rsidP="00EC2059">
      <w:pPr>
        <w:autoSpaceDE w:val="0"/>
        <w:autoSpaceDN w:val="0"/>
        <w:adjustRightInd w:val="0"/>
        <w:jc w:val="center"/>
        <w:rPr>
          <w:sz w:val="24"/>
          <w:szCs w:val="24"/>
          <w:lang w:val="ru-RU"/>
        </w:rPr>
      </w:pPr>
    </w:p>
    <w:p w:rsidR="000D0942" w:rsidRPr="00AD4DED" w:rsidRDefault="00EC2059" w:rsidP="000D0942">
      <w:pPr>
        <w:autoSpaceDE w:val="0"/>
        <w:autoSpaceDN w:val="0"/>
        <w:adjustRightInd w:val="0"/>
        <w:contextualSpacing/>
        <w:jc w:val="both"/>
        <w:rPr>
          <w:sz w:val="24"/>
          <w:szCs w:val="24"/>
          <w:u w:val="single"/>
          <w:lang w:val="ru-RU"/>
        </w:rPr>
      </w:pPr>
      <w:r w:rsidRPr="00AD4DED">
        <w:rPr>
          <w:sz w:val="24"/>
          <w:szCs w:val="24"/>
          <w:lang w:val="ru-RU"/>
        </w:rPr>
        <w:t>Ответственный исполнитель</w:t>
      </w:r>
      <w:r w:rsidR="00AD4DED">
        <w:rPr>
          <w:sz w:val="24"/>
          <w:szCs w:val="24"/>
          <w:lang w:val="ru-RU"/>
        </w:rPr>
        <w:t xml:space="preserve"> – </w:t>
      </w:r>
      <w:r w:rsidR="00AD4DED" w:rsidRPr="00AD4DED">
        <w:rPr>
          <w:sz w:val="24"/>
          <w:szCs w:val="24"/>
          <w:u w:val="single"/>
          <w:lang w:val="ru-RU"/>
        </w:rPr>
        <w:t>о</w:t>
      </w:r>
      <w:r w:rsidR="000D0942" w:rsidRPr="00AD4DED">
        <w:rPr>
          <w:sz w:val="24"/>
          <w:szCs w:val="24"/>
          <w:u w:val="single"/>
          <w:lang w:val="ru-RU"/>
        </w:rPr>
        <w:t>тдел ЖКХ, энергетики, транспорта,  дорожного хозяйства и благоустройства администрации МО «Шенкурский муниципальный район»</w:t>
      </w:r>
    </w:p>
    <w:p w:rsidR="00EC2059" w:rsidRPr="00AF2FA7" w:rsidRDefault="00EC2059" w:rsidP="00EC2059">
      <w:pPr>
        <w:autoSpaceDE w:val="0"/>
        <w:autoSpaceDN w:val="0"/>
        <w:adjustRightInd w:val="0"/>
        <w:jc w:val="center"/>
        <w:rPr>
          <w:sz w:val="24"/>
          <w:szCs w:val="24"/>
          <w:lang w:val="ru-RU"/>
        </w:rPr>
      </w:pPr>
    </w:p>
    <w:tbl>
      <w:tblPr>
        <w:tblW w:w="10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9"/>
        <w:gridCol w:w="1418"/>
        <w:gridCol w:w="709"/>
        <w:gridCol w:w="708"/>
        <w:gridCol w:w="709"/>
        <w:gridCol w:w="709"/>
        <w:gridCol w:w="176"/>
        <w:gridCol w:w="533"/>
        <w:gridCol w:w="708"/>
        <w:gridCol w:w="709"/>
        <w:gridCol w:w="718"/>
        <w:gridCol w:w="700"/>
        <w:gridCol w:w="682"/>
      </w:tblGrid>
      <w:tr w:rsidR="00C3544A" w:rsidRPr="00AD4DED" w:rsidTr="00AD4DED">
        <w:trPr>
          <w:trHeight w:val="161"/>
        </w:trPr>
        <w:tc>
          <w:tcPr>
            <w:tcW w:w="1809" w:type="dxa"/>
            <w:vMerge w:val="restart"/>
          </w:tcPr>
          <w:p w:rsidR="00C3544A" w:rsidRPr="00AD4DED" w:rsidRDefault="00C3544A" w:rsidP="0002186A">
            <w:pPr>
              <w:jc w:val="center"/>
              <w:rPr>
                <w:color w:val="000000"/>
              </w:rPr>
            </w:pPr>
            <w:r w:rsidRPr="00AD4DED">
              <w:rPr>
                <w:color w:val="000000"/>
              </w:rPr>
              <w:t>Наименование целевого показателя</w:t>
            </w:r>
          </w:p>
        </w:tc>
        <w:tc>
          <w:tcPr>
            <w:tcW w:w="1418" w:type="dxa"/>
            <w:vMerge w:val="restart"/>
          </w:tcPr>
          <w:p w:rsidR="00C3544A" w:rsidRPr="00AD4DED" w:rsidRDefault="00C3544A" w:rsidP="0002186A">
            <w:pPr>
              <w:ind w:left="-108" w:right="-108"/>
              <w:jc w:val="center"/>
              <w:rPr>
                <w:color w:val="000000"/>
                <w:lang w:val="ru-RU"/>
              </w:rPr>
            </w:pPr>
            <w:r w:rsidRPr="00AD4DED">
              <w:rPr>
                <w:color w:val="000000"/>
                <w:lang w:val="ru-RU"/>
              </w:rPr>
              <w:t>Ответственный исполнитель</w:t>
            </w:r>
          </w:p>
        </w:tc>
        <w:tc>
          <w:tcPr>
            <w:tcW w:w="709" w:type="dxa"/>
            <w:vMerge w:val="restart"/>
          </w:tcPr>
          <w:p w:rsidR="00C3544A" w:rsidRPr="00AD4DED" w:rsidRDefault="00C3544A" w:rsidP="00AD4DED">
            <w:pPr>
              <w:ind w:left="-108" w:right="-108"/>
              <w:jc w:val="center"/>
              <w:rPr>
                <w:color w:val="000000"/>
                <w:lang w:val="ru-RU"/>
              </w:rPr>
            </w:pPr>
            <w:r w:rsidRPr="00AD4DED">
              <w:rPr>
                <w:color w:val="000000"/>
                <w:lang w:val="ru-RU"/>
              </w:rPr>
              <w:t>Ед</w:t>
            </w:r>
            <w:r w:rsidR="00AD4DED">
              <w:rPr>
                <w:color w:val="000000"/>
                <w:lang w:val="ru-RU"/>
              </w:rPr>
              <w:t>. изм.</w:t>
            </w:r>
          </w:p>
        </w:tc>
        <w:tc>
          <w:tcPr>
            <w:tcW w:w="6352" w:type="dxa"/>
            <w:gridSpan w:val="10"/>
          </w:tcPr>
          <w:p w:rsidR="00C3544A" w:rsidRPr="00AD4DED" w:rsidRDefault="00C3544A" w:rsidP="0002186A">
            <w:pPr>
              <w:jc w:val="center"/>
              <w:rPr>
                <w:color w:val="000000"/>
                <w:lang w:val="ru-RU"/>
              </w:rPr>
            </w:pPr>
            <w:r w:rsidRPr="00AD4DED">
              <w:rPr>
                <w:color w:val="000000"/>
                <w:lang w:val="ru-RU"/>
              </w:rPr>
              <w:t>Значения целевых показателей</w:t>
            </w:r>
          </w:p>
        </w:tc>
      </w:tr>
      <w:tr w:rsidR="00C3544A" w:rsidRPr="00AD4DED" w:rsidTr="00AD4DED">
        <w:trPr>
          <w:trHeight w:val="300"/>
        </w:trPr>
        <w:tc>
          <w:tcPr>
            <w:tcW w:w="1809" w:type="dxa"/>
            <w:vMerge/>
            <w:vAlign w:val="center"/>
          </w:tcPr>
          <w:p w:rsidR="00C3544A" w:rsidRPr="00AD4DED" w:rsidRDefault="00C3544A" w:rsidP="0002186A">
            <w:pPr>
              <w:rPr>
                <w:color w:val="000000"/>
                <w:lang w:val="ru-RU"/>
              </w:rPr>
            </w:pPr>
          </w:p>
        </w:tc>
        <w:tc>
          <w:tcPr>
            <w:tcW w:w="1418" w:type="dxa"/>
            <w:vMerge/>
          </w:tcPr>
          <w:p w:rsidR="00C3544A" w:rsidRPr="00AD4DED" w:rsidRDefault="00C3544A" w:rsidP="0002186A">
            <w:pPr>
              <w:rPr>
                <w:color w:val="000000"/>
                <w:lang w:val="ru-RU"/>
              </w:rPr>
            </w:pPr>
          </w:p>
        </w:tc>
        <w:tc>
          <w:tcPr>
            <w:tcW w:w="709" w:type="dxa"/>
            <w:vMerge/>
            <w:vAlign w:val="center"/>
          </w:tcPr>
          <w:p w:rsidR="00C3544A" w:rsidRPr="00AD4DED" w:rsidRDefault="00C3544A" w:rsidP="0002186A">
            <w:pPr>
              <w:rPr>
                <w:color w:val="000000"/>
                <w:lang w:val="ru-RU"/>
              </w:rPr>
            </w:pPr>
          </w:p>
        </w:tc>
        <w:tc>
          <w:tcPr>
            <w:tcW w:w="708" w:type="dxa"/>
            <w:vMerge w:val="restart"/>
            <w:textDirection w:val="btLr"/>
          </w:tcPr>
          <w:p w:rsidR="00C3544A" w:rsidRPr="00AD4DED" w:rsidRDefault="00C3544A" w:rsidP="00AD4DED">
            <w:pPr>
              <w:ind w:left="113" w:right="113"/>
              <w:jc w:val="center"/>
              <w:rPr>
                <w:color w:val="000000"/>
                <w:lang w:val="ru-RU"/>
              </w:rPr>
            </w:pPr>
            <w:r w:rsidRPr="00AD4DED">
              <w:rPr>
                <w:color w:val="000000"/>
                <w:lang w:val="ru-RU"/>
              </w:rPr>
              <w:t>Базовый 2016 год</w:t>
            </w:r>
          </w:p>
        </w:tc>
        <w:tc>
          <w:tcPr>
            <w:tcW w:w="709" w:type="dxa"/>
            <w:vMerge w:val="restart"/>
            <w:textDirection w:val="btLr"/>
          </w:tcPr>
          <w:p w:rsidR="00C3544A" w:rsidRPr="00AD4DED" w:rsidRDefault="00C3544A" w:rsidP="00AD4DED">
            <w:pPr>
              <w:ind w:left="113" w:right="113"/>
              <w:jc w:val="center"/>
              <w:rPr>
                <w:color w:val="000000"/>
                <w:lang w:val="ru-RU"/>
              </w:rPr>
            </w:pPr>
            <w:r w:rsidRPr="00AD4DED">
              <w:rPr>
                <w:color w:val="000000"/>
                <w:lang w:val="ru-RU"/>
              </w:rPr>
              <w:t>Оценочный 2017 год</w:t>
            </w:r>
          </w:p>
        </w:tc>
        <w:tc>
          <w:tcPr>
            <w:tcW w:w="4935" w:type="dxa"/>
            <w:gridSpan w:val="8"/>
          </w:tcPr>
          <w:p w:rsidR="00C3544A" w:rsidRPr="00AD4DED" w:rsidRDefault="00C3544A" w:rsidP="0002186A">
            <w:pPr>
              <w:jc w:val="center"/>
              <w:rPr>
                <w:color w:val="000000"/>
                <w:lang w:val="ru-RU"/>
              </w:rPr>
            </w:pPr>
          </w:p>
        </w:tc>
      </w:tr>
      <w:tr w:rsidR="00C3544A" w:rsidRPr="00AD4DED" w:rsidTr="00285704">
        <w:trPr>
          <w:trHeight w:val="1010"/>
        </w:trPr>
        <w:tc>
          <w:tcPr>
            <w:tcW w:w="1809" w:type="dxa"/>
            <w:vMerge/>
            <w:vAlign w:val="center"/>
          </w:tcPr>
          <w:p w:rsidR="00C3544A" w:rsidRPr="00AD4DED" w:rsidRDefault="00C3544A" w:rsidP="0002186A">
            <w:pPr>
              <w:rPr>
                <w:color w:val="000000"/>
                <w:lang w:val="ru-RU"/>
              </w:rPr>
            </w:pPr>
          </w:p>
        </w:tc>
        <w:tc>
          <w:tcPr>
            <w:tcW w:w="1418" w:type="dxa"/>
            <w:vMerge/>
          </w:tcPr>
          <w:p w:rsidR="00C3544A" w:rsidRPr="00AD4DED" w:rsidRDefault="00C3544A" w:rsidP="0002186A">
            <w:pPr>
              <w:rPr>
                <w:color w:val="000000"/>
                <w:lang w:val="ru-RU"/>
              </w:rPr>
            </w:pPr>
          </w:p>
        </w:tc>
        <w:tc>
          <w:tcPr>
            <w:tcW w:w="709" w:type="dxa"/>
            <w:vMerge/>
            <w:vAlign w:val="center"/>
          </w:tcPr>
          <w:p w:rsidR="00C3544A" w:rsidRPr="00AD4DED" w:rsidRDefault="00C3544A" w:rsidP="0002186A">
            <w:pPr>
              <w:rPr>
                <w:color w:val="000000"/>
                <w:lang w:val="ru-RU"/>
              </w:rPr>
            </w:pPr>
          </w:p>
        </w:tc>
        <w:tc>
          <w:tcPr>
            <w:tcW w:w="708" w:type="dxa"/>
            <w:vMerge/>
            <w:vAlign w:val="center"/>
          </w:tcPr>
          <w:p w:rsidR="00C3544A" w:rsidRPr="00AD4DED" w:rsidRDefault="00C3544A" w:rsidP="0002186A">
            <w:pPr>
              <w:rPr>
                <w:color w:val="000000"/>
                <w:lang w:val="ru-RU"/>
              </w:rPr>
            </w:pPr>
          </w:p>
        </w:tc>
        <w:tc>
          <w:tcPr>
            <w:tcW w:w="709" w:type="dxa"/>
            <w:vMerge/>
            <w:vAlign w:val="center"/>
          </w:tcPr>
          <w:p w:rsidR="00C3544A" w:rsidRPr="00AD4DED" w:rsidRDefault="00C3544A" w:rsidP="0002186A">
            <w:pPr>
              <w:rPr>
                <w:color w:val="000000"/>
                <w:lang w:val="ru-RU"/>
              </w:rPr>
            </w:pPr>
          </w:p>
        </w:tc>
        <w:tc>
          <w:tcPr>
            <w:tcW w:w="709" w:type="dxa"/>
          </w:tcPr>
          <w:p w:rsidR="00C3544A" w:rsidRPr="00AD4DED" w:rsidRDefault="00C3544A" w:rsidP="0002186A">
            <w:pPr>
              <w:jc w:val="center"/>
              <w:rPr>
                <w:color w:val="000000"/>
                <w:lang w:val="ru-RU"/>
              </w:rPr>
            </w:pPr>
            <w:r w:rsidRPr="00AD4DED">
              <w:rPr>
                <w:color w:val="000000"/>
                <w:lang w:val="ru-RU"/>
              </w:rPr>
              <w:t>2018 год</w:t>
            </w:r>
          </w:p>
        </w:tc>
        <w:tc>
          <w:tcPr>
            <w:tcW w:w="709" w:type="dxa"/>
            <w:gridSpan w:val="2"/>
          </w:tcPr>
          <w:p w:rsidR="00C3544A" w:rsidRPr="00AD4DED" w:rsidRDefault="00C3544A" w:rsidP="0002186A">
            <w:pPr>
              <w:jc w:val="center"/>
              <w:rPr>
                <w:color w:val="000000"/>
                <w:lang w:val="ru-RU"/>
              </w:rPr>
            </w:pPr>
            <w:r w:rsidRPr="00AD4DED">
              <w:rPr>
                <w:color w:val="000000"/>
                <w:lang w:val="ru-RU"/>
              </w:rPr>
              <w:t>2019</w:t>
            </w:r>
          </w:p>
          <w:p w:rsidR="00C3544A" w:rsidRPr="00AD4DED" w:rsidRDefault="00C3544A" w:rsidP="0002186A">
            <w:pPr>
              <w:jc w:val="center"/>
              <w:rPr>
                <w:color w:val="000000"/>
                <w:lang w:val="ru-RU"/>
              </w:rPr>
            </w:pPr>
            <w:r w:rsidRPr="00AD4DED">
              <w:rPr>
                <w:color w:val="000000"/>
                <w:lang w:val="ru-RU"/>
              </w:rPr>
              <w:t>год</w:t>
            </w:r>
          </w:p>
        </w:tc>
        <w:tc>
          <w:tcPr>
            <w:tcW w:w="708" w:type="dxa"/>
          </w:tcPr>
          <w:p w:rsidR="00C3544A" w:rsidRPr="00AD4DED" w:rsidRDefault="00C3544A" w:rsidP="0002186A">
            <w:pPr>
              <w:jc w:val="center"/>
              <w:rPr>
                <w:color w:val="000000"/>
                <w:lang w:val="ru-RU"/>
              </w:rPr>
            </w:pPr>
            <w:r w:rsidRPr="00AD4DED">
              <w:rPr>
                <w:color w:val="000000"/>
                <w:lang w:val="ru-RU"/>
              </w:rPr>
              <w:t>2020</w:t>
            </w:r>
          </w:p>
          <w:p w:rsidR="00C3544A" w:rsidRPr="00AD4DED" w:rsidRDefault="00C3544A" w:rsidP="0002186A">
            <w:pPr>
              <w:jc w:val="center"/>
              <w:rPr>
                <w:color w:val="000000"/>
                <w:lang w:val="ru-RU"/>
              </w:rPr>
            </w:pPr>
            <w:r w:rsidRPr="00AD4DED">
              <w:rPr>
                <w:color w:val="000000"/>
                <w:lang w:val="ru-RU"/>
              </w:rPr>
              <w:t>год</w:t>
            </w:r>
          </w:p>
        </w:tc>
        <w:tc>
          <w:tcPr>
            <w:tcW w:w="709" w:type="dxa"/>
          </w:tcPr>
          <w:p w:rsidR="00C3544A" w:rsidRPr="00AD4DED" w:rsidRDefault="00C3544A" w:rsidP="0002186A">
            <w:pPr>
              <w:jc w:val="center"/>
              <w:rPr>
                <w:color w:val="000000"/>
                <w:lang w:val="ru-RU"/>
              </w:rPr>
            </w:pPr>
            <w:r w:rsidRPr="00AD4DED">
              <w:rPr>
                <w:color w:val="000000"/>
                <w:lang w:val="ru-RU"/>
              </w:rPr>
              <w:t>2021</w:t>
            </w:r>
          </w:p>
          <w:p w:rsidR="00C3544A" w:rsidRPr="00AD4DED" w:rsidRDefault="00C3544A" w:rsidP="0002186A">
            <w:pPr>
              <w:jc w:val="center"/>
              <w:rPr>
                <w:color w:val="000000"/>
                <w:lang w:val="ru-RU"/>
              </w:rPr>
            </w:pPr>
            <w:r w:rsidRPr="00AD4DED">
              <w:rPr>
                <w:color w:val="000000"/>
                <w:lang w:val="ru-RU"/>
              </w:rPr>
              <w:t>год</w:t>
            </w:r>
          </w:p>
        </w:tc>
        <w:tc>
          <w:tcPr>
            <w:tcW w:w="718" w:type="dxa"/>
          </w:tcPr>
          <w:p w:rsidR="00C3544A" w:rsidRPr="00AD4DED" w:rsidRDefault="00C3544A" w:rsidP="0002186A">
            <w:pPr>
              <w:jc w:val="center"/>
              <w:rPr>
                <w:color w:val="000000"/>
                <w:lang w:val="ru-RU"/>
              </w:rPr>
            </w:pPr>
            <w:r w:rsidRPr="00AD4DED">
              <w:rPr>
                <w:color w:val="000000"/>
                <w:lang w:val="ru-RU"/>
              </w:rPr>
              <w:t>2022</w:t>
            </w:r>
          </w:p>
          <w:p w:rsidR="00C3544A" w:rsidRPr="00AD4DED" w:rsidRDefault="00C3544A" w:rsidP="0002186A">
            <w:pPr>
              <w:jc w:val="center"/>
              <w:rPr>
                <w:color w:val="000000"/>
                <w:lang w:val="ru-RU"/>
              </w:rPr>
            </w:pPr>
            <w:r w:rsidRPr="00AD4DED">
              <w:rPr>
                <w:color w:val="000000"/>
                <w:lang w:val="ru-RU"/>
              </w:rPr>
              <w:t>год</w:t>
            </w:r>
          </w:p>
        </w:tc>
        <w:tc>
          <w:tcPr>
            <w:tcW w:w="700" w:type="dxa"/>
          </w:tcPr>
          <w:p w:rsidR="00C3544A" w:rsidRPr="00AD4DED" w:rsidRDefault="00C3544A" w:rsidP="0002186A">
            <w:pPr>
              <w:jc w:val="center"/>
              <w:rPr>
                <w:color w:val="000000"/>
                <w:lang w:val="ru-RU"/>
              </w:rPr>
            </w:pPr>
            <w:r w:rsidRPr="00AD4DED">
              <w:rPr>
                <w:color w:val="000000"/>
                <w:lang w:val="ru-RU"/>
              </w:rPr>
              <w:t>2023 год</w:t>
            </w:r>
          </w:p>
        </w:tc>
        <w:tc>
          <w:tcPr>
            <w:tcW w:w="682" w:type="dxa"/>
          </w:tcPr>
          <w:p w:rsidR="00C3544A" w:rsidRPr="00AD4DED" w:rsidRDefault="00C3544A" w:rsidP="0002186A">
            <w:pPr>
              <w:jc w:val="center"/>
              <w:rPr>
                <w:color w:val="000000"/>
                <w:lang w:val="ru-RU"/>
              </w:rPr>
            </w:pPr>
            <w:r w:rsidRPr="00AD4DED">
              <w:rPr>
                <w:color w:val="000000"/>
                <w:lang w:val="ru-RU"/>
              </w:rPr>
              <w:t>2024 год</w:t>
            </w:r>
          </w:p>
        </w:tc>
      </w:tr>
      <w:tr w:rsidR="00AD4DED" w:rsidRPr="00671065" w:rsidTr="00AD4DED">
        <w:trPr>
          <w:trHeight w:val="509"/>
        </w:trPr>
        <w:tc>
          <w:tcPr>
            <w:tcW w:w="10288" w:type="dxa"/>
            <w:gridSpan w:val="13"/>
          </w:tcPr>
          <w:p w:rsidR="00AD4DED" w:rsidRPr="00AD4DED" w:rsidRDefault="00AD4DED" w:rsidP="00BC71C8">
            <w:pPr>
              <w:pStyle w:val="Default"/>
              <w:ind w:left="-180"/>
              <w:jc w:val="center"/>
            </w:pPr>
            <w:r w:rsidRPr="00AD4DED">
              <w:rPr>
                <w:sz w:val="20"/>
                <w:szCs w:val="20"/>
              </w:rPr>
              <w:t xml:space="preserve">Подпрограмма № 1 «Формирование современной городской среды </w:t>
            </w:r>
            <w:r w:rsidR="00BC71C8">
              <w:rPr>
                <w:sz w:val="20"/>
                <w:szCs w:val="20"/>
              </w:rPr>
              <w:t xml:space="preserve"> </w:t>
            </w:r>
            <w:r w:rsidRPr="00BC71C8">
              <w:rPr>
                <w:sz w:val="20"/>
                <w:szCs w:val="20"/>
              </w:rPr>
              <w:t>МО «Шенкурский муниципальный район» на 2018-2024 годы»</w:t>
            </w:r>
          </w:p>
        </w:tc>
      </w:tr>
      <w:tr w:rsidR="00BC71C8" w:rsidRPr="00671065" w:rsidTr="00B32AEF">
        <w:trPr>
          <w:trHeight w:val="391"/>
        </w:trPr>
        <w:tc>
          <w:tcPr>
            <w:tcW w:w="10288" w:type="dxa"/>
            <w:gridSpan w:val="13"/>
          </w:tcPr>
          <w:p w:rsidR="00BC71C8" w:rsidRPr="00AD4DED" w:rsidRDefault="00BC71C8" w:rsidP="0002186A">
            <w:pPr>
              <w:pStyle w:val="ConsPlusNormal"/>
              <w:rPr>
                <w:rFonts w:ascii="Times New Roman" w:hAnsi="Times New Roman"/>
                <w:color w:val="000000"/>
                <w:sz w:val="20"/>
                <w:szCs w:val="20"/>
              </w:rPr>
            </w:pPr>
            <w:r w:rsidRPr="00AD4DED">
              <w:rPr>
                <w:rFonts w:ascii="Times New Roman" w:hAnsi="Times New Roman"/>
                <w:color w:val="000000"/>
                <w:sz w:val="20"/>
                <w:szCs w:val="20"/>
              </w:rPr>
              <w:t xml:space="preserve">Задача 1. Увеличение количества благоустроенных дворовых территорий многоквартирных домов </w:t>
            </w:r>
          </w:p>
        </w:tc>
      </w:tr>
      <w:tr w:rsidR="00C3544A" w:rsidRPr="00AD4DED" w:rsidTr="00BC71C8">
        <w:trPr>
          <w:trHeight w:val="837"/>
        </w:trPr>
        <w:tc>
          <w:tcPr>
            <w:tcW w:w="1809" w:type="dxa"/>
          </w:tcPr>
          <w:p w:rsidR="00C3544A" w:rsidRPr="00AD4DED" w:rsidRDefault="00C3544A" w:rsidP="0002186A">
            <w:pPr>
              <w:pStyle w:val="a7"/>
              <w:spacing w:before="0" w:beforeAutospacing="0" w:after="0" w:afterAutospacing="0"/>
              <w:rPr>
                <w:sz w:val="20"/>
                <w:szCs w:val="20"/>
              </w:rPr>
            </w:pPr>
            <w:r w:rsidRPr="00AD4DED">
              <w:rPr>
                <w:sz w:val="20"/>
                <w:szCs w:val="20"/>
              </w:rPr>
              <w:t>1.1. Приведенных в нормативное состояние дворовых территорий МКД</w:t>
            </w:r>
          </w:p>
        </w:tc>
        <w:tc>
          <w:tcPr>
            <w:tcW w:w="1418" w:type="dxa"/>
          </w:tcPr>
          <w:p w:rsidR="00C3544A" w:rsidRPr="00AD4DED" w:rsidRDefault="00C3544A" w:rsidP="0002186A">
            <w:pPr>
              <w:pStyle w:val="a7"/>
              <w:spacing w:before="0" w:beforeAutospacing="0" w:after="0" w:afterAutospacing="0"/>
              <w:jc w:val="center"/>
              <w:rPr>
                <w:sz w:val="20"/>
                <w:szCs w:val="20"/>
              </w:rPr>
            </w:pPr>
            <w:r w:rsidRPr="00AD4DED">
              <w:rPr>
                <w:sz w:val="20"/>
                <w:szCs w:val="20"/>
              </w:rPr>
              <w:t>Администрация МО «Шенкурский муниципальный район»</w:t>
            </w:r>
          </w:p>
        </w:tc>
        <w:tc>
          <w:tcPr>
            <w:tcW w:w="709" w:type="dxa"/>
          </w:tcPr>
          <w:p w:rsidR="00C3544A" w:rsidRPr="00AD4DED" w:rsidRDefault="00C3544A" w:rsidP="0002186A">
            <w:pPr>
              <w:pStyle w:val="a7"/>
              <w:spacing w:before="0" w:beforeAutospacing="0" w:after="0" w:afterAutospacing="0"/>
              <w:jc w:val="center"/>
              <w:rPr>
                <w:sz w:val="20"/>
                <w:szCs w:val="20"/>
              </w:rPr>
            </w:pPr>
            <w:r w:rsidRPr="00AD4DED">
              <w:rPr>
                <w:sz w:val="20"/>
                <w:szCs w:val="20"/>
              </w:rPr>
              <w:t>ед.</w:t>
            </w:r>
          </w:p>
        </w:tc>
        <w:tc>
          <w:tcPr>
            <w:tcW w:w="708" w:type="dxa"/>
          </w:tcPr>
          <w:p w:rsidR="00C3544A" w:rsidRPr="00AD4DED" w:rsidRDefault="00C3544A" w:rsidP="0002186A">
            <w:pPr>
              <w:pStyle w:val="a7"/>
              <w:spacing w:before="0" w:beforeAutospacing="0" w:after="0" w:afterAutospacing="0"/>
              <w:jc w:val="center"/>
              <w:rPr>
                <w:sz w:val="20"/>
                <w:szCs w:val="20"/>
              </w:rPr>
            </w:pPr>
            <w:r w:rsidRPr="00AD4DED">
              <w:rPr>
                <w:sz w:val="20"/>
                <w:szCs w:val="20"/>
              </w:rPr>
              <w:t>0</w:t>
            </w:r>
          </w:p>
        </w:tc>
        <w:tc>
          <w:tcPr>
            <w:tcW w:w="709" w:type="dxa"/>
          </w:tcPr>
          <w:p w:rsidR="00C3544A" w:rsidRPr="00AD4DED" w:rsidRDefault="00C3544A" w:rsidP="0002186A">
            <w:pPr>
              <w:pStyle w:val="a7"/>
              <w:spacing w:before="0" w:beforeAutospacing="0" w:after="0" w:afterAutospacing="0"/>
              <w:jc w:val="center"/>
              <w:rPr>
                <w:sz w:val="20"/>
                <w:szCs w:val="20"/>
              </w:rPr>
            </w:pPr>
            <w:r w:rsidRPr="00AD4DED">
              <w:rPr>
                <w:sz w:val="20"/>
                <w:szCs w:val="20"/>
              </w:rPr>
              <w:t>5</w:t>
            </w:r>
          </w:p>
        </w:tc>
        <w:tc>
          <w:tcPr>
            <w:tcW w:w="709" w:type="dxa"/>
          </w:tcPr>
          <w:p w:rsidR="00C3544A" w:rsidRPr="00AD4DED" w:rsidRDefault="00C3544A" w:rsidP="0002186A">
            <w:pPr>
              <w:pStyle w:val="a7"/>
              <w:spacing w:before="0" w:beforeAutospacing="0" w:after="0" w:afterAutospacing="0"/>
              <w:jc w:val="center"/>
              <w:rPr>
                <w:sz w:val="20"/>
                <w:szCs w:val="20"/>
              </w:rPr>
            </w:pPr>
            <w:r w:rsidRPr="00AD4DED">
              <w:rPr>
                <w:sz w:val="20"/>
                <w:szCs w:val="20"/>
              </w:rPr>
              <w:t>2</w:t>
            </w:r>
          </w:p>
        </w:tc>
        <w:tc>
          <w:tcPr>
            <w:tcW w:w="709" w:type="dxa"/>
            <w:gridSpan w:val="2"/>
          </w:tcPr>
          <w:p w:rsidR="00C3544A" w:rsidRPr="00AD4DED" w:rsidRDefault="00C3544A" w:rsidP="0002186A">
            <w:pPr>
              <w:pStyle w:val="a7"/>
              <w:spacing w:before="0" w:beforeAutospacing="0" w:after="0" w:afterAutospacing="0"/>
              <w:jc w:val="center"/>
              <w:rPr>
                <w:sz w:val="20"/>
                <w:szCs w:val="20"/>
              </w:rPr>
            </w:pPr>
            <w:r w:rsidRPr="00AD4DED">
              <w:rPr>
                <w:sz w:val="20"/>
                <w:szCs w:val="20"/>
              </w:rPr>
              <w:t>2</w:t>
            </w:r>
          </w:p>
        </w:tc>
        <w:tc>
          <w:tcPr>
            <w:tcW w:w="708" w:type="dxa"/>
          </w:tcPr>
          <w:p w:rsidR="00C3544A" w:rsidRPr="00AD4DED" w:rsidRDefault="00C3544A" w:rsidP="00FB4A4F">
            <w:pPr>
              <w:pStyle w:val="a7"/>
              <w:spacing w:before="0" w:beforeAutospacing="0" w:after="0" w:afterAutospacing="0"/>
              <w:jc w:val="center"/>
              <w:rPr>
                <w:sz w:val="20"/>
                <w:szCs w:val="20"/>
              </w:rPr>
            </w:pPr>
            <w:r w:rsidRPr="00AD4DED">
              <w:rPr>
                <w:sz w:val="20"/>
                <w:szCs w:val="20"/>
              </w:rPr>
              <w:t>34</w:t>
            </w:r>
          </w:p>
        </w:tc>
        <w:tc>
          <w:tcPr>
            <w:tcW w:w="709" w:type="dxa"/>
          </w:tcPr>
          <w:p w:rsidR="00C3544A" w:rsidRPr="00AD4DED" w:rsidRDefault="00C3544A" w:rsidP="00FB4A4F">
            <w:pPr>
              <w:pStyle w:val="a7"/>
              <w:spacing w:before="0" w:beforeAutospacing="0" w:after="0" w:afterAutospacing="0"/>
              <w:jc w:val="center"/>
              <w:rPr>
                <w:sz w:val="20"/>
                <w:szCs w:val="20"/>
              </w:rPr>
            </w:pPr>
            <w:r w:rsidRPr="00AD4DED">
              <w:rPr>
                <w:sz w:val="20"/>
                <w:szCs w:val="20"/>
              </w:rPr>
              <w:t>34</w:t>
            </w:r>
          </w:p>
        </w:tc>
        <w:tc>
          <w:tcPr>
            <w:tcW w:w="718" w:type="dxa"/>
          </w:tcPr>
          <w:p w:rsidR="00C3544A" w:rsidRPr="00AD4DED" w:rsidRDefault="00C3544A" w:rsidP="00F15FB1">
            <w:pPr>
              <w:jc w:val="center"/>
              <w:rPr>
                <w:color w:val="000000"/>
                <w:lang w:val="ru-RU"/>
              </w:rPr>
            </w:pPr>
            <w:r w:rsidRPr="00AD4DED">
              <w:rPr>
                <w:color w:val="000000"/>
                <w:lang w:val="ru-RU"/>
              </w:rPr>
              <w:t>34</w:t>
            </w:r>
          </w:p>
        </w:tc>
        <w:tc>
          <w:tcPr>
            <w:tcW w:w="700" w:type="dxa"/>
          </w:tcPr>
          <w:p w:rsidR="00C3544A" w:rsidRPr="00AD4DED" w:rsidRDefault="00C3544A" w:rsidP="00FB4A4F">
            <w:pPr>
              <w:jc w:val="center"/>
              <w:rPr>
                <w:color w:val="000000"/>
                <w:lang w:val="ru-RU"/>
              </w:rPr>
            </w:pPr>
            <w:r w:rsidRPr="00AD4DED">
              <w:rPr>
                <w:color w:val="000000"/>
                <w:lang w:val="ru-RU"/>
              </w:rPr>
              <w:t>34</w:t>
            </w:r>
          </w:p>
        </w:tc>
        <w:tc>
          <w:tcPr>
            <w:tcW w:w="682" w:type="dxa"/>
          </w:tcPr>
          <w:p w:rsidR="00C3544A" w:rsidRPr="00AD4DED" w:rsidRDefault="00C3544A" w:rsidP="00F15FB1">
            <w:pPr>
              <w:jc w:val="center"/>
              <w:rPr>
                <w:color w:val="000000"/>
                <w:lang w:val="ru-RU"/>
              </w:rPr>
            </w:pPr>
            <w:r w:rsidRPr="00AD4DED">
              <w:rPr>
                <w:color w:val="000000"/>
                <w:lang w:val="ru-RU"/>
              </w:rPr>
              <w:t>37</w:t>
            </w:r>
          </w:p>
        </w:tc>
      </w:tr>
      <w:tr w:rsidR="008047D2" w:rsidRPr="00AD4DED" w:rsidTr="00BC71C8">
        <w:trPr>
          <w:trHeight w:val="837"/>
        </w:trPr>
        <w:tc>
          <w:tcPr>
            <w:tcW w:w="1809" w:type="dxa"/>
          </w:tcPr>
          <w:p w:rsidR="008047D2" w:rsidRPr="00AD4DED" w:rsidRDefault="008047D2" w:rsidP="0002186A">
            <w:pPr>
              <w:pStyle w:val="a7"/>
              <w:spacing w:before="0" w:beforeAutospacing="0" w:after="0" w:afterAutospacing="0"/>
              <w:rPr>
                <w:sz w:val="20"/>
                <w:szCs w:val="20"/>
              </w:rPr>
            </w:pPr>
            <w:r w:rsidRPr="00AD4DED">
              <w:rPr>
                <w:sz w:val="20"/>
                <w:szCs w:val="20"/>
              </w:rPr>
              <w:t>1.2.Доля благоустроенных дворовых территорий от общего количества дворовых территорий многоквартирных домов</w:t>
            </w:r>
          </w:p>
        </w:tc>
        <w:tc>
          <w:tcPr>
            <w:tcW w:w="1418" w:type="dxa"/>
          </w:tcPr>
          <w:p w:rsidR="008047D2" w:rsidRPr="00AD4DED" w:rsidRDefault="008047D2" w:rsidP="0002186A">
            <w:pPr>
              <w:pStyle w:val="a7"/>
              <w:spacing w:before="0" w:beforeAutospacing="0" w:after="0" w:afterAutospacing="0"/>
              <w:jc w:val="center"/>
              <w:rPr>
                <w:sz w:val="20"/>
                <w:szCs w:val="20"/>
              </w:rPr>
            </w:pPr>
            <w:r w:rsidRPr="00AD4DED">
              <w:rPr>
                <w:sz w:val="20"/>
                <w:szCs w:val="20"/>
              </w:rPr>
              <w:t>Администрация МО «Шенкурский муниципальный район»</w:t>
            </w:r>
          </w:p>
        </w:tc>
        <w:tc>
          <w:tcPr>
            <w:tcW w:w="709" w:type="dxa"/>
          </w:tcPr>
          <w:p w:rsidR="008047D2" w:rsidRPr="00AD4DED" w:rsidRDefault="00AD4DED" w:rsidP="0002186A">
            <w:pPr>
              <w:pStyle w:val="a7"/>
              <w:spacing w:before="0" w:beforeAutospacing="0" w:after="0" w:afterAutospacing="0"/>
              <w:jc w:val="center"/>
              <w:rPr>
                <w:sz w:val="20"/>
                <w:szCs w:val="20"/>
              </w:rPr>
            </w:pPr>
            <w:r>
              <w:rPr>
                <w:sz w:val="20"/>
                <w:szCs w:val="20"/>
              </w:rPr>
              <w:t>%</w:t>
            </w:r>
          </w:p>
        </w:tc>
        <w:tc>
          <w:tcPr>
            <w:tcW w:w="708" w:type="dxa"/>
          </w:tcPr>
          <w:p w:rsidR="008047D2" w:rsidRPr="00AD4DED" w:rsidRDefault="008047D2" w:rsidP="0002186A">
            <w:pPr>
              <w:pStyle w:val="a7"/>
              <w:spacing w:before="0" w:beforeAutospacing="0" w:after="0" w:afterAutospacing="0"/>
              <w:jc w:val="center"/>
              <w:rPr>
                <w:sz w:val="20"/>
                <w:szCs w:val="20"/>
              </w:rPr>
            </w:pPr>
            <w:r w:rsidRPr="00AD4DED">
              <w:rPr>
                <w:sz w:val="20"/>
                <w:szCs w:val="20"/>
              </w:rPr>
              <w:t>0</w:t>
            </w:r>
          </w:p>
        </w:tc>
        <w:tc>
          <w:tcPr>
            <w:tcW w:w="709" w:type="dxa"/>
          </w:tcPr>
          <w:p w:rsidR="008047D2" w:rsidRPr="00AD4DED" w:rsidRDefault="008047D2" w:rsidP="0002186A">
            <w:pPr>
              <w:pStyle w:val="a7"/>
              <w:spacing w:before="0" w:beforeAutospacing="0" w:after="0" w:afterAutospacing="0"/>
              <w:jc w:val="center"/>
              <w:rPr>
                <w:sz w:val="20"/>
                <w:szCs w:val="20"/>
              </w:rPr>
            </w:pPr>
            <w:r w:rsidRPr="00AD4DED">
              <w:rPr>
                <w:sz w:val="20"/>
                <w:szCs w:val="20"/>
              </w:rPr>
              <w:t>1,6</w:t>
            </w:r>
          </w:p>
        </w:tc>
        <w:tc>
          <w:tcPr>
            <w:tcW w:w="709" w:type="dxa"/>
          </w:tcPr>
          <w:p w:rsidR="008047D2" w:rsidRPr="00AD4DED" w:rsidRDefault="008047D2" w:rsidP="0002186A">
            <w:pPr>
              <w:pStyle w:val="a7"/>
              <w:spacing w:before="0" w:beforeAutospacing="0" w:after="0" w:afterAutospacing="0"/>
              <w:jc w:val="center"/>
              <w:rPr>
                <w:sz w:val="20"/>
                <w:szCs w:val="20"/>
              </w:rPr>
            </w:pPr>
            <w:r w:rsidRPr="00AD4DED">
              <w:rPr>
                <w:sz w:val="20"/>
                <w:szCs w:val="20"/>
              </w:rPr>
              <w:t>2.2</w:t>
            </w:r>
          </w:p>
        </w:tc>
        <w:tc>
          <w:tcPr>
            <w:tcW w:w="709" w:type="dxa"/>
            <w:gridSpan w:val="2"/>
          </w:tcPr>
          <w:p w:rsidR="008047D2" w:rsidRPr="00AD4DED" w:rsidRDefault="008047D2" w:rsidP="0002186A">
            <w:pPr>
              <w:pStyle w:val="a7"/>
              <w:spacing w:before="0" w:beforeAutospacing="0" w:after="0" w:afterAutospacing="0"/>
              <w:jc w:val="center"/>
              <w:rPr>
                <w:sz w:val="20"/>
                <w:szCs w:val="20"/>
              </w:rPr>
            </w:pPr>
            <w:r w:rsidRPr="00AD4DED">
              <w:rPr>
                <w:sz w:val="20"/>
                <w:szCs w:val="20"/>
              </w:rPr>
              <w:t>3,2</w:t>
            </w:r>
          </w:p>
        </w:tc>
        <w:tc>
          <w:tcPr>
            <w:tcW w:w="708" w:type="dxa"/>
          </w:tcPr>
          <w:p w:rsidR="008047D2" w:rsidRPr="00AD4DED" w:rsidRDefault="008047D2" w:rsidP="00FB4A4F">
            <w:pPr>
              <w:pStyle w:val="a7"/>
              <w:spacing w:before="0" w:beforeAutospacing="0" w:after="0" w:afterAutospacing="0"/>
              <w:jc w:val="center"/>
              <w:rPr>
                <w:sz w:val="20"/>
                <w:szCs w:val="20"/>
              </w:rPr>
            </w:pPr>
            <w:r w:rsidRPr="00AD4DED">
              <w:rPr>
                <w:sz w:val="20"/>
                <w:szCs w:val="20"/>
              </w:rPr>
              <w:t>13,8</w:t>
            </w:r>
          </w:p>
        </w:tc>
        <w:tc>
          <w:tcPr>
            <w:tcW w:w="709" w:type="dxa"/>
          </w:tcPr>
          <w:p w:rsidR="008047D2" w:rsidRPr="00AD4DED" w:rsidRDefault="008047D2" w:rsidP="00FB4A4F">
            <w:pPr>
              <w:pStyle w:val="a7"/>
              <w:spacing w:before="0" w:beforeAutospacing="0" w:after="0" w:afterAutospacing="0"/>
              <w:jc w:val="center"/>
              <w:rPr>
                <w:sz w:val="20"/>
                <w:szCs w:val="20"/>
              </w:rPr>
            </w:pPr>
            <w:r w:rsidRPr="00AD4DED">
              <w:rPr>
                <w:sz w:val="20"/>
                <w:szCs w:val="20"/>
              </w:rPr>
              <w:t>24</w:t>
            </w:r>
            <w:r w:rsidR="00A359A4" w:rsidRPr="00AD4DED">
              <w:rPr>
                <w:sz w:val="20"/>
                <w:szCs w:val="20"/>
              </w:rPr>
              <w:t>,0</w:t>
            </w:r>
          </w:p>
        </w:tc>
        <w:tc>
          <w:tcPr>
            <w:tcW w:w="718" w:type="dxa"/>
          </w:tcPr>
          <w:p w:rsidR="008047D2" w:rsidRPr="00AD4DED" w:rsidRDefault="008047D2" w:rsidP="00F15FB1">
            <w:pPr>
              <w:jc w:val="center"/>
              <w:rPr>
                <w:color w:val="000000"/>
                <w:lang w:val="ru-RU"/>
              </w:rPr>
            </w:pPr>
            <w:r w:rsidRPr="00AD4DED">
              <w:rPr>
                <w:color w:val="000000"/>
                <w:lang w:val="ru-RU"/>
              </w:rPr>
              <w:t>35,6</w:t>
            </w:r>
          </w:p>
        </w:tc>
        <w:tc>
          <w:tcPr>
            <w:tcW w:w="700" w:type="dxa"/>
          </w:tcPr>
          <w:p w:rsidR="008047D2" w:rsidRPr="00AD4DED" w:rsidRDefault="008047D2" w:rsidP="00FB4A4F">
            <w:pPr>
              <w:jc w:val="center"/>
              <w:rPr>
                <w:color w:val="000000"/>
                <w:lang w:val="ru-RU"/>
              </w:rPr>
            </w:pPr>
            <w:r w:rsidRPr="00AD4DED">
              <w:rPr>
                <w:color w:val="000000"/>
                <w:lang w:val="ru-RU"/>
              </w:rPr>
              <w:t>46,5</w:t>
            </w:r>
          </w:p>
        </w:tc>
        <w:tc>
          <w:tcPr>
            <w:tcW w:w="682" w:type="dxa"/>
          </w:tcPr>
          <w:p w:rsidR="008047D2" w:rsidRPr="00AD4DED" w:rsidRDefault="008047D2" w:rsidP="00F15FB1">
            <w:pPr>
              <w:jc w:val="center"/>
              <w:rPr>
                <w:color w:val="000000"/>
                <w:lang w:val="ru-RU"/>
              </w:rPr>
            </w:pPr>
            <w:r w:rsidRPr="00AD4DED">
              <w:rPr>
                <w:color w:val="000000"/>
                <w:lang w:val="ru-RU"/>
              </w:rPr>
              <w:t>58,3</w:t>
            </w:r>
          </w:p>
        </w:tc>
      </w:tr>
      <w:tr w:rsidR="00CF6671" w:rsidRPr="00671065" w:rsidTr="00C07CD7">
        <w:trPr>
          <w:trHeight w:val="387"/>
        </w:trPr>
        <w:tc>
          <w:tcPr>
            <w:tcW w:w="8906" w:type="dxa"/>
            <w:gridSpan w:val="11"/>
          </w:tcPr>
          <w:p w:rsidR="00CF6671" w:rsidRPr="00AD4DED" w:rsidRDefault="00CF6671" w:rsidP="0002186A">
            <w:pPr>
              <w:rPr>
                <w:color w:val="000000"/>
                <w:lang w:val="ru-RU"/>
              </w:rPr>
            </w:pPr>
            <w:r w:rsidRPr="00AD4DED">
              <w:rPr>
                <w:color w:val="000000"/>
                <w:lang w:val="ru-RU"/>
              </w:rPr>
              <w:t xml:space="preserve">Задача 2.Увеличение количества благоустроенных общественных территорий </w:t>
            </w:r>
          </w:p>
        </w:tc>
        <w:tc>
          <w:tcPr>
            <w:tcW w:w="700" w:type="dxa"/>
          </w:tcPr>
          <w:p w:rsidR="00CF6671" w:rsidRPr="00AD4DED" w:rsidRDefault="00CF6671" w:rsidP="0002186A">
            <w:pPr>
              <w:rPr>
                <w:color w:val="000000"/>
                <w:lang w:val="ru-RU"/>
              </w:rPr>
            </w:pPr>
          </w:p>
        </w:tc>
        <w:tc>
          <w:tcPr>
            <w:tcW w:w="682" w:type="dxa"/>
          </w:tcPr>
          <w:p w:rsidR="00CF6671" w:rsidRPr="00AD4DED" w:rsidRDefault="00CF6671" w:rsidP="0002186A">
            <w:pPr>
              <w:rPr>
                <w:color w:val="000000"/>
                <w:lang w:val="ru-RU"/>
              </w:rPr>
            </w:pPr>
          </w:p>
        </w:tc>
      </w:tr>
      <w:tr w:rsidR="00C3544A" w:rsidRPr="00AD4DED" w:rsidTr="00BC71C8">
        <w:trPr>
          <w:trHeight w:val="727"/>
        </w:trPr>
        <w:tc>
          <w:tcPr>
            <w:tcW w:w="1809" w:type="dxa"/>
          </w:tcPr>
          <w:p w:rsidR="00C3544A" w:rsidRPr="00AD4DED" w:rsidRDefault="000161F3" w:rsidP="0002186A">
            <w:pPr>
              <w:pStyle w:val="a7"/>
              <w:spacing w:before="0" w:beforeAutospacing="0" w:after="0" w:afterAutospacing="0"/>
              <w:rPr>
                <w:sz w:val="20"/>
                <w:szCs w:val="20"/>
              </w:rPr>
            </w:pPr>
            <w:r w:rsidRPr="00AD4DED">
              <w:rPr>
                <w:sz w:val="20"/>
                <w:szCs w:val="20"/>
              </w:rPr>
              <w:t>1</w:t>
            </w:r>
            <w:r w:rsidR="00A359A4" w:rsidRPr="00AD4DED">
              <w:rPr>
                <w:sz w:val="20"/>
                <w:szCs w:val="20"/>
              </w:rPr>
              <w:t>.</w:t>
            </w:r>
            <w:r w:rsidRPr="00AD4DED">
              <w:rPr>
                <w:sz w:val="20"/>
                <w:szCs w:val="20"/>
              </w:rPr>
              <w:t>3.</w:t>
            </w:r>
            <w:r w:rsidR="00C3544A" w:rsidRPr="00AD4DED">
              <w:rPr>
                <w:sz w:val="20"/>
                <w:szCs w:val="20"/>
              </w:rPr>
              <w:t xml:space="preserve"> Приведенных в нормативное состояние общественных территорий</w:t>
            </w:r>
          </w:p>
        </w:tc>
        <w:tc>
          <w:tcPr>
            <w:tcW w:w="1418" w:type="dxa"/>
          </w:tcPr>
          <w:p w:rsidR="00C3544A" w:rsidRPr="00AD4DED" w:rsidRDefault="00C3544A" w:rsidP="0002186A">
            <w:pPr>
              <w:pStyle w:val="a7"/>
              <w:spacing w:before="0" w:beforeAutospacing="0" w:after="0" w:afterAutospacing="0"/>
              <w:jc w:val="center"/>
              <w:rPr>
                <w:sz w:val="20"/>
                <w:szCs w:val="20"/>
              </w:rPr>
            </w:pPr>
            <w:r w:rsidRPr="00AD4DED">
              <w:rPr>
                <w:sz w:val="20"/>
                <w:szCs w:val="20"/>
              </w:rPr>
              <w:t>Администрация МО «Шенкурский муниципальный район»</w:t>
            </w:r>
          </w:p>
        </w:tc>
        <w:tc>
          <w:tcPr>
            <w:tcW w:w="709" w:type="dxa"/>
          </w:tcPr>
          <w:p w:rsidR="00C3544A" w:rsidRPr="00AD4DED" w:rsidRDefault="00C3544A" w:rsidP="0002186A">
            <w:pPr>
              <w:pStyle w:val="a7"/>
              <w:spacing w:before="0" w:beforeAutospacing="0" w:after="0" w:afterAutospacing="0"/>
              <w:jc w:val="center"/>
              <w:rPr>
                <w:sz w:val="20"/>
                <w:szCs w:val="20"/>
              </w:rPr>
            </w:pPr>
            <w:r w:rsidRPr="00AD4DED">
              <w:rPr>
                <w:sz w:val="20"/>
                <w:szCs w:val="20"/>
              </w:rPr>
              <w:t>ед.</w:t>
            </w:r>
          </w:p>
        </w:tc>
        <w:tc>
          <w:tcPr>
            <w:tcW w:w="708" w:type="dxa"/>
          </w:tcPr>
          <w:p w:rsidR="00C3544A" w:rsidRPr="00AD4DED" w:rsidRDefault="00C3544A" w:rsidP="0002186A">
            <w:pPr>
              <w:pStyle w:val="a7"/>
              <w:spacing w:before="0" w:beforeAutospacing="0" w:after="0" w:afterAutospacing="0"/>
              <w:jc w:val="center"/>
              <w:rPr>
                <w:sz w:val="20"/>
                <w:szCs w:val="20"/>
              </w:rPr>
            </w:pPr>
            <w:r w:rsidRPr="00AD4DED">
              <w:rPr>
                <w:sz w:val="20"/>
                <w:szCs w:val="20"/>
              </w:rPr>
              <w:t>0</w:t>
            </w:r>
          </w:p>
        </w:tc>
        <w:tc>
          <w:tcPr>
            <w:tcW w:w="709" w:type="dxa"/>
          </w:tcPr>
          <w:p w:rsidR="00C3544A" w:rsidRPr="00AD4DED" w:rsidRDefault="00C3544A" w:rsidP="0002186A">
            <w:pPr>
              <w:pStyle w:val="a7"/>
              <w:spacing w:before="0" w:beforeAutospacing="0" w:after="0" w:afterAutospacing="0"/>
              <w:jc w:val="center"/>
              <w:rPr>
                <w:sz w:val="20"/>
                <w:szCs w:val="20"/>
              </w:rPr>
            </w:pPr>
            <w:r w:rsidRPr="00AD4DED">
              <w:rPr>
                <w:sz w:val="20"/>
                <w:szCs w:val="20"/>
              </w:rPr>
              <w:t>1</w:t>
            </w:r>
          </w:p>
        </w:tc>
        <w:tc>
          <w:tcPr>
            <w:tcW w:w="709" w:type="dxa"/>
          </w:tcPr>
          <w:p w:rsidR="00C3544A" w:rsidRPr="00AD4DED" w:rsidRDefault="00C3544A" w:rsidP="0002186A">
            <w:pPr>
              <w:pStyle w:val="a7"/>
              <w:spacing w:before="0" w:beforeAutospacing="0" w:after="0" w:afterAutospacing="0"/>
              <w:jc w:val="center"/>
              <w:rPr>
                <w:sz w:val="20"/>
                <w:szCs w:val="20"/>
              </w:rPr>
            </w:pPr>
            <w:r w:rsidRPr="00AD4DED">
              <w:rPr>
                <w:sz w:val="20"/>
                <w:szCs w:val="20"/>
              </w:rPr>
              <w:t>1</w:t>
            </w:r>
          </w:p>
        </w:tc>
        <w:tc>
          <w:tcPr>
            <w:tcW w:w="709" w:type="dxa"/>
            <w:gridSpan w:val="2"/>
          </w:tcPr>
          <w:p w:rsidR="00C3544A" w:rsidRPr="00AD4DED" w:rsidRDefault="00C3544A" w:rsidP="0002186A">
            <w:pPr>
              <w:pStyle w:val="a7"/>
              <w:spacing w:before="0" w:beforeAutospacing="0" w:after="0" w:afterAutospacing="0"/>
              <w:jc w:val="center"/>
              <w:rPr>
                <w:sz w:val="20"/>
                <w:szCs w:val="20"/>
              </w:rPr>
            </w:pPr>
            <w:r w:rsidRPr="00AD4DED">
              <w:rPr>
                <w:sz w:val="20"/>
                <w:szCs w:val="20"/>
              </w:rPr>
              <w:t>1</w:t>
            </w:r>
          </w:p>
        </w:tc>
        <w:tc>
          <w:tcPr>
            <w:tcW w:w="708" w:type="dxa"/>
          </w:tcPr>
          <w:p w:rsidR="00C3544A" w:rsidRPr="00AD4DED" w:rsidRDefault="00C3544A" w:rsidP="0002186A">
            <w:pPr>
              <w:pStyle w:val="a7"/>
              <w:spacing w:before="0" w:beforeAutospacing="0" w:after="0" w:afterAutospacing="0"/>
              <w:jc w:val="center"/>
              <w:rPr>
                <w:sz w:val="20"/>
                <w:szCs w:val="20"/>
              </w:rPr>
            </w:pPr>
            <w:r w:rsidRPr="00AD4DED">
              <w:rPr>
                <w:sz w:val="20"/>
                <w:szCs w:val="20"/>
              </w:rPr>
              <w:t>3</w:t>
            </w:r>
          </w:p>
        </w:tc>
        <w:tc>
          <w:tcPr>
            <w:tcW w:w="709" w:type="dxa"/>
          </w:tcPr>
          <w:p w:rsidR="00C3544A" w:rsidRPr="00AD4DED" w:rsidRDefault="00C3544A" w:rsidP="0002186A">
            <w:pPr>
              <w:pStyle w:val="a7"/>
              <w:spacing w:before="0" w:beforeAutospacing="0" w:after="0" w:afterAutospacing="0"/>
              <w:jc w:val="center"/>
              <w:rPr>
                <w:sz w:val="20"/>
                <w:szCs w:val="20"/>
              </w:rPr>
            </w:pPr>
            <w:r w:rsidRPr="00AD4DED">
              <w:rPr>
                <w:sz w:val="20"/>
                <w:szCs w:val="20"/>
              </w:rPr>
              <w:t>3</w:t>
            </w:r>
          </w:p>
        </w:tc>
        <w:tc>
          <w:tcPr>
            <w:tcW w:w="718" w:type="dxa"/>
          </w:tcPr>
          <w:p w:rsidR="00C3544A" w:rsidRPr="00AD4DED" w:rsidRDefault="00C3544A" w:rsidP="0002186A">
            <w:pPr>
              <w:jc w:val="center"/>
              <w:rPr>
                <w:color w:val="000000"/>
                <w:lang w:val="ru-RU"/>
              </w:rPr>
            </w:pPr>
            <w:r w:rsidRPr="00AD4DED">
              <w:rPr>
                <w:color w:val="000000"/>
                <w:lang w:val="ru-RU"/>
              </w:rPr>
              <w:t>3</w:t>
            </w:r>
          </w:p>
        </w:tc>
        <w:tc>
          <w:tcPr>
            <w:tcW w:w="700" w:type="dxa"/>
          </w:tcPr>
          <w:p w:rsidR="00C3544A" w:rsidRPr="00AD4DED" w:rsidRDefault="00C3544A" w:rsidP="0002186A">
            <w:pPr>
              <w:jc w:val="center"/>
              <w:rPr>
                <w:color w:val="000000"/>
                <w:lang w:val="ru-RU"/>
              </w:rPr>
            </w:pPr>
            <w:r w:rsidRPr="00AD4DED">
              <w:rPr>
                <w:color w:val="000000"/>
                <w:lang w:val="ru-RU"/>
              </w:rPr>
              <w:t>3</w:t>
            </w:r>
          </w:p>
        </w:tc>
        <w:tc>
          <w:tcPr>
            <w:tcW w:w="682" w:type="dxa"/>
          </w:tcPr>
          <w:p w:rsidR="00C3544A" w:rsidRPr="00AD4DED" w:rsidRDefault="00C3544A" w:rsidP="0002186A">
            <w:pPr>
              <w:jc w:val="center"/>
              <w:rPr>
                <w:color w:val="000000"/>
                <w:lang w:val="ru-RU"/>
              </w:rPr>
            </w:pPr>
            <w:r w:rsidRPr="00AD4DED">
              <w:rPr>
                <w:color w:val="000000"/>
                <w:lang w:val="ru-RU"/>
              </w:rPr>
              <w:t>4</w:t>
            </w:r>
          </w:p>
        </w:tc>
      </w:tr>
      <w:tr w:rsidR="00A359A4" w:rsidRPr="00AD4DED" w:rsidTr="00BC71C8">
        <w:trPr>
          <w:trHeight w:val="727"/>
        </w:trPr>
        <w:tc>
          <w:tcPr>
            <w:tcW w:w="1809" w:type="dxa"/>
          </w:tcPr>
          <w:p w:rsidR="00A359A4" w:rsidRPr="00AD4DED" w:rsidRDefault="000161F3">
            <w:pPr>
              <w:rPr>
                <w:lang w:val="ru-RU"/>
              </w:rPr>
            </w:pPr>
            <w:r w:rsidRPr="00AD4DED">
              <w:rPr>
                <w:rFonts w:cs="Calibri"/>
                <w:color w:val="000000"/>
                <w:lang w:val="ru-RU"/>
              </w:rPr>
              <w:t>1</w:t>
            </w:r>
            <w:r w:rsidR="00A359A4" w:rsidRPr="00AD4DED">
              <w:rPr>
                <w:rFonts w:cs="Calibri"/>
                <w:color w:val="000000"/>
                <w:lang w:val="ru-RU"/>
              </w:rPr>
              <w:t>.</w:t>
            </w:r>
            <w:r w:rsidRPr="00AD4DED">
              <w:rPr>
                <w:rFonts w:cs="Calibri"/>
                <w:color w:val="000000"/>
                <w:lang w:val="ru-RU"/>
              </w:rPr>
              <w:t>4</w:t>
            </w:r>
            <w:r w:rsidR="00A359A4" w:rsidRPr="00AD4DED">
              <w:rPr>
                <w:rFonts w:cs="Calibri"/>
                <w:color w:val="000000"/>
                <w:lang w:val="ru-RU"/>
              </w:rPr>
              <w:t xml:space="preserve"> Доля благоустроенных общественных территорий от общего количества общественных территорий </w:t>
            </w:r>
          </w:p>
        </w:tc>
        <w:tc>
          <w:tcPr>
            <w:tcW w:w="1418" w:type="dxa"/>
          </w:tcPr>
          <w:p w:rsidR="00A359A4" w:rsidRPr="00AD4DED" w:rsidRDefault="00A359A4" w:rsidP="00A359A4">
            <w:pPr>
              <w:rPr>
                <w:lang w:val="ru-RU"/>
              </w:rPr>
            </w:pPr>
            <w:r w:rsidRPr="00AD4DED">
              <w:rPr>
                <w:lang w:val="ru-RU"/>
              </w:rPr>
              <w:t>Администрация МО «Шенкурский муниципальный район»</w:t>
            </w:r>
          </w:p>
        </w:tc>
        <w:tc>
          <w:tcPr>
            <w:tcW w:w="709" w:type="dxa"/>
          </w:tcPr>
          <w:p w:rsidR="00A359A4" w:rsidRPr="00AD4DED" w:rsidRDefault="00AD4DED" w:rsidP="00AD4DED">
            <w:pPr>
              <w:jc w:val="center"/>
              <w:rPr>
                <w:lang w:val="ru-RU"/>
              </w:rPr>
            </w:pPr>
            <w:r>
              <w:rPr>
                <w:lang w:val="ru-RU"/>
              </w:rPr>
              <w:t>%</w:t>
            </w:r>
          </w:p>
        </w:tc>
        <w:tc>
          <w:tcPr>
            <w:tcW w:w="708" w:type="dxa"/>
          </w:tcPr>
          <w:p w:rsidR="00A359A4" w:rsidRPr="00AD4DED" w:rsidRDefault="00A359A4">
            <w:pPr>
              <w:rPr>
                <w:lang w:val="ru-RU"/>
              </w:rPr>
            </w:pPr>
          </w:p>
        </w:tc>
        <w:tc>
          <w:tcPr>
            <w:tcW w:w="709" w:type="dxa"/>
          </w:tcPr>
          <w:p w:rsidR="00A359A4" w:rsidRPr="00AD4DED" w:rsidRDefault="00A359A4">
            <w:pPr>
              <w:rPr>
                <w:lang w:val="ru-RU"/>
              </w:rPr>
            </w:pPr>
            <w:r w:rsidRPr="00AD4DED">
              <w:rPr>
                <w:lang w:val="ru-RU"/>
              </w:rPr>
              <w:t>0,3</w:t>
            </w:r>
          </w:p>
        </w:tc>
        <w:tc>
          <w:tcPr>
            <w:tcW w:w="709" w:type="dxa"/>
          </w:tcPr>
          <w:p w:rsidR="00A359A4" w:rsidRPr="00AD4DED" w:rsidRDefault="00A359A4">
            <w:pPr>
              <w:rPr>
                <w:lang w:val="ru-RU"/>
              </w:rPr>
            </w:pPr>
            <w:r w:rsidRPr="00AD4DED">
              <w:rPr>
                <w:lang w:val="ru-RU"/>
              </w:rPr>
              <w:t>0,6</w:t>
            </w:r>
          </w:p>
        </w:tc>
        <w:tc>
          <w:tcPr>
            <w:tcW w:w="709" w:type="dxa"/>
            <w:gridSpan w:val="2"/>
          </w:tcPr>
          <w:p w:rsidR="00A359A4" w:rsidRPr="00AD4DED" w:rsidRDefault="00A359A4">
            <w:pPr>
              <w:rPr>
                <w:lang w:val="ru-RU"/>
              </w:rPr>
            </w:pPr>
            <w:r w:rsidRPr="00AD4DED">
              <w:rPr>
                <w:lang w:val="ru-RU"/>
              </w:rPr>
              <w:t>1,0</w:t>
            </w:r>
          </w:p>
        </w:tc>
        <w:tc>
          <w:tcPr>
            <w:tcW w:w="708" w:type="dxa"/>
          </w:tcPr>
          <w:p w:rsidR="00A359A4" w:rsidRPr="00AD4DED" w:rsidRDefault="00A359A4">
            <w:pPr>
              <w:rPr>
                <w:lang w:val="ru-RU"/>
              </w:rPr>
            </w:pPr>
            <w:r w:rsidRPr="00AD4DED">
              <w:rPr>
                <w:lang w:val="ru-RU"/>
              </w:rPr>
              <w:t>1,9</w:t>
            </w:r>
          </w:p>
        </w:tc>
        <w:tc>
          <w:tcPr>
            <w:tcW w:w="709" w:type="dxa"/>
          </w:tcPr>
          <w:p w:rsidR="00A359A4" w:rsidRPr="00AD4DED" w:rsidRDefault="00A359A4">
            <w:pPr>
              <w:rPr>
                <w:lang w:val="ru-RU"/>
              </w:rPr>
            </w:pPr>
            <w:r w:rsidRPr="00AD4DED">
              <w:rPr>
                <w:lang w:val="ru-RU"/>
              </w:rPr>
              <w:t>2,9</w:t>
            </w:r>
          </w:p>
        </w:tc>
        <w:tc>
          <w:tcPr>
            <w:tcW w:w="718" w:type="dxa"/>
          </w:tcPr>
          <w:p w:rsidR="00A359A4" w:rsidRPr="00AD4DED" w:rsidRDefault="00A359A4">
            <w:pPr>
              <w:rPr>
                <w:lang w:val="ru-RU"/>
              </w:rPr>
            </w:pPr>
            <w:r w:rsidRPr="00AD4DED">
              <w:rPr>
                <w:lang w:val="ru-RU"/>
              </w:rPr>
              <w:t>3,8</w:t>
            </w:r>
          </w:p>
        </w:tc>
        <w:tc>
          <w:tcPr>
            <w:tcW w:w="700" w:type="dxa"/>
          </w:tcPr>
          <w:p w:rsidR="00A359A4" w:rsidRPr="00AD4DED" w:rsidRDefault="00A359A4">
            <w:pPr>
              <w:rPr>
                <w:lang w:val="ru-RU"/>
              </w:rPr>
            </w:pPr>
            <w:r w:rsidRPr="00AD4DED">
              <w:rPr>
                <w:lang w:val="ru-RU"/>
              </w:rPr>
              <w:t>4,8</w:t>
            </w:r>
          </w:p>
        </w:tc>
        <w:tc>
          <w:tcPr>
            <w:tcW w:w="682" w:type="dxa"/>
          </w:tcPr>
          <w:p w:rsidR="00A359A4" w:rsidRPr="00AD4DED" w:rsidRDefault="00A359A4">
            <w:pPr>
              <w:rPr>
                <w:lang w:val="ru-RU"/>
              </w:rPr>
            </w:pPr>
            <w:r w:rsidRPr="00AD4DED">
              <w:rPr>
                <w:lang w:val="ru-RU"/>
              </w:rPr>
              <w:t>6,1</w:t>
            </w:r>
          </w:p>
        </w:tc>
      </w:tr>
      <w:tr w:rsidR="00BC71C8" w:rsidRPr="00671065" w:rsidTr="00B32AEF">
        <w:trPr>
          <w:trHeight w:val="387"/>
        </w:trPr>
        <w:tc>
          <w:tcPr>
            <w:tcW w:w="10288" w:type="dxa"/>
            <w:gridSpan w:val="13"/>
          </w:tcPr>
          <w:p w:rsidR="00BC71C8" w:rsidRPr="00AD4DED" w:rsidRDefault="00BC71C8" w:rsidP="00AE3F7D">
            <w:pPr>
              <w:rPr>
                <w:color w:val="000000"/>
                <w:lang w:val="ru-RU"/>
              </w:rPr>
            </w:pPr>
            <w:r w:rsidRPr="00AD4DED">
              <w:rPr>
                <w:color w:val="000000"/>
                <w:lang w:val="ru-RU"/>
              </w:rPr>
              <w:t>Задача 3.</w:t>
            </w:r>
            <w:r w:rsidRPr="00AD4DED">
              <w:rPr>
                <w:lang w:val="ru-RU"/>
              </w:rPr>
              <w:t xml:space="preserve"> Создание универсальных механизмов вовлечения заинтересованных лиц в реализацию мероприятий по благоустройству территорий муниципальных образований поселений МО «Шенкурский муниципальный район»</w:t>
            </w:r>
          </w:p>
        </w:tc>
      </w:tr>
      <w:tr w:rsidR="00C3544A" w:rsidRPr="00AD4DED" w:rsidTr="00BC71C8">
        <w:trPr>
          <w:trHeight w:val="727"/>
        </w:trPr>
        <w:tc>
          <w:tcPr>
            <w:tcW w:w="1809" w:type="dxa"/>
          </w:tcPr>
          <w:p w:rsidR="00C3544A" w:rsidRPr="00AD4DED" w:rsidRDefault="000161F3" w:rsidP="00D95822">
            <w:pPr>
              <w:rPr>
                <w:lang w:val="ru-RU"/>
              </w:rPr>
            </w:pPr>
            <w:r w:rsidRPr="00AD4DED">
              <w:rPr>
                <w:lang w:val="ru-RU"/>
              </w:rPr>
              <w:t>1.5.</w:t>
            </w:r>
            <w:r w:rsidR="00C3544A" w:rsidRPr="00AD4DED">
              <w:rPr>
                <w:lang w:val="ru-RU"/>
              </w:rPr>
              <w:t xml:space="preserve"> Мероприятия по </w:t>
            </w:r>
          </w:p>
          <w:p w:rsidR="00C3544A" w:rsidRPr="00AD4DED" w:rsidRDefault="00C3544A" w:rsidP="00D95822">
            <w:pPr>
              <w:rPr>
                <w:lang w:val="ru-RU"/>
              </w:rPr>
            </w:pPr>
            <w:r w:rsidRPr="00AD4DED">
              <w:rPr>
                <w:lang w:val="ru-RU"/>
              </w:rPr>
              <w:t xml:space="preserve">инвентаризации </w:t>
            </w:r>
            <w:r w:rsidRPr="00AD4DED">
              <w:rPr>
                <w:lang w:val="ru-RU"/>
              </w:rPr>
              <w:lastRenderedPageBreak/>
              <w:t xml:space="preserve">уровня </w:t>
            </w:r>
          </w:p>
          <w:p w:rsidR="00C3544A" w:rsidRPr="00AD4DED" w:rsidRDefault="00C3544A" w:rsidP="00D95822">
            <w:pPr>
              <w:rPr>
                <w:lang w:val="ru-RU"/>
              </w:rPr>
            </w:pPr>
            <w:r w:rsidRPr="00AD4DED">
              <w:rPr>
                <w:lang w:val="ru-RU"/>
              </w:rPr>
              <w:t>благоустройства</w:t>
            </w:r>
          </w:p>
          <w:p w:rsidR="00C3544A" w:rsidRPr="00AD4DED" w:rsidRDefault="00C3544A" w:rsidP="00D95822">
            <w:pPr>
              <w:rPr>
                <w:lang w:val="ru-RU"/>
              </w:rPr>
            </w:pPr>
            <w:r w:rsidRPr="00AD4DED">
              <w:rPr>
                <w:lang w:val="ru-RU"/>
              </w:rPr>
              <w:t xml:space="preserve">индивидуальных жилых </w:t>
            </w:r>
          </w:p>
          <w:p w:rsidR="00C3544A" w:rsidRPr="00AD4DED" w:rsidRDefault="00C3544A" w:rsidP="00D95822">
            <w:pPr>
              <w:rPr>
                <w:lang w:val="ru-RU"/>
              </w:rPr>
            </w:pPr>
            <w:r w:rsidRPr="00AD4DED">
              <w:rPr>
                <w:lang w:val="ru-RU"/>
              </w:rPr>
              <w:t xml:space="preserve">домов и земельных </w:t>
            </w:r>
          </w:p>
          <w:p w:rsidR="00C3544A" w:rsidRPr="00AD4DED" w:rsidRDefault="00C3544A" w:rsidP="00D95822">
            <w:pPr>
              <w:rPr>
                <w:lang w:val="ru-RU"/>
              </w:rPr>
            </w:pPr>
            <w:r w:rsidRPr="00AD4DED">
              <w:rPr>
                <w:lang w:val="ru-RU"/>
              </w:rPr>
              <w:t xml:space="preserve">участков, </w:t>
            </w:r>
          </w:p>
          <w:p w:rsidR="00C3544A" w:rsidRPr="00AD4DED" w:rsidRDefault="00C3544A" w:rsidP="00D95822">
            <w:pPr>
              <w:rPr>
                <w:lang w:val="ru-RU"/>
              </w:rPr>
            </w:pPr>
            <w:proofErr w:type="gramStart"/>
            <w:r w:rsidRPr="00AD4DED">
              <w:rPr>
                <w:lang w:val="ru-RU"/>
              </w:rPr>
              <w:t>предоставленных</w:t>
            </w:r>
            <w:proofErr w:type="gramEnd"/>
            <w:r w:rsidRPr="00AD4DED">
              <w:rPr>
                <w:lang w:val="ru-RU"/>
              </w:rPr>
              <w:t xml:space="preserve"> для их размещения</w:t>
            </w:r>
          </w:p>
        </w:tc>
        <w:tc>
          <w:tcPr>
            <w:tcW w:w="1418" w:type="dxa"/>
          </w:tcPr>
          <w:p w:rsidR="00C3544A" w:rsidRPr="00AD4DED" w:rsidRDefault="00C3544A" w:rsidP="00AE3F7D">
            <w:pPr>
              <w:pStyle w:val="a7"/>
              <w:spacing w:before="0" w:beforeAutospacing="0" w:after="0" w:afterAutospacing="0"/>
              <w:jc w:val="center"/>
              <w:rPr>
                <w:sz w:val="20"/>
                <w:szCs w:val="20"/>
              </w:rPr>
            </w:pPr>
            <w:r w:rsidRPr="00AD4DED">
              <w:rPr>
                <w:sz w:val="20"/>
                <w:szCs w:val="20"/>
              </w:rPr>
              <w:lastRenderedPageBreak/>
              <w:t xml:space="preserve">Администрация МО «Шенкурский </w:t>
            </w:r>
            <w:r w:rsidRPr="00AD4DED">
              <w:rPr>
                <w:sz w:val="20"/>
                <w:szCs w:val="20"/>
              </w:rPr>
              <w:lastRenderedPageBreak/>
              <w:t>муниципальный район»</w:t>
            </w:r>
          </w:p>
        </w:tc>
        <w:tc>
          <w:tcPr>
            <w:tcW w:w="709" w:type="dxa"/>
          </w:tcPr>
          <w:p w:rsidR="00C3544A" w:rsidRPr="00AD4DED" w:rsidRDefault="00C3544A" w:rsidP="00AE3F7D">
            <w:pPr>
              <w:pStyle w:val="a7"/>
              <w:spacing w:before="0" w:beforeAutospacing="0" w:after="0" w:afterAutospacing="0"/>
              <w:jc w:val="center"/>
              <w:rPr>
                <w:sz w:val="20"/>
                <w:szCs w:val="20"/>
              </w:rPr>
            </w:pPr>
            <w:r w:rsidRPr="00AD4DED">
              <w:rPr>
                <w:sz w:val="20"/>
                <w:szCs w:val="20"/>
              </w:rPr>
              <w:lastRenderedPageBreak/>
              <w:t>ед.</w:t>
            </w:r>
          </w:p>
        </w:tc>
        <w:tc>
          <w:tcPr>
            <w:tcW w:w="708" w:type="dxa"/>
          </w:tcPr>
          <w:p w:rsidR="00C3544A" w:rsidRPr="00AD4DED" w:rsidRDefault="00C3544A" w:rsidP="00AE3F7D">
            <w:pPr>
              <w:pStyle w:val="a7"/>
              <w:spacing w:before="0" w:beforeAutospacing="0" w:after="0" w:afterAutospacing="0"/>
              <w:jc w:val="center"/>
              <w:rPr>
                <w:sz w:val="20"/>
                <w:szCs w:val="20"/>
              </w:rPr>
            </w:pPr>
            <w:r w:rsidRPr="00AD4DED">
              <w:rPr>
                <w:sz w:val="20"/>
                <w:szCs w:val="20"/>
              </w:rPr>
              <w:t>0</w:t>
            </w:r>
          </w:p>
        </w:tc>
        <w:tc>
          <w:tcPr>
            <w:tcW w:w="709" w:type="dxa"/>
          </w:tcPr>
          <w:p w:rsidR="00C3544A" w:rsidRPr="00AD4DED" w:rsidRDefault="00C3544A" w:rsidP="00AE3F7D">
            <w:pPr>
              <w:pStyle w:val="a7"/>
              <w:spacing w:before="0" w:beforeAutospacing="0" w:after="0" w:afterAutospacing="0"/>
              <w:jc w:val="center"/>
              <w:rPr>
                <w:sz w:val="20"/>
                <w:szCs w:val="20"/>
              </w:rPr>
            </w:pPr>
            <w:r w:rsidRPr="00AD4DED">
              <w:rPr>
                <w:sz w:val="20"/>
                <w:szCs w:val="20"/>
              </w:rPr>
              <w:t>0</w:t>
            </w:r>
          </w:p>
        </w:tc>
        <w:tc>
          <w:tcPr>
            <w:tcW w:w="709" w:type="dxa"/>
          </w:tcPr>
          <w:p w:rsidR="00C3544A" w:rsidRPr="00AD4DED" w:rsidRDefault="00C3544A" w:rsidP="00AE3F7D">
            <w:pPr>
              <w:pStyle w:val="a7"/>
              <w:spacing w:before="0" w:beforeAutospacing="0" w:after="0" w:afterAutospacing="0"/>
              <w:jc w:val="center"/>
              <w:rPr>
                <w:sz w:val="20"/>
                <w:szCs w:val="20"/>
              </w:rPr>
            </w:pPr>
            <w:r w:rsidRPr="00AD4DED">
              <w:rPr>
                <w:sz w:val="20"/>
                <w:szCs w:val="20"/>
              </w:rPr>
              <w:t>0</w:t>
            </w:r>
          </w:p>
        </w:tc>
        <w:tc>
          <w:tcPr>
            <w:tcW w:w="709" w:type="dxa"/>
            <w:gridSpan w:val="2"/>
          </w:tcPr>
          <w:p w:rsidR="00C3544A" w:rsidRPr="00AD4DED" w:rsidRDefault="00C3544A" w:rsidP="00AE3F7D">
            <w:pPr>
              <w:pStyle w:val="a7"/>
              <w:spacing w:before="0" w:beforeAutospacing="0" w:after="0" w:afterAutospacing="0"/>
              <w:jc w:val="center"/>
              <w:rPr>
                <w:sz w:val="20"/>
                <w:szCs w:val="20"/>
              </w:rPr>
            </w:pPr>
            <w:r w:rsidRPr="00AD4DED">
              <w:rPr>
                <w:sz w:val="20"/>
                <w:szCs w:val="20"/>
              </w:rPr>
              <w:t>10</w:t>
            </w:r>
          </w:p>
        </w:tc>
        <w:tc>
          <w:tcPr>
            <w:tcW w:w="708" w:type="dxa"/>
          </w:tcPr>
          <w:p w:rsidR="00C3544A" w:rsidRPr="00AD4DED" w:rsidRDefault="00C3544A" w:rsidP="00AE3F7D">
            <w:pPr>
              <w:pStyle w:val="a7"/>
              <w:spacing w:before="0" w:beforeAutospacing="0" w:after="0" w:afterAutospacing="0"/>
              <w:jc w:val="center"/>
              <w:rPr>
                <w:sz w:val="20"/>
                <w:szCs w:val="20"/>
              </w:rPr>
            </w:pPr>
            <w:r w:rsidRPr="00AD4DED">
              <w:rPr>
                <w:sz w:val="20"/>
                <w:szCs w:val="20"/>
              </w:rPr>
              <w:t>10</w:t>
            </w:r>
          </w:p>
        </w:tc>
        <w:tc>
          <w:tcPr>
            <w:tcW w:w="709" w:type="dxa"/>
          </w:tcPr>
          <w:p w:rsidR="00C3544A" w:rsidRPr="00AD4DED" w:rsidRDefault="00C3544A" w:rsidP="00AE3F7D">
            <w:pPr>
              <w:pStyle w:val="a7"/>
              <w:spacing w:before="0" w:beforeAutospacing="0" w:after="0" w:afterAutospacing="0"/>
              <w:jc w:val="center"/>
              <w:rPr>
                <w:sz w:val="20"/>
                <w:szCs w:val="20"/>
              </w:rPr>
            </w:pPr>
            <w:r w:rsidRPr="00AD4DED">
              <w:rPr>
                <w:sz w:val="20"/>
                <w:szCs w:val="20"/>
              </w:rPr>
              <w:t>10</w:t>
            </w:r>
          </w:p>
        </w:tc>
        <w:tc>
          <w:tcPr>
            <w:tcW w:w="718" w:type="dxa"/>
          </w:tcPr>
          <w:p w:rsidR="00C3544A" w:rsidRPr="00AD4DED" w:rsidRDefault="00C3544A" w:rsidP="00AE3F7D">
            <w:pPr>
              <w:jc w:val="center"/>
              <w:rPr>
                <w:color w:val="000000"/>
                <w:lang w:val="ru-RU"/>
              </w:rPr>
            </w:pPr>
            <w:r w:rsidRPr="00AD4DED">
              <w:rPr>
                <w:color w:val="000000"/>
                <w:lang w:val="ru-RU"/>
              </w:rPr>
              <w:t>10</w:t>
            </w:r>
          </w:p>
        </w:tc>
        <w:tc>
          <w:tcPr>
            <w:tcW w:w="700" w:type="dxa"/>
          </w:tcPr>
          <w:p w:rsidR="00C3544A" w:rsidRPr="00AD4DED" w:rsidRDefault="00C3544A" w:rsidP="00AE3F7D">
            <w:pPr>
              <w:jc w:val="center"/>
              <w:rPr>
                <w:color w:val="000000"/>
                <w:lang w:val="ru-RU"/>
              </w:rPr>
            </w:pPr>
            <w:r w:rsidRPr="00AD4DED">
              <w:rPr>
                <w:color w:val="000000"/>
                <w:lang w:val="ru-RU"/>
              </w:rPr>
              <w:t>10</w:t>
            </w:r>
          </w:p>
        </w:tc>
        <w:tc>
          <w:tcPr>
            <w:tcW w:w="682" w:type="dxa"/>
          </w:tcPr>
          <w:p w:rsidR="00C3544A" w:rsidRPr="00AD4DED" w:rsidRDefault="00C3544A" w:rsidP="00AE3F7D">
            <w:pPr>
              <w:jc w:val="center"/>
              <w:rPr>
                <w:color w:val="000000"/>
                <w:lang w:val="ru-RU"/>
              </w:rPr>
            </w:pPr>
            <w:r w:rsidRPr="00AD4DED">
              <w:rPr>
                <w:color w:val="000000"/>
                <w:lang w:val="ru-RU"/>
              </w:rPr>
              <w:t>10</w:t>
            </w:r>
          </w:p>
        </w:tc>
      </w:tr>
      <w:tr w:rsidR="00A359A4" w:rsidRPr="00AD4DED" w:rsidTr="00BC71C8">
        <w:trPr>
          <w:trHeight w:val="727"/>
        </w:trPr>
        <w:tc>
          <w:tcPr>
            <w:tcW w:w="1809" w:type="dxa"/>
          </w:tcPr>
          <w:p w:rsidR="00A359A4" w:rsidRPr="00AD4DED" w:rsidRDefault="000161F3" w:rsidP="00D95822">
            <w:pPr>
              <w:rPr>
                <w:lang w:val="ru-RU"/>
              </w:rPr>
            </w:pPr>
            <w:r w:rsidRPr="00AD4DED">
              <w:rPr>
                <w:rFonts w:cs="Calibri"/>
                <w:color w:val="000000"/>
                <w:lang w:val="ru-RU"/>
              </w:rPr>
              <w:lastRenderedPageBreak/>
              <w:t>1.6.</w:t>
            </w:r>
            <w:r w:rsidR="00A359A4" w:rsidRPr="00AD4DED">
              <w:rPr>
                <w:rFonts w:cs="Calibri"/>
                <w:color w:val="000000"/>
                <w:lang w:val="ru-RU"/>
              </w:rPr>
              <w:t xml:space="preserve"> </w:t>
            </w:r>
            <w:r w:rsidR="00A359A4" w:rsidRPr="00AD4DED">
              <w:rPr>
                <w:lang w:val="ru-RU"/>
              </w:rPr>
              <w:t xml:space="preserve">Доля </w:t>
            </w:r>
            <w:r w:rsidR="00327991" w:rsidRPr="00AD4DED">
              <w:rPr>
                <w:lang w:val="ru-RU"/>
              </w:rPr>
              <w:t>проинвентариз</w:t>
            </w:r>
            <w:r w:rsidRPr="00AD4DED">
              <w:rPr>
                <w:lang w:val="ru-RU"/>
              </w:rPr>
              <w:t>иро</w:t>
            </w:r>
            <w:r w:rsidR="00A359A4" w:rsidRPr="00AD4DED">
              <w:rPr>
                <w:lang w:val="ru-RU"/>
              </w:rPr>
              <w:t>ванных  индивидуальных жилых домов и земельных участков, предоставленных для их размещения от общего количества индивидуальных жилых домов</w:t>
            </w:r>
          </w:p>
        </w:tc>
        <w:tc>
          <w:tcPr>
            <w:tcW w:w="1418" w:type="dxa"/>
          </w:tcPr>
          <w:p w:rsidR="00A359A4" w:rsidRPr="00AD4DED" w:rsidRDefault="00327991" w:rsidP="00AE3F7D">
            <w:pPr>
              <w:pStyle w:val="a7"/>
              <w:spacing w:before="0" w:beforeAutospacing="0" w:after="0" w:afterAutospacing="0"/>
              <w:jc w:val="center"/>
              <w:rPr>
                <w:sz w:val="20"/>
                <w:szCs w:val="20"/>
              </w:rPr>
            </w:pPr>
            <w:r w:rsidRPr="00AD4DED">
              <w:rPr>
                <w:sz w:val="20"/>
                <w:szCs w:val="20"/>
              </w:rPr>
              <w:t>Администрация МО «Шенкурский муниципальный район</w:t>
            </w:r>
          </w:p>
        </w:tc>
        <w:tc>
          <w:tcPr>
            <w:tcW w:w="709" w:type="dxa"/>
          </w:tcPr>
          <w:p w:rsidR="00A359A4" w:rsidRPr="00AD4DED" w:rsidRDefault="00AD4DED" w:rsidP="00AE3F7D">
            <w:pPr>
              <w:pStyle w:val="a7"/>
              <w:spacing w:before="0" w:beforeAutospacing="0" w:after="0" w:afterAutospacing="0"/>
              <w:jc w:val="center"/>
              <w:rPr>
                <w:sz w:val="20"/>
                <w:szCs w:val="20"/>
              </w:rPr>
            </w:pPr>
            <w:r>
              <w:rPr>
                <w:sz w:val="20"/>
                <w:szCs w:val="20"/>
              </w:rPr>
              <w:t>%</w:t>
            </w:r>
          </w:p>
        </w:tc>
        <w:tc>
          <w:tcPr>
            <w:tcW w:w="708" w:type="dxa"/>
          </w:tcPr>
          <w:p w:rsidR="00A359A4" w:rsidRPr="00AD4DED" w:rsidRDefault="00327991" w:rsidP="00AE3F7D">
            <w:pPr>
              <w:pStyle w:val="a7"/>
              <w:spacing w:before="0" w:beforeAutospacing="0" w:after="0" w:afterAutospacing="0"/>
              <w:jc w:val="center"/>
              <w:rPr>
                <w:sz w:val="20"/>
                <w:szCs w:val="20"/>
              </w:rPr>
            </w:pPr>
            <w:r w:rsidRPr="00AD4DED">
              <w:rPr>
                <w:sz w:val="20"/>
                <w:szCs w:val="20"/>
              </w:rPr>
              <w:t>0</w:t>
            </w:r>
          </w:p>
        </w:tc>
        <w:tc>
          <w:tcPr>
            <w:tcW w:w="709" w:type="dxa"/>
          </w:tcPr>
          <w:p w:rsidR="00A359A4" w:rsidRPr="00AD4DED" w:rsidRDefault="00327991" w:rsidP="00AE3F7D">
            <w:pPr>
              <w:pStyle w:val="a7"/>
              <w:spacing w:before="0" w:beforeAutospacing="0" w:after="0" w:afterAutospacing="0"/>
              <w:jc w:val="center"/>
              <w:rPr>
                <w:sz w:val="20"/>
                <w:szCs w:val="20"/>
              </w:rPr>
            </w:pPr>
            <w:r w:rsidRPr="00AD4DED">
              <w:rPr>
                <w:sz w:val="20"/>
                <w:szCs w:val="20"/>
              </w:rPr>
              <w:t>0</w:t>
            </w:r>
          </w:p>
        </w:tc>
        <w:tc>
          <w:tcPr>
            <w:tcW w:w="709" w:type="dxa"/>
          </w:tcPr>
          <w:p w:rsidR="00A359A4" w:rsidRPr="00AD4DED" w:rsidRDefault="00327991" w:rsidP="00AE3F7D">
            <w:pPr>
              <w:pStyle w:val="a7"/>
              <w:spacing w:before="0" w:beforeAutospacing="0" w:after="0" w:afterAutospacing="0"/>
              <w:jc w:val="center"/>
              <w:rPr>
                <w:sz w:val="20"/>
                <w:szCs w:val="20"/>
              </w:rPr>
            </w:pPr>
            <w:r w:rsidRPr="00AD4DED">
              <w:rPr>
                <w:sz w:val="20"/>
                <w:szCs w:val="20"/>
              </w:rPr>
              <w:t>0</w:t>
            </w:r>
          </w:p>
        </w:tc>
        <w:tc>
          <w:tcPr>
            <w:tcW w:w="709" w:type="dxa"/>
            <w:gridSpan w:val="2"/>
          </w:tcPr>
          <w:p w:rsidR="00A359A4" w:rsidRPr="00AD4DED" w:rsidRDefault="00327991" w:rsidP="00AE3F7D">
            <w:pPr>
              <w:pStyle w:val="a7"/>
              <w:spacing w:before="0" w:beforeAutospacing="0" w:after="0" w:afterAutospacing="0"/>
              <w:jc w:val="center"/>
              <w:rPr>
                <w:sz w:val="20"/>
                <w:szCs w:val="20"/>
              </w:rPr>
            </w:pPr>
            <w:r w:rsidRPr="00AD4DED">
              <w:rPr>
                <w:sz w:val="20"/>
                <w:szCs w:val="20"/>
              </w:rPr>
              <w:t>3,2</w:t>
            </w:r>
          </w:p>
        </w:tc>
        <w:tc>
          <w:tcPr>
            <w:tcW w:w="708" w:type="dxa"/>
          </w:tcPr>
          <w:p w:rsidR="00A359A4" w:rsidRPr="00AD4DED" w:rsidRDefault="00327991" w:rsidP="00AE3F7D">
            <w:pPr>
              <w:pStyle w:val="a7"/>
              <w:spacing w:before="0" w:beforeAutospacing="0" w:after="0" w:afterAutospacing="0"/>
              <w:jc w:val="center"/>
              <w:rPr>
                <w:sz w:val="20"/>
                <w:szCs w:val="20"/>
              </w:rPr>
            </w:pPr>
            <w:r w:rsidRPr="00AD4DED">
              <w:rPr>
                <w:sz w:val="20"/>
                <w:szCs w:val="20"/>
              </w:rPr>
              <w:t>6,4</w:t>
            </w:r>
          </w:p>
        </w:tc>
        <w:tc>
          <w:tcPr>
            <w:tcW w:w="709" w:type="dxa"/>
          </w:tcPr>
          <w:p w:rsidR="00A359A4" w:rsidRPr="00AD4DED" w:rsidRDefault="00327991" w:rsidP="00AE3F7D">
            <w:pPr>
              <w:pStyle w:val="a7"/>
              <w:spacing w:before="0" w:beforeAutospacing="0" w:after="0" w:afterAutospacing="0"/>
              <w:jc w:val="center"/>
              <w:rPr>
                <w:sz w:val="20"/>
                <w:szCs w:val="20"/>
              </w:rPr>
            </w:pPr>
            <w:r w:rsidRPr="00AD4DED">
              <w:rPr>
                <w:sz w:val="20"/>
                <w:szCs w:val="20"/>
              </w:rPr>
              <w:t>9,6</w:t>
            </w:r>
          </w:p>
        </w:tc>
        <w:tc>
          <w:tcPr>
            <w:tcW w:w="718" w:type="dxa"/>
          </w:tcPr>
          <w:p w:rsidR="00A359A4" w:rsidRPr="00AD4DED" w:rsidRDefault="00327991" w:rsidP="00AE3F7D">
            <w:pPr>
              <w:jc w:val="center"/>
              <w:rPr>
                <w:color w:val="000000"/>
                <w:lang w:val="ru-RU"/>
              </w:rPr>
            </w:pPr>
            <w:r w:rsidRPr="00AD4DED">
              <w:rPr>
                <w:color w:val="000000"/>
                <w:lang w:val="ru-RU"/>
              </w:rPr>
              <w:t>12,8</w:t>
            </w:r>
          </w:p>
        </w:tc>
        <w:tc>
          <w:tcPr>
            <w:tcW w:w="700" w:type="dxa"/>
          </w:tcPr>
          <w:p w:rsidR="00A359A4" w:rsidRPr="00AD4DED" w:rsidRDefault="00327991" w:rsidP="00AE3F7D">
            <w:pPr>
              <w:jc w:val="center"/>
              <w:rPr>
                <w:color w:val="000000"/>
                <w:lang w:val="ru-RU"/>
              </w:rPr>
            </w:pPr>
            <w:r w:rsidRPr="00AD4DED">
              <w:rPr>
                <w:color w:val="000000"/>
                <w:lang w:val="ru-RU"/>
              </w:rPr>
              <w:t>16,0</w:t>
            </w:r>
          </w:p>
        </w:tc>
        <w:tc>
          <w:tcPr>
            <w:tcW w:w="682" w:type="dxa"/>
          </w:tcPr>
          <w:p w:rsidR="00A359A4" w:rsidRPr="00AD4DED" w:rsidRDefault="00327991" w:rsidP="00AE3F7D">
            <w:pPr>
              <w:jc w:val="center"/>
              <w:rPr>
                <w:color w:val="000000"/>
                <w:lang w:val="ru-RU"/>
              </w:rPr>
            </w:pPr>
            <w:r w:rsidRPr="00AD4DED">
              <w:rPr>
                <w:color w:val="000000"/>
                <w:lang w:val="ru-RU"/>
              </w:rPr>
              <w:t>19,2</w:t>
            </w:r>
          </w:p>
        </w:tc>
      </w:tr>
      <w:tr w:rsidR="00CF6671" w:rsidRPr="00AD4DED" w:rsidTr="00BC71C8">
        <w:trPr>
          <w:trHeight w:val="727"/>
        </w:trPr>
        <w:tc>
          <w:tcPr>
            <w:tcW w:w="1809" w:type="dxa"/>
          </w:tcPr>
          <w:p w:rsidR="00CF6671" w:rsidRPr="00AD4DED" w:rsidRDefault="00CF6671" w:rsidP="00CF6671">
            <w:pPr>
              <w:rPr>
                <w:rFonts w:cs="Calibri"/>
                <w:color w:val="000000"/>
                <w:lang w:val="ru-RU"/>
              </w:rPr>
            </w:pPr>
            <w:r w:rsidRPr="00AD4DED">
              <w:rPr>
                <w:rFonts w:cs="Calibri"/>
                <w:color w:val="000000"/>
                <w:lang w:val="ru-RU"/>
              </w:rPr>
              <w:t>1.7. Размещение</w:t>
            </w:r>
            <w:r w:rsidRPr="00AD4DED">
              <w:rPr>
                <w:lang w:val="ru-RU"/>
              </w:rPr>
              <w:t xml:space="preserve"> сведений на официальном сайте администрации МО «Шенкурский муниципальный район» в информационно-телекоммуникационной сети «Интернет», о ходе реализации мероприятий  муниципальной программы</w:t>
            </w:r>
          </w:p>
        </w:tc>
        <w:tc>
          <w:tcPr>
            <w:tcW w:w="1418" w:type="dxa"/>
          </w:tcPr>
          <w:p w:rsidR="00CF6671" w:rsidRPr="00AD4DED" w:rsidRDefault="00CF6671" w:rsidP="00C07CD7">
            <w:pPr>
              <w:pStyle w:val="a7"/>
              <w:spacing w:before="0" w:beforeAutospacing="0" w:after="0" w:afterAutospacing="0"/>
              <w:jc w:val="center"/>
              <w:rPr>
                <w:sz w:val="20"/>
                <w:szCs w:val="20"/>
              </w:rPr>
            </w:pPr>
            <w:r w:rsidRPr="00AD4DED">
              <w:rPr>
                <w:sz w:val="20"/>
                <w:szCs w:val="20"/>
              </w:rPr>
              <w:t>Администрация МО «Шенкурский муниципальный район</w:t>
            </w:r>
          </w:p>
        </w:tc>
        <w:tc>
          <w:tcPr>
            <w:tcW w:w="709" w:type="dxa"/>
          </w:tcPr>
          <w:p w:rsidR="00CF6671" w:rsidRPr="00AD4DED" w:rsidRDefault="00CF6671" w:rsidP="00AE3F7D">
            <w:pPr>
              <w:pStyle w:val="a7"/>
              <w:spacing w:before="0" w:beforeAutospacing="0" w:after="0" w:afterAutospacing="0"/>
              <w:jc w:val="center"/>
              <w:rPr>
                <w:sz w:val="20"/>
                <w:szCs w:val="20"/>
              </w:rPr>
            </w:pPr>
            <w:r w:rsidRPr="00AD4DED">
              <w:rPr>
                <w:sz w:val="20"/>
                <w:szCs w:val="20"/>
              </w:rPr>
              <w:t>ед.</w:t>
            </w:r>
          </w:p>
        </w:tc>
        <w:tc>
          <w:tcPr>
            <w:tcW w:w="708" w:type="dxa"/>
          </w:tcPr>
          <w:p w:rsidR="00CF6671" w:rsidRPr="00AD4DED" w:rsidRDefault="004E0C8A" w:rsidP="00AE3F7D">
            <w:pPr>
              <w:pStyle w:val="a7"/>
              <w:spacing w:before="0" w:beforeAutospacing="0" w:after="0" w:afterAutospacing="0"/>
              <w:jc w:val="center"/>
              <w:rPr>
                <w:sz w:val="20"/>
                <w:szCs w:val="20"/>
              </w:rPr>
            </w:pPr>
            <w:r w:rsidRPr="00AD4DED">
              <w:rPr>
                <w:sz w:val="20"/>
                <w:szCs w:val="20"/>
              </w:rPr>
              <w:t>5</w:t>
            </w:r>
          </w:p>
        </w:tc>
        <w:tc>
          <w:tcPr>
            <w:tcW w:w="709" w:type="dxa"/>
          </w:tcPr>
          <w:p w:rsidR="00CF6671" w:rsidRPr="00AD4DED" w:rsidRDefault="00A5535F" w:rsidP="00AE3F7D">
            <w:pPr>
              <w:pStyle w:val="a7"/>
              <w:spacing w:before="0" w:beforeAutospacing="0" w:after="0" w:afterAutospacing="0"/>
              <w:jc w:val="center"/>
              <w:rPr>
                <w:sz w:val="20"/>
                <w:szCs w:val="20"/>
              </w:rPr>
            </w:pPr>
            <w:r w:rsidRPr="00AD4DED">
              <w:rPr>
                <w:sz w:val="20"/>
                <w:szCs w:val="20"/>
              </w:rPr>
              <w:t>5</w:t>
            </w:r>
          </w:p>
        </w:tc>
        <w:tc>
          <w:tcPr>
            <w:tcW w:w="709" w:type="dxa"/>
          </w:tcPr>
          <w:p w:rsidR="00CF6671" w:rsidRPr="00AD4DED" w:rsidRDefault="00A5535F" w:rsidP="00AE3F7D">
            <w:pPr>
              <w:pStyle w:val="a7"/>
              <w:spacing w:before="0" w:beforeAutospacing="0" w:after="0" w:afterAutospacing="0"/>
              <w:jc w:val="center"/>
              <w:rPr>
                <w:sz w:val="20"/>
                <w:szCs w:val="20"/>
              </w:rPr>
            </w:pPr>
            <w:r w:rsidRPr="00AD4DED">
              <w:rPr>
                <w:sz w:val="20"/>
                <w:szCs w:val="20"/>
              </w:rPr>
              <w:t>5</w:t>
            </w:r>
          </w:p>
        </w:tc>
        <w:tc>
          <w:tcPr>
            <w:tcW w:w="709" w:type="dxa"/>
            <w:gridSpan w:val="2"/>
          </w:tcPr>
          <w:p w:rsidR="00CF6671" w:rsidRPr="00AD4DED" w:rsidRDefault="00A5535F" w:rsidP="00AE3F7D">
            <w:pPr>
              <w:pStyle w:val="a7"/>
              <w:spacing w:before="0" w:beforeAutospacing="0" w:after="0" w:afterAutospacing="0"/>
              <w:jc w:val="center"/>
              <w:rPr>
                <w:sz w:val="20"/>
                <w:szCs w:val="20"/>
              </w:rPr>
            </w:pPr>
            <w:r w:rsidRPr="00AD4DED">
              <w:rPr>
                <w:sz w:val="20"/>
                <w:szCs w:val="20"/>
              </w:rPr>
              <w:t>5</w:t>
            </w:r>
          </w:p>
        </w:tc>
        <w:tc>
          <w:tcPr>
            <w:tcW w:w="708" w:type="dxa"/>
          </w:tcPr>
          <w:p w:rsidR="00CF6671" w:rsidRPr="00AD4DED" w:rsidRDefault="00A5535F" w:rsidP="00AE3F7D">
            <w:pPr>
              <w:pStyle w:val="a7"/>
              <w:spacing w:before="0" w:beforeAutospacing="0" w:after="0" w:afterAutospacing="0"/>
              <w:jc w:val="center"/>
              <w:rPr>
                <w:sz w:val="20"/>
                <w:szCs w:val="20"/>
              </w:rPr>
            </w:pPr>
            <w:r w:rsidRPr="00AD4DED">
              <w:rPr>
                <w:sz w:val="20"/>
                <w:szCs w:val="20"/>
              </w:rPr>
              <w:t>5</w:t>
            </w:r>
          </w:p>
        </w:tc>
        <w:tc>
          <w:tcPr>
            <w:tcW w:w="709" w:type="dxa"/>
          </w:tcPr>
          <w:p w:rsidR="00CF6671" w:rsidRPr="00AD4DED" w:rsidRDefault="00A5535F" w:rsidP="00AE3F7D">
            <w:pPr>
              <w:pStyle w:val="a7"/>
              <w:spacing w:before="0" w:beforeAutospacing="0" w:after="0" w:afterAutospacing="0"/>
              <w:jc w:val="center"/>
              <w:rPr>
                <w:sz w:val="20"/>
                <w:szCs w:val="20"/>
              </w:rPr>
            </w:pPr>
            <w:r w:rsidRPr="00AD4DED">
              <w:rPr>
                <w:sz w:val="20"/>
                <w:szCs w:val="20"/>
              </w:rPr>
              <w:t>5</w:t>
            </w:r>
          </w:p>
        </w:tc>
        <w:tc>
          <w:tcPr>
            <w:tcW w:w="718" w:type="dxa"/>
          </w:tcPr>
          <w:p w:rsidR="00CF6671" w:rsidRPr="00AD4DED" w:rsidRDefault="00A5535F" w:rsidP="00AE3F7D">
            <w:pPr>
              <w:jc w:val="center"/>
              <w:rPr>
                <w:color w:val="000000"/>
                <w:lang w:val="ru-RU"/>
              </w:rPr>
            </w:pPr>
            <w:r w:rsidRPr="00AD4DED">
              <w:rPr>
                <w:color w:val="000000"/>
                <w:lang w:val="ru-RU"/>
              </w:rPr>
              <w:t>5</w:t>
            </w:r>
          </w:p>
        </w:tc>
        <w:tc>
          <w:tcPr>
            <w:tcW w:w="700" w:type="dxa"/>
          </w:tcPr>
          <w:p w:rsidR="00CF6671" w:rsidRPr="00AD4DED" w:rsidRDefault="00A5535F" w:rsidP="00A5535F">
            <w:pPr>
              <w:jc w:val="center"/>
              <w:rPr>
                <w:color w:val="000000"/>
                <w:lang w:val="ru-RU"/>
              </w:rPr>
            </w:pPr>
            <w:r w:rsidRPr="00AD4DED">
              <w:rPr>
                <w:color w:val="000000"/>
                <w:lang w:val="ru-RU"/>
              </w:rPr>
              <w:t>5</w:t>
            </w:r>
          </w:p>
        </w:tc>
        <w:tc>
          <w:tcPr>
            <w:tcW w:w="682" w:type="dxa"/>
          </w:tcPr>
          <w:p w:rsidR="00CF6671" w:rsidRPr="00AD4DED" w:rsidRDefault="00A5535F" w:rsidP="00AE3F7D">
            <w:pPr>
              <w:jc w:val="center"/>
              <w:rPr>
                <w:color w:val="000000"/>
                <w:lang w:val="ru-RU"/>
              </w:rPr>
            </w:pPr>
            <w:r w:rsidRPr="00AD4DED">
              <w:rPr>
                <w:color w:val="000000"/>
                <w:lang w:val="ru-RU"/>
              </w:rPr>
              <w:t>5</w:t>
            </w:r>
          </w:p>
        </w:tc>
      </w:tr>
      <w:tr w:rsidR="00AD4DED" w:rsidRPr="00671065" w:rsidTr="00AD4DED">
        <w:trPr>
          <w:trHeight w:val="465"/>
        </w:trPr>
        <w:tc>
          <w:tcPr>
            <w:tcW w:w="10288" w:type="dxa"/>
            <w:gridSpan w:val="13"/>
          </w:tcPr>
          <w:p w:rsidR="00AD4DED" w:rsidRPr="00AD4DED" w:rsidRDefault="00AD4DED" w:rsidP="00EC13A9">
            <w:pPr>
              <w:jc w:val="center"/>
              <w:rPr>
                <w:color w:val="000000"/>
                <w:lang w:val="ru-RU"/>
              </w:rPr>
            </w:pPr>
            <w:r w:rsidRPr="00AD4DED">
              <w:rPr>
                <w:color w:val="000000"/>
                <w:lang w:val="ru-RU"/>
              </w:rPr>
              <w:t xml:space="preserve"> Подпрограмма № </w:t>
            </w:r>
            <w:r w:rsidRPr="00AD4DED">
              <w:rPr>
                <w:lang w:val="ru-RU"/>
              </w:rPr>
              <w:t>2</w:t>
            </w:r>
            <w:r w:rsidRPr="00AD4DED">
              <w:rPr>
                <w:color w:val="000000"/>
                <w:lang w:val="ru-RU"/>
              </w:rPr>
              <w:t xml:space="preserve"> </w:t>
            </w:r>
            <w:r w:rsidRPr="00AD4DED">
              <w:rPr>
                <w:lang w:val="ru-RU"/>
              </w:rPr>
              <w:t>«Комплексное развитие в части решения вопросов охраны окружающей среды и безопасного обращения с отходами МО «Шенкурский муниципальный район» на 2019-2024 годы»</w:t>
            </w:r>
          </w:p>
        </w:tc>
      </w:tr>
      <w:tr w:rsidR="00CF6671" w:rsidRPr="00AD4DED" w:rsidTr="00BC71C8">
        <w:trPr>
          <w:trHeight w:val="727"/>
        </w:trPr>
        <w:tc>
          <w:tcPr>
            <w:tcW w:w="1809" w:type="dxa"/>
          </w:tcPr>
          <w:p w:rsidR="00CF6671" w:rsidRPr="00AD4DED" w:rsidRDefault="00CF6671" w:rsidP="00B66160">
            <w:pPr>
              <w:pStyle w:val="a7"/>
              <w:spacing w:before="0" w:beforeAutospacing="0" w:after="0" w:afterAutospacing="0"/>
              <w:rPr>
                <w:sz w:val="20"/>
                <w:szCs w:val="20"/>
              </w:rPr>
            </w:pPr>
            <w:r w:rsidRPr="00AD4DED">
              <w:rPr>
                <w:sz w:val="20"/>
                <w:szCs w:val="20"/>
              </w:rPr>
              <w:t>2.1 Количество обустроенных мест (площадок) накопления ТКО</w:t>
            </w:r>
          </w:p>
        </w:tc>
        <w:tc>
          <w:tcPr>
            <w:tcW w:w="1418" w:type="dxa"/>
          </w:tcPr>
          <w:p w:rsidR="00CF6671" w:rsidRPr="00AD4DED" w:rsidRDefault="00CF6671" w:rsidP="00B66160">
            <w:pPr>
              <w:pStyle w:val="a7"/>
              <w:spacing w:before="0" w:beforeAutospacing="0" w:after="0" w:afterAutospacing="0"/>
              <w:jc w:val="center"/>
              <w:rPr>
                <w:sz w:val="20"/>
                <w:szCs w:val="20"/>
              </w:rPr>
            </w:pPr>
            <w:r w:rsidRPr="00AD4DED">
              <w:rPr>
                <w:sz w:val="20"/>
                <w:szCs w:val="20"/>
              </w:rPr>
              <w:t>Администрация МО «Шенкурский муниципальный район»</w:t>
            </w:r>
          </w:p>
        </w:tc>
        <w:tc>
          <w:tcPr>
            <w:tcW w:w="709" w:type="dxa"/>
          </w:tcPr>
          <w:p w:rsidR="00CF6671" w:rsidRPr="00AD4DED" w:rsidRDefault="00CF6671" w:rsidP="00B66160">
            <w:pPr>
              <w:pStyle w:val="a7"/>
              <w:spacing w:before="0" w:beforeAutospacing="0" w:after="0" w:afterAutospacing="0"/>
              <w:jc w:val="center"/>
              <w:rPr>
                <w:sz w:val="20"/>
                <w:szCs w:val="20"/>
              </w:rPr>
            </w:pPr>
            <w:r w:rsidRPr="00AD4DED">
              <w:rPr>
                <w:sz w:val="20"/>
                <w:szCs w:val="20"/>
              </w:rPr>
              <w:t>ед.</w:t>
            </w:r>
          </w:p>
        </w:tc>
        <w:tc>
          <w:tcPr>
            <w:tcW w:w="708" w:type="dxa"/>
          </w:tcPr>
          <w:p w:rsidR="00CF6671" w:rsidRPr="00AD4DED" w:rsidRDefault="00CF6671" w:rsidP="00B66160">
            <w:pPr>
              <w:pStyle w:val="a7"/>
              <w:spacing w:before="0" w:beforeAutospacing="0" w:after="0" w:afterAutospacing="0"/>
              <w:jc w:val="center"/>
              <w:rPr>
                <w:sz w:val="20"/>
                <w:szCs w:val="20"/>
              </w:rPr>
            </w:pPr>
            <w:r w:rsidRPr="00AD4DED">
              <w:rPr>
                <w:sz w:val="20"/>
                <w:szCs w:val="20"/>
              </w:rPr>
              <w:t>0</w:t>
            </w:r>
          </w:p>
        </w:tc>
        <w:tc>
          <w:tcPr>
            <w:tcW w:w="709" w:type="dxa"/>
          </w:tcPr>
          <w:p w:rsidR="00CF6671" w:rsidRPr="00AD4DED" w:rsidRDefault="00CF6671" w:rsidP="00B66160">
            <w:pPr>
              <w:pStyle w:val="a7"/>
              <w:spacing w:before="0" w:beforeAutospacing="0" w:after="0" w:afterAutospacing="0"/>
              <w:jc w:val="center"/>
              <w:rPr>
                <w:sz w:val="20"/>
                <w:szCs w:val="20"/>
              </w:rPr>
            </w:pPr>
            <w:r w:rsidRPr="00AD4DED">
              <w:rPr>
                <w:sz w:val="20"/>
                <w:szCs w:val="20"/>
              </w:rPr>
              <w:t>0</w:t>
            </w:r>
          </w:p>
        </w:tc>
        <w:tc>
          <w:tcPr>
            <w:tcW w:w="885" w:type="dxa"/>
            <w:gridSpan w:val="2"/>
          </w:tcPr>
          <w:p w:rsidR="00CF6671" w:rsidRPr="00AD4DED" w:rsidRDefault="00CF6671" w:rsidP="00B66160">
            <w:pPr>
              <w:pStyle w:val="a7"/>
              <w:spacing w:before="0" w:beforeAutospacing="0" w:after="0" w:afterAutospacing="0"/>
              <w:jc w:val="center"/>
              <w:rPr>
                <w:sz w:val="20"/>
                <w:szCs w:val="20"/>
              </w:rPr>
            </w:pPr>
            <w:r w:rsidRPr="00AD4DED">
              <w:rPr>
                <w:sz w:val="20"/>
                <w:szCs w:val="20"/>
              </w:rPr>
              <w:t>0</w:t>
            </w:r>
          </w:p>
        </w:tc>
        <w:tc>
          <w:tcPr>
            <w:tcW w:w="533" w:type="dxa"/>
          </w:tcPr>
          <w:p w:rsidR="00CF6671" w:rsidRPr="00AD4DED" w:rsidRDefault="00CF6671" w:rsidP="00B66160">
            <w:pPr>
              <w:pStyle w:val="a7"/>
              <w:spacing w:before="0" w:beforeAutospacing="0" w:after="0" w:afterAutospacing="0"/>
              <w:jc w:val="center"/>
              <w:rPr>
                <w:sz w:val="20"/>
                <w:szCs w:val="20"/>
              </w:rPr>
            </w:pPr>
            <w:r w:rsidRPr="00AD4DED">
              <w:rPr>
                <w:sz w:val="20"/>
                <w:szCs w:val="20"/>
              </w:rPr>
              <w:t>40</w:t>
            </w:r>
          </w:p>
        </w:tc>
        <w:tc>
          <w:tcPr>
            <w:tcW w:w="708" w:type="dxa"/>
          </w:tcPr>
          <w:p w:rsidR="00CF6671" w:rsidRPr="00AD4DED" w:rsidRDefault="00CF6671" w:rsidP="00B66160">
            <w:pPr>
              <w:autoSpaceDE w:val="0"/>
              <w:autoSpaceDN w:val="0"/>
              <w:adjustRightInd w:val="0"/>
              <w:ind w:left="-567" w:firstLine="567"/>
              <w:jc w:val="center"/>
              <w:rPr>
                <w:color w:val="000000"/>
                <w:lang w:val="ru-RU"/>
              </w:rPr>
            </w:pPr>
            <w:r w:rsidRPr="00AD4DED">
              <w:rPr>
                <w:color w:val="000000"/>
                <w:lang w:val="ru-RU"/>
              </w:rPr>
              <w:t>10</w:t>
            </w:r>
          </w:p>
        </w:tc>
        <w:tc>
          <w:tcPr>
            <w:tcW w:w="709" w:type="dxa"/>
          </w:tcPr>
          <w:p w:rsidR="00CF6671" w:rsidRPr="00AD4DED" w:rsidRDefault="00CF6671" w:rsidP="00B66160">
            <w:pPr>
              <w:autoSpaceDE w:val="0"/>
              <w:autoSpaceDN w:val="0"/>
              <w:adjustRightInd w:val="0"/>
              <w:ind w:left="-567" w:firstLine="567"/>
              <w:jc w:val="center"/>
              <w:rPr>
                <w:color w:val="000000"/>
                <w:lang w:val="ru-RU"/>
              </w:rPr>
            </w:pPr>
            <w:r w:rsidRPr="00AD4DED">
              <w:rPr>
                <w:color w:val="000000"/>
                <w:lang w:val="ru-RU"/>
              </w:rPr>
              <w:t>0</w:t>
            </w:r>
          </w:p>
        </w:tc>
        <w:tc>
          <w:tcPr>
            <w:tcW w:w="718" w:type="dxa"/>
          </w:tcPr>
          <w:p w:rsidR="00CF6671" w:rsidRPr="00AD4DED" w:rsidRDefault="00CF6671" w:rsidP="00B66160">
            <w:pPr>
              <w:autoSpaceDE w:val="0"/>
              <w:autoSpaceDN w:val="0"/>
              <w:adjustRightInd w:val="0"/>
              <w:ind w:left="-567" w:firstLine="567"/>
              <w:jc w:val="center"/>
              <w:rPr>
                <w:color w:val="000000"/>
                <w:lang w:val="ru-RU"/>
              </w:rPr>
            </w:pPr>
            <w:r w:rsidRPr="00AD4DED">
              <w:rPr>
                <w:color w:val="000000"/>
                <w:lang w:val="ru-RU"/>
              </w:rPr>
              <w:t>0</w:t>
            </w:r>
          </w:p>
        </w:tc>
        <w:tc>
          <w:tcPr>
            <w:tcW w:w="700" w:type="dxa"/>
          </w:tcPr>
          <w:p w:rsidR="00CF6671" w:rsidRPr="00AD4DED" w:rsidRDefault="00CF6671" w:rsidP="00B66160">
            <w:pPr>
              <w:autoSpaceDE w:val="0"/>
              <w:autoSpaceDN w:val="0"/>
              <w:adjustRightInd w:val="0"/>
              <w:ind w:left="-567" w:firstLine="567"/>
              <w:jc w:val="center"/>
              <w:rPr>
                <w:color w:val="000000"/>
                <w:lang w:val="ru-RU"/>
              </w:rPr>
            </w:pPr>
            <w:r w:rsidRPr="00AD4DED">
              <w:rPr>
                <w:color w:val="000000"/>
                <w:lang w:val="ru-RU"/>
              </w:rPr>
              <w:t>0</w:t>
            </w:r>
          </w:p>
        </w:tc>
        <w:tc>
          <w:tcPr>
            <w:tcW w:w="682" w:type="dxa"/>
          </w:tcPr>
          <w:p w:rsidR="00CF6671" w:rsidRPr="00AD4DED" w:rsidRDefault="00CF6671" w:rsidP="00B66160">
            <w:pPr>
              <w:autoSpaceDE w:val="0"/>
              <w:autoSpaceDN w:val="0"/>
              <w:adjustRightInd w:val="0"/>
              <w:ind w:left="-567" w:firstLine="567"/>
              <w:jc w:val="center"/>
              <w:rPr>
                <w:color w:val="000000"/>
                <w:lang w:val="ru-RU"/>
              </w:rPr>
            </w:pPr>
            <w:r w:rsidRPr="00AD4DED">
              <w:rPr>
                <w:color w:val="000000"/>
                <w:lang w:val="ru-RU"/>
              </w:rPr>
              <w:t>0</w:t>
            </w:r>
          </w:p>
        </w:tc>
      </w:tr>
      <w:tr w:rsidR="00CF6671" w:rsidRPr="00AD4DED" w:rsidTr="00BC71C8">
        <w:trPr>
          <w:trHeight w:val="727"/>
        </w:trPr>
        <w:tc>
          <w:tcPr>
            <w:tcW w:w="1809" w:type="dxa"/>
          </w:tcPr>
          <w:p w:rsidR="00CF6671" w:rsidRPr="00AD4DED" w:rsidRDefault="00CF6671" w:rsidP="00B66160">
            <w:pPr>
              <w:pStyle w:val="a7"/>
              <w:spacing w:before="0" w:beforeAutospacing="0" w:after="0" w:afterAutospacing="0"/>
              <w:rPr>
                <w:sz w:val="20"/>
                <w:szCs w:val="20"/>
              </w:rPr>
            </w:pPr>
            <w:r w:rsidRPr="00AD4DED">
              <w:rPr>
                <w:sz w:val="20"/>
                <w:szCs w:val="20"/>
              </w:rPr>
              <w:t>2.2 Количество мероприятий, посвященных  экологическому просвещению</w:t>
            </w:r>
          </w:p>
        </w:tc>
        <w:tc>
          <w:tcPr>
            <w:tcW w:w="1418" w:type="dxa"/>
          </w:tcPr>
          <w:p w:rsidR="00CF6671" w:rsidRPr="00AD4DED" w:rsidRDefault="00CF6671" w:rsidP="00B66160">
            <w:pPr>
              <w:pStyle w:val="a7"/>
              <w:spacing w:before="0" w:beforeAutospacing="0" w:after="0" w:afterAutospacing="0"/>
              <w:jc w:val="center"/>
              <w:rPr>
                <w:sz w:val="20"/>
                <w:szCs w:val="20"/>
              </w:rPr>
            </w:pPr>
            <w:r w:rsidRPr="00AD4DED">
              <w:rPr>
                <w:sz w:val="20"/>
                <w:szCs w:val="20"/>
              </w:rPr>
              <w:t>Администрация МО «Шенкурский муниципальный район»</w:t>
            </w:r>
          </w:p>
        </w:tc>
        <w:tc>
          <w:tcPr>
            <w:tcW w:w="709" w:type="dxa"/>
          </w:tcPr>
          <w:p w:rsidR="00CF6671" w:rsidRPr="00AD4DED" w:rsidRDefault="00CF6671" w:rsidP="00B66160">
            <w:pPr>
              <w:pStyle w:val="a7"/>
              <w:spacing w:before="0" w:beforeAutospacing="0" w:after="0" w:afterAutospacing="0"/>
              <w:jc w:val="center"/>
              <w:rPr>
                <w:sz w:val="20"/>
                <w:szCs w:val="20"/>
              </w:rPr>
            </w:pPr>
            <w:r w:rsidRPr="00AD4DED">
              <w:rPr>
                <w:sz w:val="20"/>
                <w:szCs w:val="20"/>
              </w:rPr>
              <w:t>ед.</w:t>
            </w:r>
          </w:p>
        </w:tc>
        <w:tc>
          <w:tcPr>
            <w:tcW w:w="708" w:type="dxa"/>
          </w:tcPr>
          <w:p w:rsidR="00CF6671" w:rsidRPr="00AD4DED" w:rsidRDefault="00CF6671" w:rsidP="00B66160">
            <w:pPr>
              <w:pStyle w:val="a7"/>
              <w:spacing w:before="0" w:beforeAutospacing="0" w:after="0" w:afterAutospacing="0"/>
              <w:jc w:val="center"/>
              <w:rPr>
                <w:sz w:val="20"/>
                <w:szCs w:val="20"/>
              </w:rPr>
            </w:pPr>
            <w:r w:rsidRPr="00AD4DED">
              <w:rPr>
                <w:sz w:val="20"/>
                <w:szCs w:val="20"/>
              </w:rPr>
              <w:t>0</w:t>
            </w:r>
          </w:p>
        </w:tc>
        <w:tc>
          <w:tcPr>
            <w:tcW w:w="709" w:type="dxa"/>
          </w:tcPr>
          <w:p w:rsidR="00CF6671" w:rsidRPr="00AD4DED" w:rsidRDefault="00CF6671" w:rsidP="00B66160">
            <w:pPr>
              <w:pStyle w:val="a7"/>
              <w:spacing w:before="0" w:beforeAutospacing="0" w:after="0" w:afterAutospacing="0"/>
              <w:jc w:val="center"/>
              <w:rPr>
                <w:sz w:val="20"/>
                <w:szCs w:val="20"/>
              </w:rPr>
            </w:pPr>
            <w:r w:rsidRPr="00AD4DED">
              <w:rPr>
                <w:sz w:val="20"/>
                <w:szCs w:val="20"/>
              </w:rPr>
              <w:t>0</w:t>
            </w:r>
          </w:p>
        </w:tc>
        <w:tc>
          <w:tcPr>
            <w:tcW w:w="885" w:type="dxa"/>
            <w:gridSpan w:val="2"/>
          </w:tcPr>
          <w:p w:rsidR="00CF6671" w:rsidRPr="00AD4DED" w:rsidRDefault="00CF6671" w:rsidP="00B66160">
            <w:pPr>
              <w:pStyle w:val="a7"/>
              <w:spacing w:before="0" w:beforeAutospacing="0" w:after="0" w:afterAutospacing="0"/>
              <w:jc w:val="center"/>
              <w:rPr>
                <w:sz w:val="20"/>
                <w:szCs w:val="20"/>
              </w:rPr>
            </w:pPr>
            <w:r w:rsidRPr="00AD4DED">
              <w:rPr>
                <w:sz w:val="20"/>
                <w:szCs w:val="20"/>
              </w:rPr>
              <w:t>0</w:t>
            </w:r>
          </w:p>
        </w:tc>
        <w:tc>
          <w:tcPr>
            <w:tcW w:w="533" w:type="dxa"/>
          </w:tcPr>
          <w:p w:rsidR="00CF6671" w:rsidRPr="00AD4DED" w:rsidRDefault="00CF6671" w:rsidP="008A4BE8">
            <w:pPr>
              <w:pStyle w:val="a7"/>
              <w:spacing w:before="0" w:beforeAutospacing="0" w:after="0" w:afterAutospacing="0"/>
              <w:jc w:val="center"/>
              <w:rPr>
                <w:sz w:val="20"/>
                <w:szCs w:val="20"/>
              </w:rPr>
            </w:pPr>
            <w:r w:rsidRPr="00AD4DED">
              <w:rPr>
                <w:sz w:val="20"/>
                <w:szCs w:val="20"/>
              </w:rPr>
              <w:t>20</w:t>
            </w:r>
          </w:p>
        </w:tc>
        <w:tc>
          <w:tcPr>
            <w:tcW w:w="708" w:type="dxa"/>
          </w:tcPr>
          <w:p w:rsidR="00CF6671" w:rsidRPr="00AD4DED" w:rsidRDefault="00CF6671" w:rsidP="00B66160">
            <w:pPr>
              <w:autoSpaceDE w:val="0"/>
              <w:autoSpaceDN w:val="0"/>
              <w:adjustRightInd w:val="0"/>
              <w:ind w:left="-567" w:firstLine="567"/>
              <w:jc w:val="center"/>
              <w:rPr>
                <w:color w:val="000000"/>
                <w:lang w:val="ru-RU"/>
              </w:rPr>
            </w:pPr>
            <w:r w:rsidRPr="00AD4DED">
              <w:rPr>
                <w:color w:val="000000"/>
                <w:lang w:val="ru-RU"/>
              </w:rPr>
              <w:t>20</w:t>
            </w:r>
          </w:p>
        </w:tc>
        <w:tc>
          <w:tcPr>
            <w:tcW w:w="709" w:type="dxa"/>
          </w:tcPr>
          <w:p w:rsidR="00CF6671" w:rsidRPr="00AD4DED" w:rsidRDefault="00CF6671" w:rsidP="00B66160">
            <w:pPr>
              <w:autoSpaceDE w:val="0"/>
              <w:autoSpaceDN w:val="0"/>
              <w:adjustRightInd w:val="0"/>
              <w:ind w:left="-567" w:firstLine="567"/>
              <w:jc w:val="center"/>
              <w:rPr>
                <w:color w:val="000000"/>
                <w:lang w:val="ru-RU"/>
              </w:rPr>
            </w:pPr>
            <w:r w:rsidRPr="00AD4DED">
              <w:rPr>
                <w:color w:val="000000"/>
                <w:lang w:val="ru-RU"/>
              </w:rPr>
              <w:t>20</w:t>
            </w:r>
          </w:p>
        </w:tc>
        <w:tc>
          <w:tcPr>
            <w:tcW w:w="718" w:type="dxa"/>
          </w:tcPr>
          <w:p w:rsidR="00CF6671" w:rsidRPr="00AD4DED" w:rsidRDefault="00CF6671" w:rsidP="00B66160">
            <w:pPr>
              <w:autoSpaceDE w:val="0"/>
              <w:autoSpaceDN w:val="0"/>
              <w:adjustRightInd w:val="0"/>
              <w:ind w:left="-567" w:firstLine="567"/>
              <w:jc w:val="center"/>
              <w:rPr>
                <w:color w:val="000000"/>
                <w:lang w:val="ru-RU"/>
              </w:rPr>
            </w:pPr>
            <w:r w:rsidRPr="00AD4DED">
              <w:rPr>
                <w:color w:val="000000"/>
                <w:lang w:val="ru-RU"/>
              </w:rPr>
              <w:t>20</w:t>
            </w:r>
          </w:p>
        </w:tc>
        <w:tc>
          <w:tcPr>
            <w:tcW w:w="700" w:type="dxa"/>
          </w:tcPr>
          <w:p w:rsidR="00CF6671" w:rsidRPr="00AD4DED" w:rsidRDefault="00CF6671" w:rsidP="00B66160">
            <w:pPr>
              <w:autoSpaceDE w:val="0"/>
              <w:autoSpaceDN w:val="0"/>
              <w:adjustRightInd w:val="0"/>
              <w:ind w:left="-567" w:firstLine="567"/>
              <w:jc w:val="center"/>
              <w:rPr>
                <w:color w:val="000000"/>
                <w:lang w:val="ru-RU"/>
              </w:rPr>
            </w:pPr>
            <w:r w:rsidRPr="00AD4DED">
              <w:rPr>
                <w:color w:val="000000"/>
                <w:lang w:val="ru-RU"/>
              </w:rPr>
              <w:t>20</w:t>
            </w:r>
          </w:p>
        </w:tc>
        <w:tc>
          <w:tcPr>
            <w:tcW w:w="682" w:type="dxa"/>
          </w:tcPr>
          <w:p w:rsidR="00CF6671" w:rsidRPr="00AD4DED" w:rsidRDefault="00CF6671" w:rsidP="00B66160">
            <w:pPr>
              <w:autoSpaceDE w:val="0"/>
              <w:autoSpaceDN w:val="0"/>
              <w:adjustRightInd w:val="0"/>
              <w:ind w:left="-567" w:firstLine="567"/>
              <w:jc w:val="center"/>
              <w:rPr>
                <w:color w:val="000000"/>
                <w:lang w:val="ru-RU"/>
              </w:rPr>
            </w:pPr>
            <w:r w:rsidRPr="00AD4DED">
              <w:rPr>
                <w:color w:val="000000"/>
                <w:lang w:val="ru-RU"/>
              </w:rPr>
              <w:t>20</w:t>
            </w:r>
          </w:p>
        </w:tc>
      </w:tr>
      <w:tr w:rsidR="00CF6671" w:rsidRPr="00AD4DED" w:rsidTr="00BC71C8">
        <w:trPr>
          <w:trHeight w:val="727"/>
        </w:trPr>
        <w:tc>
          <w:tcPr>
            <w:tcW w:w="1809" w:type="dxa"/>
          </w:tcPr>
          <w:p w:rsidR="00CF6671" w:rsidRPr="00AD4DED" w:rsidRDefault="00CF6671" w:rsidP="008A4BE8">
            <w:pPr>
              <w:pStyle w:val="a7"/>
              <w:spacing w:before="0" w:beforeAutospacing="0" w:after="0" w:afterAutospacing="0"/>
              <w:rPr>
                <w:sz w:val="20"/>
                <w:szCs w:val="20"/>
              </w:rPr>
            </w:pPr>
            <w:r w:rsidRPr="00AD4DED">
              <w:rPr>
                <w:sz w:val="20"/>
                <w:szCs w:val="20"/>
              </w:rPr>
              <w:t>2.3 Количество разработанных генеральных схем санитарной отчистки территории МО «Шенкурский муниципальный район»</w:t>
            </w:r>
          </w:p>
        </w:tc>
        <w:tc>
          <w:tcPr>
            <w:tcW w:w="1418" w:type="dxa"/>
          </w:tcPr>
          <w:p w:rsidR="00CF6671" w:rsidRPr="00AD4DED" w:rsidRDefault="00CF6671" w:rsidP="00B66160">
            <w:pPr>
              <w:pStyle w:val="a7"/>
              <w:spacing w:before="0" w:beforeAutospacing="0" w:after="0" w:afterAutospacing="0"/>
              <w:jc w:val="center"/>
              <w:rPr>
                <w:sz w:val="20"/>
                <w:szCs w:val="20"/>
              </w:rPr>
            </w:pPr>
            <w:r w:rsidRPr="00AD4DED">
              <w:rPr>
                <w:sz w:val="20"/>
                <w:szCs w:val="20"/>
              </w:rPr>
              <w:t>Администрация МО «Шенкурский муниципальный район»</w:t>
            </w:r>
          </w:p>
        </w:tc>
        <w:tc>
          <w:tcPr>
            <w:tcW w:w="709" w:type="dxa"/>
          </w:tcPr>
          <w:p w:rsidR="00CF6671" w:rsidRPr="00AD4DED" w:rsidRDefault="00CF6671" w:rsidP="00B66160">
            <w:pPr>
              <w:pStyle w:val="a7"/>
              <w:spacing w:before="0" w:beforeAutospacing="0" w:after="0" w:afterAutospacing="0"/>
              <w:jc w:val="center"/>
              <w:rPr>
                <w:sz w:val="20"/>
                <w:szCs w:val="20"/>
              </w:rPr>
            </w:pPr>
            <w:r w:rsidRPr="00AD4DED">
              <w:rPr>
                <w:sz w:val="20"/>
                <w:szCs w:val="20"/>
              </w:rPr>
              <w:t>ед.</w:t>
            </w:r>
          </w:p>
        </w:tc>
        <w:tc>
          <w:tcPr>
            <w:tcW w:w="708" w:type="dxa"/>
          </w:tcPr>
          <w:p w:rsidR="00CF6671" w:rsidRPr="00AD4DED" w:rsidRDefault="00CF6671" w:rsidP="00B66160">
            <w:pPr>
              <w:pStyle w:val="a7"/>
              <w:spacing w:before="0" w:beforeAutospacing="0" w:after="0" w:afterAutospacing="0"/>
              <w:jc w:val="center"/>
              <w:rPr>
                <w:sz w:val="20"/>
                <w:szCs w:val="20"/>
              </w:rPr>
            </w:pPr>
            <w:r w:rsidRPr="00AD4DED">
              <w:rPr>
                <w:sz w:val="20"/>
                <w:szCs w:val="20"/>
              </w:rPr>
              <w:t>0</w:t>
            </w:r>
          </w:p>
        </w:tc>
        <w:tc>
          <w:tcPr>
            <w:tcW w:w="709" w:type="dxa"/>
          </w:tcPr>
          <w:p w:rsidR="00CF6671" w:rsidRPr="00AD4DED" w:rsidRDefault="00CF6671" w:rsidP="00B66160">
            <w:pPr>
              <w:pStyle w:val="a7"/>
              <w:spacing w:before="0" w:beforeAutospacing="0" w:after="0" w:afterAutospacing="0"/>
              <w:jc w:val="center"/>
              <w:rPr>
                <w:sz w:val="20"/>
                <w:szCs w:val="20"/>
              </w:rPr>
            </w:pPr>
            <w:r w:rsidRPr="00AD4DED">
              <w:rPr>
                <w:sz w:val="20"/>
                <w:szCs w:val="20"/>
              </w:rPr>
              <w:t>0</w:t>
            </w:r>
          </w:p>
        </w:tc>
        <w:tc>
          <w:tcPr>
            <w:tcW w:w="885" w:type="dxa"/>
            <w:gridSpan w:val="2"/>
          </w:tcPr>
          <w:p w:rsidR="00CF6671" w:rsidRPr="00AD4DED" w:rsidRDefault="00CF6671" w:rsidP="00B66160">
            <w:pPr>
              <w:pStyle w:val="a7"/>
              <w:spacing w:before="0" w:beforeAutospacing="0" w:after="0" w:afterAutospacing="0"/>
              <w:jc w:val="center"/>
              <w:rPr>
                <w:sz w:val="20"/>
                <w:szCs w:val="20"/>
              </w:rPr>
            </w:pPr>
            <w:r w:rsidRPr="00AD4DED">
              <w:rPr>
                <w:sz w:val="20"/>
                <w:szCs w:val="20"/>
              </w:rPr>
              <w:t>0</w:t>
            </w:r>
          </w:p>
        </w:tc>
        <w:tc>
          <w:tcPr>
            <w:tcW w:w="533" w:type="dxa"/>
          </w:tcPr>
          <w:p w:rsidR="00CF6671" w:rsidRPr="00AD4DED" w:rsidRDefault="00CF6671" w:rsidP="00B66160">
            <w:pPr>
              <w:pStyle w:val="a7"/>
              <w:spacing w:before="0" w:beforeAutospacing="0" w:after="0" w:afterAutospacing="0"/>
              <w:jc w:val="center"/>
              <w:rPr>
                <w:sz w:val="20"/>
                <w:szCs w:val="20"/>
              </w:rPr>
            </w:pPr>
            <w:r w:rsidRPr="00AD4DED">
              <w:rPr>
                <w:sz w:val="20"/>
                <w:szCs w:val="20"/>
              </w:rPr>
              <w:t>0</w:t>
            </w:r>
          </w:p>
        </w:tc>
        <w:tc>
          <w:tcPr>
            <w:tcW w:w="708" w:type="dxa"/>
          </w:tcPr>
          <w:p w:rsidR="00CF6671" w:rsidRPr="00AD4DED" w:rsidRDefault="00CF6671" w:rsidP="00B66160">
            <w:pPr>
              <w:pStyle w:val="a7"/>
              <w:spacing w:before="0" w:beforeAutospacing="0" w:after="0" w:afterAutospacing="0"/>
              <w:jc w:val="center"/>
              <w:rPr>
                <w:sz w:val="20"/>
                <w:szCs w:val="20"/>
              </w:rPr>
            </w:pPr>
            <w:r w:rsidRPr="00AD4DED">
              <w:rPr>
                <w:sz w:val="20"/>
                <w:szCs w:val="20"/>
              </w:rPr>
              <w:t>8</w:t>
            </w:r>
          </w:p>
        </w:tc>
        <w:tc>
          <w:tcPr>
            <w:tcW w:w="709" w:type="dxa"/>
          </w:tcPr>
          <w:p w:rsidR="00CF6671" w:rsidRPr="00AD4DED" w:rsidRDefault="00CF6671" w:rsidP="00B66160">
            <w:pPr>
              <w:pStyle w:val="a7"/>
              <w:spacing w:before="0" w:beforeAutospacing="0" w:after="0" w:afterAutospacing="0"/>
              <w:jc w:val="center"/>
              <w:rPr>
                <w:sz w:val="20"/>
                <w:szCs w:val="20"/>
              </w:rPr>
            </w:pPr>
            <w:r w:rsidRPr="00AD4DED">
              <w:rPr>
                <w:sz w:val="20"/>
                <w:szCs w:val="20"/>
              </w:rPr>
              <w:t>0</w:t>
            </w:r>
          </w:p>
        </w:tc>
        <w:tc>
          <w:tcPr>
            <w:tcW w:w="718" w:type="dxa"/>
          </w:tcPr>
          <w:p w:rsidR="00CF6671" w:rsidRPr="00AD4DED" w:rsidRDefault="00CF6671" w:rsidP="00B66160">
            <w:pPr>
              <w:jc w:val="center"/>
              <w:rPr>
                <w:color w:val="000000"/>
                <w:lang w:val="ru-RU"/>
              </w:rPr>
            </w:pPr>
            <w:r w:rsidRPr="00AD4DED">
              <w:rPr>
                <w:color w:val="000000"/>
                <w:lang w:val="ru-RU"/>
              </w:rPr>
              <w:t>0</w:t>
            </w:r>
          </w:p>
        </w:tc>
        <w:tc>
          <w:tcPr>
            <w:tcW w:w="700" w:type="dxa"/>
          </w:tcPr>
          <w:p w:rsidR="00CF6671" w:rsidRPr="00AD4DED" w:rsidRDefault="00CF6671" w:rsidP="00B66160">
            <w:pPr>
              <w:jc w:val="center"/>
              <w:rPr>
                <w:color w:val="000000"/>
                <w:lang w:val="ru-RU"/>
              </w:rPr>
            </w:pPr>
            <w:r w:rsidRPr="00AD4DED">
              <w:rPr>
                <w:color w:val="000000"/>
                <w:lang w:val="ru-RU"/>
              </w:rPr>
              <w:t>0</w:t>
            </w:r>
          </w:p>
        </w:tc>
        <w:tc>
          <w:tcPr>
            <w:tcW w:w="682" w:type="dxa"/>
          </w:tcPr>
          <w:p w:rsidR="00CF6671" w:rsidRPr="00AD4DED" w:rsidRDefault="00CF6671" w:rsidP="00B66160">
            <w:pPr>
              <w:jc w:val="center"/>
              <w:rPr>
                <w:color w:val="000000"/>
                <w:lang w:val="ru-RU"/>
              </w:rPr>
            </w:pPr>
            <w:r w:rsidRPr="00AD4DED">
              <w:rPr>
                <w:color w:val="000000"/>
                <w:lang w:val="ru-RU"/>
              </w:rPr>
              <w:t>0</w:t>
            </w:r>
          </w:p>
        </w:tc>
      </w:tr>
    </w:tbl>
    <w:p w:rsidR="00C97A6A" w:rsidRDefault="00C97A6A" w:rsidP="00C97A6A">
      <w:pPr>
        <w:pStyle w:val="GarantNormal"/>
        <w:suppressAutoHyphens/>
        <w:jc w:val="center"/>
        <w:rPr>
          <w:rFonts w:ascii="Times New Roman" w:hAnsi="Times New Roman" w:cs="Times New Roman"/>
          <w:sz w:val="24"/>
          <w:szCs w:val="24"/>
        </w:rPr>
      </w:pPr>
    </w:p>
    <w:p w:rsidR="0085435F" w:rsidRDefault="00C97A6A" w:rsidP="00C97A6A">
      <w:pPr>
        <w:pStyle w:val="GarantNormal"/>
        <w:suppressAutoHyphens/>
        <w:jc w:val="center"/>
        <w:rPr>
          <w:rFonts w:ascii="Times New Roman" w:hAnsi="Times New Roman" w:cs="Times New Roman"/>
          <w:sz w:val="24"/>
          <w:szCs w:val="24"/>
        </w:rPr>
      </w:pPr>
      <w:r w:rsidRPr="00C51B88">
        <w:rPr>
          <w:rFonts w:ascii="Times New Roman" w:hAnsi="Times New Roman" w:cs="Times New Roman"/>
          <w:sz w:val="24"/>
          <w:szCs w:val="24"/>
        </w:rPr>
        <w:t xml:space="preserve">Порядок расчета и источники информации о значениях целевых показателей </w:t>
      </w:r>
      <w:r w:rsidRPr="00C51B88">
        <w:rPr>
          <w:rFonts w:ascii="Times New Roman" w:hAnsi="Times New Roman" w:cs="Times New Roman"/>
          <w:sz w:val="24"/>
          <w:szCs w:val="24"/>
        </w:rPr>
        <w:lastRenderedPageBreak/>
        <w:t>муниципальной программы</w:t>
      </w:r>
    </w:p>
    <w:p w:rsidR="004E5FB3" w:rsidRDefault="004E5FB3" w:rsidP="00C97A6A">
      <w:pPr>
        <w:pStyle w:val="GarantNormal"/>
        <w:suppressAutoHyphens/>
        <w:jc w:val="center"/>
        <w:rPr>
          <w:rFonts w:ascii="Times New Roman" w:hAnsi="Times New Roman" w:cs="Times New Roman"/>
          <w:sz w:val="24"/>
          <w:szCs w:val="24"/>
        </w:rPr>
      </w:pPr>
    </w:p>
    <w:tbl>
      <w:tblPr>
        <w:tblW w:w="5190" w:type="pct"/>
        <w:tblInd w:w="-34" w:type="dxa"/>
        <w:tblLook w:val="00A0"/>
      </w:tblPr>
      <w:tblGrid>
        <w:gridCol w:w="3565"/>
        <w:gridCol w:w="3999"/>
        <w:gridCol w:w="2812"/>
      </w:tblGrid>
      <w:tr w:rsidR="00C97A6A" w:rsidRPr="00011152" w:rsidTr="00DB3701">
        <w:trPr>
          <w:trHeight w:val="161"/>
        </w:trPr>
        <w:tc>
          <w:tcPr>
            <w:tcW w:w="1718" w:type="pct"/>
            <w:tcBorders>
              <w:top w:val="single" w:sz="4" w:space="0" w:color="auto"/>
              <w:left w:val="single" w:sz="4" w:space="0" w:color="auto"/>
              <w:bottom w:val="single" w:sz="4" w:space="0" w:color="auto"/>
              <w:right w:val="single" w:sz="4" w:space="0" w:color="auto"/>
            </w:tcBorders>
          </w:tcPr>
          <w:p w:rsidR="00C97A6A" w:rsidRPr="00011152" w:rsidRDefault="00C97A6A" w:rsidP="00C97A6A">
            <w:pPr>
              <w:jc w:val="center"/>
              <w:rPr>
                <w:color w:val="000000"/>
                <w:sz w:val="22"/>
                <w:szCs w:val="22"/>
              </w:rPr>
            </w:pPr>
            <w:r w:rsidRPr="00011152">
              <w:rPr>
                <w:color w:val="000000"/>
                <w:sz w:val="22"/>
                <w:szCs w:val="22"/>
              </w:rPr>
              <w:t>Наименование целевых показателей</w:t>
            </w:r>
          </w:p>
        </w:tc>
        <w:tc>
          <w:tcPr>
            <w:tcW w:w="1927" w:type="pct"/>
            <w:tcBorders>
              <w:top w:val="single" w:sz="4" w:space="0" w:color="auto"/>
              <w:left w:val="nil"/>
              <w:bottom w:val="single" w:sz="4" w:space="0" w:color="auto"/>
              <w:right w:val="single" w:sz="4" w:space="0" w:color="auto"/>
            </w:tcBorders>
          </w:tcPr>
          <w:p w:rsidR="00C97A6A" w:rsidRPr="00011152" w:rsidRDefault="00C97A6A" w:rsidP="00C97A6A">
            <w:pPr>
              <w:jc w:val="center"/>
              <w:rPr>
                <w:color w:val="000000"/>
                <w:sz w:val="22"/>
                <w:szCs w:val="22"/>
              </w:rPr>
            </w:pPr>
            <w:r w:rsidRPr="00011152">
              <w:rPr>
                <w:color w:val="000000"/>
                <w:sz w:val="22"/>
                <w:szCs w:val="22"/>
              </w:rPr>
              <w:t>Порядок расчета</w:t>
            </w:r>
          </w:p>
        </w:tc>
        <w:tc>
          <w:tcPr>
            <w:tcW w:w="1355" w:type="pct"/>
            <w:tcBorders>
              <w:top w:val="single" w:sz="4" w:space="0" w:color="auto"/>
              <w:left w:val="nil"/>
              <w:bottom w:val="single" w:sz="4" w:space="0" w:color="auto"/>
              <w:right w:val="single" w:sz="4" w:space="0" w:color="auto"/>
            </w:tcBorders>
          </w:tcPr>
          <w:p w:rsidR="00C97A6A" w:rsidRPr="00011152" w:rsidRDefault="00C97A6A" w:rsidP="00C97A6A">
            <w:pPr>
              <w:jc w:val="center"/>
              <w:rPr>
                <w:color w:val="000000"/>
                <w:sz w:val="22"/>
                <w:szCs w:val="22"/>
              </w:rPr>
            </w:pPr>
            <w:r w:rsidRPr="00011152">
              <w:rPr>
                <w:color w:val="000000"/>
                <w:sz w:val="22"/>
                <w:szCs w:val="22"/>
              </w:rPr>
              <w:t>Источники информации</w:t>
            </w:r>
          </w:p>
        </w:tc>
      </w:tr>
      <w:tr w:rsidR="00C97A6A" w:rsidRPr="00671065" w:rsidTr="00DB3701">
        <w:trPr>
          <w:trHeight w:val="531"/>
        </w:trPr>
        <w:tc>
          <w:tcPr>
            <w:tcW w:w="1718" w:type="pct"/>
            <w:tcBorders>
              <w:top w:val="single" w:sz="4" w:space="0" w:color="auto"/>
              <w:left w:val="single" w:sz="4" w:space="0" w:color="auto"/>
              <w:bottom w:val="single" w:sz="4" w:space="0" w:color="auto"/>
              <w:right w:val="single" w:sz="4" w:space="0" w:color="auto"/>
            </w:tcBorders>
          </w:tcPr>
          <w:p w:rsidR="00C97A6A" w:rsidRPr="00011152" w:rsidRDefault="00C97A6A" w:rsidP="00C97A6A">
            <w:pPr>
              <w:pStyle w:val="ConsPlusNormal"/>
              <w:rPr>
                <w:rFonts w:ascii="Times New Roman" w:hAnsi="Times New Roman"/>
                <w:sz w:val="24"/>
                <w:szCs w:val="24"/>
              </w:rPr>
            </w:pPr>
            <w:r w:rsidRPr="00011152">
              <w:rPr>
                <w:rFonts w:ascii="Times New Roman" w:hAnsi="Times New Roman" w:cs="Calibri"/>
                <w:color w:val="000000"/>
                <w:sz w:val="24"/>
                <w:szCs w:val="24"/>
              </w:rPr>
              <w:t>1.1. К</w:t>
            </w:r>
            <w:r w:rsidRPr="00011152">
              <w:rPr>
                <w:rFonts w:ascii="Times New Roman" w:hAnsi="Times New Roman" w:cs="Calibri"/>
                <w:sz w:val="24"/>
                <w:szCs w:val="24"/>
              </w:rPr>
              <w:t>оличество</w:t>
            </w:r>
            <w:r w:rsidRPr="00011152">
              <w:rPr>
                <w:rFonts w:ascii="Times New Roman" w:hAnsi="Times New Roman" w:cs="Calibri"/>
                <w:color w:val="000000"/>
                <w:sz w:val="24"/>
                <w:szCs w:val="24"/>
              </w:rPr>
              <w:t xml:space="preserve"> благоустроенных дворовых территорий МКД</w:t>
            </w:r>
          </w:p>
        </w:tc>
        <w:tc>
          <w:tcPr>
            <w:tcW w:w="1927" w:type="pct"/>
            <w:tcBorders>
              <w:top w:val="single" w:sz="4" w:space="0" w:color="auto"/>
              <w:left w:val="nil"/>
              <w:bottom w:val="single" w:sz="4" w:space="0" w:color="auto"/>
              <w:right w:val="single" w:sz="4" w:space="0" w:color="auto"/>
            </w:tcBorders>
          </w:tcPr>
          <w:p w:rsidR="00C97A6A" w:rsidRPr="00162949" w:rsidRDefault="00C97A6A" w:rsidP="00C97A6A">
            <w:pPr>
              <w:pStyle w:val="ConsPlusNormal"/>
              <w:rPr>
                <w:rFonts w:ascii="Times New Roman" w:hAnsi="Times New Roman"/>
                <w:sz w:val="20"/>
                <w:szCs w:val="20"/>
              </w:rPr>
            </w:pPr>
            <w:r w:rsidRPr="00162949">
              <w:rPr>
                <w:rFonts w:ascii="Times New Roman" w:hAnsi="Times New Roman" w:cs="Calibri"/>
                <w:color w:val="000000"/>
                <w:sz w:val="20"/>
                <w:szCs w:val="20"/>
              </w:rPr>
              <w:t xml:space="preserve"> К</w:t>
            </w:r>
            <w:r w:rsidRPr="00162949">
              <w:rPr>
                <w:rFonts w:ascii="Times New Roman" w:hAnsi="Times New Roman" w:cs="Calibri"/>
                <w:sz w:val="20"/>
                <w:szCs w:val="20"/>
              </w:rPr>
              <w:t>оличество</w:t>
            </w:r>
            <w:r w:rsidRPr="00162949">
              <w:rPr>
                <w:rFonts w:ascii="Times New Roman" w:hAnsi="Times New Roman" w:cs="Calibri"/>
                <w:color w:val="000000"/>
                <w:sz w:val="20"/>
                <w:szCs w:val="20"/>
              </w:rPr>
              <w:t xml:space="preserve"> благоустроенных дворовых территорий МКД</w:t>
            </w:r>
          </w:p>
        </w:tc>
        <w:tc>
          <w:tcPr>
            <w:tcW w:w="1355" w:type="pct"/>
            <w:tcBorders>
              <w:top w:val="single" w:sz="4" w:space="0" w:color="auto"/>
              <w:left w:val="nil"/>
              <w:bottom w:val="single" w:sz="4" w:space="0" w:color="auto"/>
              <w:right w:val="single" w:sz="4" w:space="0" w:color="auto"/>
            </w:tcBorders>
          </w:tcPr>
          <w:p w:rsidR="00A5535F" w:rsidRPr="00A5535F" w:rsidRDefault="00C97A6A" w:rsidP="00A5535F">
            <w:pPr>
              <w:rPr>
                <w:color w:val="000000"/>
                <w:lang w:val="ru-RU"/>
              </w:rPr>
            </w:pPr>
            <w:r w:rsidRPr="00CE16BB">
              <w:rPr>
                <w:color w:val="000000"/>
                <w:lang w:val="ru-RU"/>
              </w:rPr>
              <w:t xml:space="preserve">Информация  </w:t>
            </w:r>
            <w:r>
              <w:rPr>
                <w:color w:val="000000"/>
                <w:lang w:val="ru-RU"/>
              </w:rPr>
              <w:t xml:space="preserve">отдела </w:t>
            </w:r>
            <w:r w:rsidR="00A5535F" w:rsidRPr="00A5535F">
              <w:rPr>
                <w:color w:val="000000"/>
                <w:lang w:val="ru-RU"/>
              </w:rPr>
              <w:t>ЖКХ, энергетики, транспорта,</w:t>
            </w:r>
          </w:p>
          <w:p w:rsidR="00C97A6A" w:rsidRPr="00CE16BB" w:rsidRDefault="00A5535F" w:rsidP="00A5535F">
            <w:pPr>
              <w:rPr>
                <w:lang w:val="ru-RU"/>
              </w:rPr>
            </w:pPr>
            <w:r w:rsidRPr="00A5535F">
              <w:rPr>
                <w:color w:val="000000"/>
                <w:lang w:val="ru-RU"/>
              </w:rPr>
              <w:t xml:space="preserve"> дорожного хозяйства и благоустройства</w:t>
            </w:r>
            <w:r>
              <w:rPr>
                <w:color w:val="000000"/>
                <w:lang w:val="ru-RU"/>
              </w:rPr>
              <w:t xml:space="preserve"> </w:t>
            </w:r>
            <w:r w:rsidR="00C97A6A">
              <w:rPr>
                <w:color w:val="000000"/>
                <w:lang w:val="ru-RU"/>
              </w:rPr>
              <w:t>администрации</w:t>
            </w:r>
          </w:p>
        </w:tc>
      </w:tr>
      <w:tr w:rsidR="00327991" w:rsidRPr="00671065" w:rsidTr="00DB3701">
        <w:trPr>
          <w:trHeight w:val="531"/>
        </w:trPr>
        <w:tc>
          <w:tcPr>
            <w:tcW w:w="1718" w:type="pct"/>
            <w:tcBorders>
              <w:top w:val="single" w:sz="4" w:space="0" w:color="auto"/>
              <w:left w:val="single" w:sz="4" w:space="0" w:color="auto"/>
              <w:bottom w:val="single" w:sz="4" w:space="0" w:color="auto"/>
              <w:right w:val="single" w:sz="4" w:space="0" w:color="auto"/>
            </w:tcBorders>
          </w:tcPr>
          <w:p w:rsidR="00327991" w:rsidRPr="00011152" w:rsidRDefault="00327991" w:rsidP="00C97A6A">
            <w:pPr>
              <w:pStyle w:val="ConsPlusNormal"/>
              <w:rPr>
                <w:rFonts w:ascii="Times New Roman" w:hAnsi="Times New Roman" w:cs="Calibri"/>
                <w:color w:val="000000"/>
                <w:sz w:val="24"/>
                <w:szCs w:val="24"/>
              </w:rPr>
            </w:pPr>
            <w:r w:rsidRPr="00011152">
              <w:rPr>
                <w:rFonts w:ascii="Times New Roman" w:hAnsi="Times New Roman" w:cs="Calibri"/>
                <w:color w:val="000000"/>
                <w:sz w:val="24"/>
                <w:szCs w:val="24"/>
              </w:rPr>
              <w:t xml:space="preserve">1.2. </w:t>
            </w:r>
            <w:r w:rsidRPr="00011152">
              <w:rPr>
                <w:rFonts w:ascii="Times New Roman" w:hAnsi="Times New Roman" w:cs="Times New Roman"/>
                <w:sz w:val="24"/>
                <w:szCs w:val="24"/>
              </w:rPr>
              <w:t>Доля благоустроенных двор</w:t>
            </w:r>
            <w:r w:rsidRPr="003003B4">
              <w:rPr>
                <w:rFonts w:ascii="Times New Roman" w:hAnsi="Times New Roman" w:cs="Times New Roman"/>
                <w:sz w:val="24"/>
                <w:szCs w:val="24"/>
              </w:rPr>
              <w:t>овых территорий от общего количества дворовых территорий многоквартирных домов</w:t>
            </w:r>
          </w:p>
        </w:tc>
        <w:tc>
          <w:tcPr>
            <w:tcW w:w="1927" w:type="pct"/>
            <w:tcBorders>
              <w:top w:val="single" w:sz="4" w:space="0" w:color="auto"/>
              <w:left w:val="nil"/>
              <w:bottom w:val="single" w:sz="4" w:space="0" w:color="auto"/>
              <w:right w:val="single" w:sz="4" w:space="0" w:color="auto"/>
            </w:tcBorders>
          </w:tcPr>
          <w:p w:rsidR="00327991" w:rsidRPr="00011152" w:rsidRDefault="00327991" w:rsidP="00327991">
            <w:pPr>
              <w:autoSpaceDE w:val="0"/>
              <w:autoSpaceDN w:val="0"/>
              <w:adjustRightInd w:val="0"/>
              <w:contextualSpacing/>
              <w:outlineLvl w:val="0"/>
              <w:rPr>
                <w:bCs/>
                <w:color w:val="000000"/>
                <w:lang w:val="ru-RU"/>
              </w:rPr>
            </w:pPr>
            <w:r w:rsidRPr="00011152">
              <w:rPr>
                <w:bCs/>
                <w:color w:val="000000"/>
                <w:lang w:val="ru-RU"/>
              </w:rPr>
              <w:t>Д= ДТ благ</w:t>
            </w:r>
            <w:r w:rsidRPr="00011152">
              <w:rPr>
                <w:bCs/>
                <w:color w:val="000000"/>
                <w:vertAlign w:val="subscript"/>
                <w:lang w:val="ru-RU"/>
              </w:rPr>
              <w:t xml:space="preserve"> </w:t>
            </w:r>
            <w:r w:rsidRPr="00011152">
              <w:rPr>
                <w:bCs/>
                <w:color w:val="000000"/>
                <w:lang w:val="ru-RU"/>
              </w:rPr>
              <w:t>/ДТ *100 %, где</w:t>
            </w:r>
          </w:p>
          <w:p w:rsidR="00327991" w:rsidRPr="00011152" w:rsidRDefault="00327991" w:rsidP="00327991">
            <w:pPr>
              <w:autoSpaceDE w:val="0"/>
              <w:autoSpaceDN w:val="0"/>
              <w:adjustRightInd w:val="0"/>
              <w:contextualSpacing/>
              <w:outlineLvl w:val="0"/>
              <w:rPr>
                <w:bCs/>
                <w:color w:val="000000"/>
                <w:lang w:val="ru-RU"/>
              </w:rPr>
            </w:pPr>
            <w:r w:rsidRPr="00011152">
              <w:rPr>
                <w:bCs/>
                <w:color w:val="000000"/>
                <w:lang w:val="ru-RU"/>
              </w:rPr>
              <w:t>Д – д</w:t>
            </w:r>
            <w:r w:rsidRPr="00011152">
              <w:rPr>
                <w:lang w:val="ru-RU"/>
              </w:rPr>
              <w:t>оля благоустроенных двор</w:t>
            </w:r>
            <w:r w:rsidRPr="003003B4">
              <w:rPr>
                <w:lang w:val="ru-RU"/>
              </w:rPr>
              <w:t>овых территорий</w:t>
            </w:r>
            <w:r w:rsidRPr="00011152">
              <w:rPr>
                <w:bCs/>
                <w:color w:val="000000"/>
                <w:lang w:val="ru-RU"/>
              </w:rPr>
              <w:t>;</w:t>
            </w:r>
          </w:p>
          <w:p w:rsidR="00327991" w:rsidRPr="00011152" w:rsidRDefault="00327991" w:rsidP="00327991">
            <w:pPr>
              <w:autoSpaceDE w:val="0"/>
              <w:autoSpaceDN w:val="0"/>
              <w:adjustRightInd w:val="0"/>
              <w:contextualSpacing/>
              <w:outlineLvl w:val="0"/>
              <w:rPr>
                <w:bCs/>
                <w:color w:val="000000"/>
                <w:lang w:val="ru-RU"/>
              </w:rPr>
            </w:pPr>
            <w:r w:rsidRPr="00011152">
              <w:rPr>
                <w:bCs/>
                <w:color w:val="000000"/>
                <w:lang w:val="ru-RU"/>
              </w:rPr>
              <w:t>ДТ благ - кол-во дворовых территорий,  где проведёно благоустройство;</w:t>
            </w:r>
          </w:p>
          <w:p w:rsidR="00327991" w:rsidRPr="00162949" w:rsidRDefault="00327991" w:rsidP="00327991">
            <w:pPr>
              <w:pStyle w:val="ConsPlusNormal"/>
              <w:rPr>
                <w:rFonts w:ascii="Times New Roman" w:hAnsi="Times New Roman" w:cs="Calibri"/>
                <w:color w:val="000000"/>
                <w:sz w:val="20"/>
                <w:szCs w:val="20"/>
              </w:rPr>
            </w:pPr>
            <w:r w:rsidRPr="00162949">
              <w:rPr>
                <w:rFonts w:ascii="Times New Roman" w:hAnsi="Times New Roman" w:cs="Times New Roman"/>
                <w:bCs/>
                <w:color w:val="000000"/>
                <w:sz w:val="20"/>
                <w:szCs w:val="20"/>
              </w:rPr>
              <w:t>ДТ - общее кол-во дворовых территорий многоквартирных домов нуждающихся в благоустройстве</w:t>
            </w:r>
          </w:p>
        </w:tc>
        <w:tc>
          <w:tcPr>
            <w:tcW w:w="1355" w:type="pct"/>
            <w:tcBorders>
              <w:top w:val="single" w:sz="4" w:space="0" w:color="auto"/>
              <w:left w:val="nil"/>
              <w:bottom w:val="single" w:sz="4" w:space="0" w:color="auto"/>
              <w:right w:val="single" w:sz="4" w:space="0" w:color="auto"/>
            </w:tcBorders>
          </w:tcPr>
          <w:p w:rsidR="00327991" w:rsidRPr="00CE16BB" w:rsidRDefault="00327991" w:rsidP="00C97A6A">
            <w:pPr>
              <w:rPr>
                <w:color w:val="000000"/>
                <w:lang w:val="ru-RU"/>
              </w:rPr>
            </w:pPr>
          </w:p>
        </w:tc>
      </w:tr>
      <w:tr w:rsidR="00C97A6A" w:rsidRPr="00671065" w:rsidTr="00DB3701">
        <w:trPr>
          <w:trHeight w:val="315"/>
        </w:trPr>
        <w:tc>
          <w:tcPr>
            <w:tcW w:w="1718" w:type="pct"/>
            <w:tcBorders>
              <w:top w:val="single" w:sz="4" w:space="0" w:color="auto"/>
              <w:left w:val="single" w:sz="4" w:space="0" w:color="auto"/>
              <w:bottom w:val="single" w:sz="4" w:space="0" w:color="auto"/>
              <w:right w:val="single" w:sz="4" w:space="0" w:color="auto"/>
            </w:tcBorders>
          </w:tcPr>
          <w:p w:rsidR="00C97A6A" w:rsidRPr="00011152" w:rsidRDefault="00A1725F" w:rsidP="00C97A6A">
            <w:pPr>
              <w:pStyle w:val="ConsPlusNormal"/>
              <w:rPr>
                <w:rFonts w:ascii="Times New Roman" w:hAnsi="Times New Roman"/>
                <w:sz w:val="24"/>
                <w:szCs w:val="24"/>
              </w:rPr>
            </w:pPr>
            <w:r>
              <w:rPr>
                <w:rFonts w:ascii="Times New Roman" w:hAnsi="Times New Roman" w:cs="Calibri"/>
                <w:color w:val="000000"/>
                <w:sz w:val="24"/>
                <w:szCs w:val="24"/>
              </w:rPr>
              <w:t>1</w:t>
            </w:r>
            <w:r w:rsidR="00C97A6A" w:rsidRPr="00011152">
              <w:rPr>
                <w:rFonts w:ascii="Times New Roman" w:hAnsi="Times New Roman" w:cs="Calibri"/>
                <w:color w:val="000000"/>
                <w:sz w:val="24"/>
                <w:szCs w:val="24"/>
              </w:rPr>
              <w:t>.</w:t>
            </w:r>
            <w:r>
              <w:rPr>
                <w:rFonts w:ascii="Times New Roman" w:hAnsi="Times New Roman" w:cs="Calibri"/>
                <w:color w:val="000000"/>
                <w:sz w:val="24"/>
                <w:szCs w:val="24"/>
              </w:rPr>
              <w:t>3</w:t>
            </w:r>
            <w:r w:rsidR="00C97A6A" w:rsidRPr="00011152">
              <w:rPr>
                <w:rFonts w:ascii="Times New Roman" w:hAnsi="Times New Roman" w:cs="Calibri"/>
                <w:sz w:val="24"/>
                <w:szCs w:val="24"/>
              </w:rPr>
              <w:t xml:space="preserve"> Количество</w:t>
            </w:r>
            <w:r w:rsidR="00C97A6A" w:rsidRPr="00011152">
              <w:rPr>
                <w:rFonts w:ascii="Times New Roman" w:hAnsi="Times New Roman" w:cs="Calibri"/>
                <w:color w:val="000000"/>
                <w:sz w:val="24"/>
                <w:szCs w:val="24"/>
              </w:rPr>
              <w:t xml:space="preserve"> благоустроенных общественных территорий</w:t>
            </w:r>
          </w:p>
        </w:tc>
        <w:tc>
          <w:tcPr>
            <w:tcW w:w="1927" w:type="pct"/>
            <w:tcBorders>
              <w:top w:val="single" w:sz="4" w:space="0" w:color="auto"/>
              <w:left w:val="nil"/>
              <w:bottom w:val="single" w:sz="4" w:space="0" w:color="auto"/>
              <w:right w:val="single" w:sz="4" w:space="0" w:color="auto"/>
            </w:tcBorders>
          </w:tcPr>
          <w:p w:rsidR="00C97A6A" w:rsidRPr="00162949" w:rsidRDefault="00C97A6A" w:rsidP="00C97A6A">
            <w:pPr>
              <w:pStyle w:val="ConsPlusNormal"/>
              <w:rPr>
                <w:rFonts w:ascii="Times New Roman" w:hAnsi="Times New Roman"/>
                <w:sz w:val="20"/>
                <w:szCs w:val="20"/>
              </w:rPr>
            </w:pPr>
            <w:r w:rsidRPr="00162949">
              <w:rPr>
                <w:rFonts w:ascii="Times New Roman" w:hAnsi="Times New Roman" w:cs="Calibri"/>
                <w:sz w:val="20"/>
                <w:szCs w:val="20"/>
              </w:rPr>
              <w:t xml:space="preserve"> Количество</w:t>
            </w:r>
            <w:r w:rsidRPr="00162949">
              <w:rPr>
                <w:rFonts w:ascii="Times New Roman" w:hAnsi="Times New Roman" w:cs="Calibri"/>
                <w:color w:val="000000"/>
                <w:sz w:val="20"/>
                <w:szCs w:val="20"/>
              </w:rPr>
              <w:t xml:space="preserve"> благоустроенных общественных территорий</w:t>
            </w:r>
          </w:p>
        </w:tc>
        <w:tc>
          <w:tcPr>
            <w:tcW w:w="1355" w:type="pct"/>
            <w:tcBorders>
              <w:top w:val="single" w:sz="4" w:space="0" w:color="auto"/>
              <w:left w:val="nil"/>
              <w:bottom w:val="single" w:sz="4" w:space="0" w:color="auto"/>
              <w:right w:val="single" w:sz="4" w:space="0" w:color="auto"/>
            </w:tcBorders>
          </w:tcPr>
          <w:p w:rsidR="00A5535F" w:rsidRPr="00A5535F" w:rsidRDefault="00C97A6A" w:rsidP="00A5535F">
            <w:pPr>
              <w:rPr>
                <w:color w:val="000000"/>
                <w:lang w:val="ru-RU"/>
              </w:rPr>
            </w:pPr>
            <w:r w:rsidRPr="00CE16BB">
              <w:rPr>
                <w:color w:val="000000"/>
                <w:lang w:val="ru-RU"/>
              </w:rPr>
              <w:t xml:space="preserve">Информация  </w:t>
            </w:r>
            <w:r w:rsidR="00A5535F">
              <w:rPr>
                <w:color w:val="000000"/>
                <w:lang w:val="ru-RU"/>
              </w:rPr>
              <w:t xml:space="preserve">отдела </w:t>
            </w:r>
            <w:r w:rsidR="00A5535F" w:rsidRPr="00A5535F">
              <w:rPr>
                <w:color w:val="000000"/>
                <w:lang w:val="ru-RU"/>
              </w:rPr>
              <w:t>ЖКХ, энергетики, транспорта,</w:t>
            </w:r>
          </w:p>
          <w:p w:rsidR="00C97A6A" w:rsidRPr="00CE16BB" w:rsidRDefault="00A5535F" w:rsidP="00A5535F">
            <w:pPr>
              <w:rPr>
                <w:lang w:val="ru-RU"/>
              </w:rPr>
            </w:pPr>
            <w:r w:rsidRPr="00A5535F">
              <w:rPr>
                <w:color w:val="000000"/>
                <w:lang w:val="ru-RU"/>
              </w:rPr>
              <w:t xml:space="preserve"> дорожного хозяйства и благоустройства</w:t>
            </w:r>
            <w:r>
              <w:rPr>
                <w:color w:val="000000"/>
                <w:lang w:val="ru-RU"/>
              </w:rPr>
              <w:t xml:space="preserve"> администрации</w:t>
            </w:r>
          </w:p>
        </w:tc>
      </w:tr>
      <w:tr w:rsidR="00327991" w:rsidRPr="00671065" w:rsidTr="00DB3701">
        <w:trPr>
          <w:trHeight w:val="315"/>
        </w:trPr>
        <w:tc>
          <w:tcPr>
            <w:tcW w:w="1718" w:type="pct"/>
            <w:tcBorders>
              <w:top w:val="single" w:sz="4" w:space="0" w:color="auto"/>
              <w:left w:val="single" w:sz="4" w:space="0" w:color="auto"/>
              <w:bottom w:val="single" w:sz="4" w:space="0" w:color="auto"/>
              <w:right w:val="single" w:sz="4" w:space="0" w:color="auto"/>
            </w:tcBorders>
          </w:tcPr>
          <w:p w:rsidR="00327991" w:rsidRPr="00011152" w:rsidRDefault="00A1725F" w:rsidP="00C97A6A">
            <w:pPr>
              <w:pStyle w:val="ConsPlusNormal"/>
              <w:rPr>
                <w:rFonts w:ascii="Times New Roman" w:hAnsi="Times New Roman" w:cs="Calibri"/>
                <w:color w:val="000000"/>
                <w:sz w:val="24"/>
                <w:szCs w:val="24"/>
              </w:rPr>
            </w:pPr>
            <w:r>
              <w:rPr>
                <w:rFonts w:ascii="Times New Roman" w:hAnsi="Times New Roman" w:cs="Calibri"/>
                <w:color w:val="000000"/>
                <w:sz w:val="24"/>
                <w:szCs w:val="24"/>
              </w:rPr>
              <w:t>1.4</w:t>
            </w:r>
            <w:r w:rsidR="00327991" w:rsidRPr="00011152">
              <w:rPr>
                <w:rFonts w:ascii="Times New Roman" w:hAnsi="Times New Roman" w:cs="Calibri"/>
                <w:color w:val="000000"/>
                <w:sz w:val="24"/>
                <w:szCs w:val="24"/>
              </w:rPr>
              <w:t>. Доля благоустроенных общественных</w:t>
            </w:r>
            <w:r w:rsidR="00327991" w:rsidRPr="003003B4">
              <w:rPr>
                <w:rFonts w:ascii="Times New Roman" w:hAnsi="Times New Roman" w:cs="Calibri"/>
                <w:color w:val="000000"/>
                <w:sz w:val="24"/>
                <w:szCs w:val="24"/>
              </w:rPr>
              <w:t xml:space="preserve"> территорий от общего количества </w:t>
            </w:r>
            <w:r w:rsidR="00327991" w:rsidRPr="00011152">
              <w:rPr>
                <w:rFonts w:ascii="Times New Roman" w:hAnsi="Times New Roman" w:cs="Calibri"/>
                <w:color w:val="000000"/>
                <w:sz w:val="24"/>
                <w:szCs w:val="24"/>
              </w:rPr>
              <w:t>общественных</w:t>
            </w:r>
            <w:r w:rsidR="00327991" w:rsidRPr="003003B4">
              <w:rPr>
                <w:rFonts w:ascii="Times New Roman" w:hAnsi="Times New Roman" w:cs="Calibri"/>
                <w:color w:val="000000"/>
                <w:sz w:val="24"/>
                <w:szCs w:val="24"/>
              </w:rPr>
              <w:t xml:space="preserve"> территорий</w:t>
            </w:r>
          </w:p>
        </w:tc>
        <w:tc>
          <w:tcPr>
            <w:tcW w:w="1927" w:type="pct"/>
            <w:tcBorders>
              <w:top w:val="single" w:sz="4" w:space="0" w:color="auto"/>
              <w:left w:val="nil"/>
              <w:bottom w:val="single" w:sz="4" w:space="0" w:color="auto"/>
              <w:right w:val="single" w:sz="4" w:space="0" w:color="auto"/>
            </w:tcBorders>
          </w:tcPr>
          <w:p w:rsidR="00327991" w:rsidRPr="00162949" w:rsidRDefault="00327991" w:rsidP="00327991">
            <w:pPr>
              <w:pStyle w:val="ConsPlusNormal"/>
              <w:rPr>
                <w:rFonts w:ascii="Times New Roman" w:hAnsi="Times New Roman" w:cs="Calibri"/>
                <w:sz w:val="20"/>
                <w:szCs w:val="20"/>
              </w:rPr>
            </w:pPr>
            <w:r w:rsidRPr="00162949">
              <w:rPr>
                <w:rFonts w:ascii="Times New Roman" w:hAnsi="Times New Roman" w:cs="Calibri"/>
                <w:sz w:val="20"/>
                <w:szCs w:val="20"/>
              </w:rPr>
              <w:t>Д= ОТ благ /ОТ *100 %, где</w:t>
            </w:r>
          </w:p>
          <w:p w:rsidR="00327991" w:rsidRPr="00162949" w:rsidRDefault="00327991" w:rsidP="00327991">
            <w:pPr>
              <w:pStyle w:val="ConsPlusNormal"/>
              <w:rPr>
                <w:rFonts w:ascii="Times New Roman" w:hAnsi="Times New Roman" w:cs="Calibri"/>
                <w:sz w:val="20"/>
                <w:szCs w:val="20"/>
              </w:rPr>
            </w:pPr>
            <w:r w:rsidRPr="00162949">
              <w:rPr>
                <w:rFonts w:ascii="Times New Roman" w:hAnsi="Times New Roman" w:cs="Calibri"/>
                <w:sz w:val="20"/>
                <w:szCs w:val="20"/>
              </w:rPr>
              <w:t>Д – доля благоустроенных общественных территорий;</w:t>
            </w:r>
          </w:p>
          <w:p w:rsidR="00327991" w:rsidRPr="00162949" w:rsidRDefault="00327991" w:rsidP="00327991">
            <w:pPr>
              <w:pStyle w:val="ConsPlusNormal"/>
              <w:rPr>
                <w:rFonts w:ascii="Times New Roman" w:hAnsi="Times New Roman" w:cs="Calibri"/>
                <w:sz w:val="20"/>
                <w:szCs w:val="20"/>
              </w:rPr>
            </w:pPr>
            <w:r w:rsidRPr="00162949">
              <w:rPr>
                <w:rFonts w:ascii="Times New Roman" w:hAnsi="Times New Roman" w:cs="Calibri"/>
                <w:sz w:val="20"/>
                <w:szCs w:val="20"/>
              </w:rPr>
              <w:t>ОТ благ - кол-во общественных территорий,  где проведёно благоустройство;</w:t>
            </w:r>
          </w:p>
          <w:p w:rsidR="00327991" w:rsidRPr="00162949" w:rsidRDefault="00327991" w:rsidP="00327991">
            <w:pPr>
              <w:pStyle w:val="ConsPlusNormal"/>
              <w:rPr>
                <w:rFonts w:ascii="Times New Roman" w:hAnsi="Times New Roman" w:cs="Calibri"/>
                <w:sz w:val="20"/>
                <w:szCs w:val="20"/>
              </w:rPr>
            </w:pPr>
            <w:r w:rsidRPr="00162949">
              <w:rPr>
                <w:rFonts w:ascii="Times New Roman" w:hAnsi="Times New Roman" w:cs="Calibri"/>
                <w:sz w:val="20"/>
                <w:szCs w:val="20"/>
              </w:rPr>
              <w:t>ОТ - общее кол-во общественных территорий, нуждающихся в благоустройстве</w:t>
            </w:r>
          </w:p>
        </w:tc>
        <w:tc>
          <w:tcPr>
            <w:tcW w:w="1355" w:type="pct"/>
            <w:tcBorders>
              <w:top w:val="single" w:sz="4" w:space="0" w:color="auto"/>
              <w:left w:val="nil"/>
              <w:bottom w:val="single" w:sz="4" w:space="0" w:color="auto"/>
              <w:right w:val="single" w:sz="4" w:space="0" w:color="auto"/>
            </w:tcBorders>
          </w:tcPr>
          <w:p w:rsidR="00327991" w:rsidRPr="00CE16BB" w:rsidRDefault="00327991" w:rsidP="00C97A6A">
            <w:pPr>
              <w:rPr>
                <w:color w:val="000000"/>
                <w:lang w:val="ru-RU"/>
              </w:rPr>
            </w:pPr>
          </w:p>
        </w:tc>
      </w:tr>
      <w:tr w:rsidR="00D95822" w:rsidRPr="00671065" w:rsidTr="00DB3701">
        <w:trPr>
          <w:trHeight w:val="315"/>
        </w:trPr>
        <w:tc>
          <w:tcPr>
            <w:tcW w:w="1718" w:type="pct"/>
            <w:tcBorders>
              <w:top w:val="single" w:sz="4" w:space="0" w:color="auto"/>
              <w:left w:val="single" w:sz="4" w:space="0" w:color="auto"/>
              <w:bottom w:val="single" w:sz="4" w:space="0" w:color="auto"/>
              <w:right w:val="single" w:sz="4" w:space="0" w:color="auto"/>
            </w:tcBorders>
          </w:tcPr>
          <w:p w:rsidR="00D95822" w:rsidRPr="00D95822" w:rsidRDefault="00A1725F" w:rsidP="00545024">
            <w:pPr>
              <w:rPr>
                <w:rFonts w:ascii="Arial" w:hAnsi="Arial" w:cs="Arial"/>
                <w:sz w:val="27"/>
                <w:szCs w:val="27"/>
                <w:lang w:val="ru-RU"/>
              </w:rPr>
            </w:pPr>
            <w:r>
              <w:rPr>
                <w:rFonts w:cs="Calibri"/>
                <w:color w:val="000000"/>
                <w:sz w:val="24"/>
                <w:szCs w:val="24"/>
                <w:lang w:val="ru-RU"/>
              </w:rPr>
              <w:t>1.5</w:t>
            </w:r>
            <w:r w:rsidR="00D95822" w:rsidRPr="00D95822">
              <w:rPr>
                <w:rFonts w:cs="Calibri"/>
                <w:color w:val="000000"/>
                <w:sz w:val="24"/>
                <w:szCs w:val="24"/>
                <w:lang w:val="ru-RU"/>
              </w:rPr>
              <w:t>. К</w:t>
            </w:r>
            <w:r w:rsidR="00D95822" w:rsidRPr="00D95822">
              <w:rPr>
                <w:rFonts w:cs="Calibri"/>
                <w:sz w:val="24"/>
                <w:szCs w:val="24"/>
                <w:lang w:val="ru-RU"/>
              </w:rPr>
              <w:t>оличество</w:t>
            </w:r>
            <w:r w:rsidR="00D95822" w:rsidRPr="00D95822">
              <w:rPr>
                <w:rFonts w:cs="Calibri"/>
                <w:color w:val="000000"/>
                <w:sz w:val="24"/>
                <w:szCs w:val="24"/>
                <w:lang w:val="ru-RU"/>
              </w:rPr>
              <w:t xml:space="preserve"> </w:t>
            </w:r>
            <w:r w:rsidR="00545024">
              <w:rPr>
                <w:rFonts w:cs="Calibri"/>
                <w:color w:val="000000"/>
                <w:sz w:val="24"/>
                <w:szCs w:val="24"/>
                <w:lang w:val="ru-RU"/>
              </w:rPr>
              <w:t xml:space="preserve">проинвентаризированных, </w:t>
            </w:r>
            <w:r w:rsidR="00D95822" w:rsidRPr="00D95822">
              <w:rPr>
                <w:sz w:val="24"/>
                <w:szCs w:val="24"/>
                <w:lang w:val="ru-RU"/>
              </w:rPr>
              <w:t>индивидуальных жилых домов и земельных участков, предоставленных для их размещения</w:t>
            </w:r>
          </w:p>
        </w:tc>
        <w:tc>
          <w:tcPr>
            <w:tcW w:w="1927" w:type="pct"/>
            <w:tcBorders>
              <w:top w:val="single" w:sz="4" w:space="0" w:color="auto"/>
              <w:left w:val="nil"/>
              <w:bottom w:val="single" w:sz="4" w:space="0" w:color="auto"/>
              <w:right w:val="single" w:sz="4" w:space="0" w:color="auto"/>
            </w:tcBorders>
          </w:tcPr>
          <w:p w:rsidR="00D95822" w:rsidRPr="00D95822" w:rsidRDefault="00D95822" w:rsidP="00D95822">
            <w:pPr>
              <w:rPr>
                <w:lang w:val="ru-RU"/>
              </w:rPr>
            </w:pPr>
            <w:r w:rsidRPr="00D95822">
              <w:rPr>
                <w:rFonts w:cs="Calibri"/>
                <w:color w:val="000000"/>
                <w:lang w:val="ru-RU"/>
              </w:rPr>
              <w:t xml:space="preserve"> К</w:t>
            </w:r>
            <w:r w:rsidRPr="00D95822">
              <w:rPr>
                <w:rFonts w:cs="Calibri"/>
                <w:lang w:val="ru-RU"/>
              </w:rPr>
              <w:t>оличество</w:t>
            </w:r>
            <w:r w:rsidRPr="00D95822">
              <w:rPr>
                <w:rFonts w:cs="Calibri"/>
                <w:color w:val="000000"/>
                <w:lang w:val="ru-RU"/>
              </w:rPr>
              <w:t xml:space="preserve"> </w:t>
            </w:r>
            <w:r w:rsidR="00545024">
              <w:rPr>
                <w:rFonts w:cs="Calibri"/>
                <w:color w:val="000000"/>
                <w:lang w:val="ru-RU"/>
              </w:rPr>
              <w:t>проинвентаризированных</w:t>
            </w:r>
            <w:r w:rsidRPr="00D95822">
              <w:rPr>
                <w:rFonts w:cs="Calibri"/>
                <w:color w:val="000000"/>
                <w:lang w:val="ru-RU"/>
              </w:rPr>
              <w:t xml:space="preserve"> </w:t>
            </w:r>
            <w:r w:rsidRPr="00D95822">
              <w:rPr>
                <w:lang w:val="ru-RU"/>
              </w:rPr>
              <w:t xml:space="preserve">индивидуальных жилых домов и </w:t>
            </w:r>
          </w:p>
          <w:p w:rsidR="00D95822" w:rsidRPr="00162949" w:rsidRDefault="00D95822" w:rsidP="00D95822">
            <w:pPr>
              <w:pStyle w:val="ConsPlusNormal"/>
              <w:rPr>
                <w:rFonts w:ascii="Times New Roman" w:hAnsi="Times New Roman"/>
                <w:sz w:val="20"/>
                <w:szCs w:val="20"/>
              </w:rPr>
            </w:pPr>
            <w:r w:rsidRPr="00162949">
              <w:rPr>
                <w:rFonts w:ascii="Times New Roman" w:hAnsi="Times New Roman" w:cs="Times New Roman"/>
                <w:sz w:val="20"/>
                <w:szCs w:val="20"/>
              </w:rPr>
              <w:t>земельных участков, предоставленных для их размещения</w:t>
            </w:r>
          </w:p>
        </w:tc>
        <w:tc>
          <w:tcPr>
            <w:tcW w:w="1355" w:type="pct"/>
            <w:tcBorders>
              <w:top w:val="single" w:sz="4" w:space="0" w:color="auto"/>
              <w:left w:val="nil"/>
              <w:bottom w:val="single" w:sz="4" w:space="0" w:color="auto"/>
              <w:right w:val="single" w:sz="4" w:space="0" w:color="auto"/>
            </w:tcBorders>
          </w:tcPr>
          <w:p w:rsidR="00A5535F" w:rsidRPr="00A5535F" w:rsidRDefault="00D95822" w:rsidP="00A5535F">
            <w:pPr>
              <w:rPr>
                <w:color w:val="000000"/>
                <w:lang w:val="ru-RU"/>
              </w:rPr>
            </w:pPr>
            <w:r w:rsidRPr="00CE16BB">
              <w:rPr>
                <w:color w:val="000000"/>
                <w:lang w:val="ru-RU"/>
              </w:rPr>
              <w:t xml:space="preserve">Информация  </w:t>
            </w:r>
            <w:r w:rsidR="00A5535F">
              <w:rPr>
                <w:color w:val="000000"/>
                <w:lang w:val="ru-RU"/>
              </w:rPr>
              <w:t xml:space="preserve">отдела </w:t>
            </w:r>
            <w:r w:rsidR="00A5535F" w:rsidRPr="00A5535F">
              <w:rPr>
                <w:color w:val="000000"/>
                <w:lang w:val="ru-RU"/>
              </w:rPr>
              <w:t>ЖКХ, энергетики, транспорта,</w:t>
            </w:r>
          </w:p>
          <w:p w:rsidR="00D95822" w:rsidRPr="00CE16BB" w:rsidRDefault="00A5535F" w:rsidP="00A5535F">
            <w:pPr>
              <w:rPr>
                <w:lang w:val="ru-RU"/>
              </w:rPr>
            </w:pPr>
            <w:r w:rsidRPr="00A5535F">
              <w:rPr>
                <w:color w:val="000000"/>
                <w:lang w:val="ru-RU"/>
              </w:rPr>
              <w:t xml:space="preserve"> дорожного хозяйства и благоустройства</w:t>
            </w:r>
            <w:r>
              <w:rPr>
                <w:color w:val="000000"/>
                <w:lang w:val="ru-RU"/>
              </w:rPr>
              <w:t xml:space="preserve"> администрации</w:t>
            </w:r>
          </w:p>
        </w:tc>
      </w:tr>
      <w:tr w:rsidR="00327991" w:rsidRPr="00671065" w:rsidTr="00DB3701">
        <w:trPr>
          <w:trHeight w:val="315"/>
        </w:trPr>
        <w:tc>
          <w:tcPr>
            <w:tcW w:w="1718" w:type="pct"/>
            <w:tcBorders>
              <w:top w:val="single" w:sz="4" w:space="0" w:color="auto"/>
              <w:left w:val="single" w:sz="4" w:space="0" w:color="auto"/>
              <w:bottom w:val="single" w:sz="4" w:space="0" w:color="auto"/>
              <w:right w:val="single" w:sz="4" w:space="0" w:color="auto"/>
            </w:tcBorders>
          </w:tcPr>
          <w:p w:rsidR="00327991" w:rsidRPr="00327991" w:rsidRDefault="00A1725F" w:rsidP="00545024">
            <w:pPr>
              <w:rPr>
                <w:rFonts w:cs="Calibri"/>
                <w:color w:val="000000"/>
                <w:sz w:val="24"/>
                <w:szCs w:val="24"/>
                <w:lang w:val="ru-RU"/>
              </w:rPr>
            </w:pPr>
            <w:r>
              <w:rPr>
                <w:rFonts w:cs="Calibri"/>
                <w:color w:val="000000"/>
                <w:sz w:val="24"/>
                <w:szCs w:val="24"/>
                <w:lang w:val="ru-RU"/>
              </w:rPr>
              <w:t>1.6</w:t>
            </w:r>
            <w:r w:rsidR="00327991" w:rsidRPr="00327991">
              <w:rPr>
                <w:rFonts w:cs="Calibri"/>
                <w:color w:val="000000"/>
                <w:sz w:val="24"/>
                <w:szCs w:val="24"/>
                <w:lang w:val="ru-RU"/>
              </w:rPr>
              <w:t xml:space="preserve">. </w:t>
            </w:r>
            <w:r w:rsidR="00327991" w:rsidRPr="00327991">
              <w:rPr>
                <w:sz w:val="24"/>
                <w:szCs w:val="24"/>
                <w:lang w:val="ru-RU"/>
              </w:rPr>
              <w:t>Доля проинвентаризированных  индивидуальных жилых домов и земельных участков, предоставленных для их размещения от общего количества индивидуальных жилых домов</w:t>
            </w:r>
          </w:p>
        </w:tc>
        <w:tc>
          <w:tcPr>
            <w:tcW w:w="1927" w:type="pct"/>
            <w:tcBorders>
              <w:top w:val="single" w:sz="4" w:space="0" w:color="auto"/>
              <w:left w:val="nil"/>
              <w:bottom w:val="single" w:sz="4" w:space="0" w:color="auto"/>
              <w:right w:val="single" w:sz="4" w:space="0" w:color="auto"/>
            </w:tcBorders>
          </w:tcPr>
          <w:p w:rsidR="00327991" w:rsidRPr="00011152" w:rsidRDefault="00327991" w:rsidP="00327991">
            <w:pPr>
              <w:autoSpaceDE w:val="0"/>
              <w:autoSpaceDN w:val="0"/>
              <w:adjustRightInd w:val="0"/>
              <w:contextualSpacing/>
              <w:outlineLvl w:val="0"/>
              <w:rPr>
                <w:bCs/>
                <w:color w:val="000000"/>
                <w:lang w:val="ru-RU"/>
              </w:rPr>
            </w:pPr>
            <w:r w:rsidRPr="00011152">
              <w:rPr>
                <w:bCs/>
                <w:color w:val="000000"/>
                <w:lang w:val="ru-RU"/>
              </w:rPr>
              <w:t>Д= Д</w:t>
            </w:r>
            <w:r>
              <w:rPr>
                <w:bCs/>
                <w:color w:val="000000"/>
                <w:lang w:val="ru-RU"/>
              </w:rPr>
              <w:t>иж</w:t>
            </w:r>
            <w:r w:rsidRPr="00011152">
              <w:rPr>
                <w:bCs/>
                <w:color w:val="000000"/>
                <w:vertAlign w:val="subscript"/>
                <w:lang w:val="ru-RU"/>
              </w:rPr>
              <w:t xml:space="preserve"> </w:t>
            </w:r>
            <w:r w:rsidRPr="00011152">
              <w:rPr>
                <w:bCs/>
                <w:color w:val="000000"/>
                <w:lang w:val="ru-RU"/>
              </w:rPr>
              <w:t>/ДТ *100 %, где</w:t>
            </w:r>
          </w:p>
          <w:p w:rsidR="00327991" w:rsidRPr="00011152" w:rsidRDefault="00327991" w:rsidP="00327991">
            <w:pPr>
              <w:autoSpaceDE w:val="0"/>
              <w:autoSpaceDN w:val="0"/>
              <w:adjustRightInd w:val="0"/>
              <w:contextualSpacing/>
              <w:outlineLvl w:val="0"/>
              <w:rPr>
                <w:bCs/>
                <w:color w:val="000000"/>
                <w:lang w:val="ru-RU"/>
              </w:rPr>
            </w:pPr>
            <w:r w:rsidRPr="00011152">
              <w:rPr>
                <w:bCs/>
                <w:color w:val="000000"/>
                <w:lang w:val="ru-RU"/>
              </w:rPr>
              <w:t>Д – д</w:t>
            </w:r>
            <w:r w:rsidRPr="00011152">
              <w:rPr>
                <w:lang w:val="ru-RU"/>
              </w:rPr>
              <w:t xml:space="preserve">оля </w:t>
            </w:r>
            <w:r>
              <w:rPr>
                <w:lang w:val="ru-RU"/>
              </w:rPr>
              <w:t>проинвентаризированных индивидуальных жилых домов</w:t>
            </w:r>
            <w:r w:rsidRPr="00011152">
              <w:rPr>
                <w:bCs/>
                <w:color w:val="000000"/>
                <w:lang w:val="ru-RU"/>
              </w:rPr>
              <w:t>;</w:t>
            </w:r>
          </w:p>
          <w:p w:rsidR="00327991" w:rsidRPr="00011152" w:rsidRDefault="00327991" w:rsidP="00327991">
            <w:pPr>
              <w:autoSpaceDE w:val="0"/>
              <w:autoSpaceDN w:val="0"/>
              <w:adjustRightInd w:val="0"/>
              <w:contextualSpacing/>
              <w:outlineLvl w:val="0"/>
              <w:rPr>
                <w:bCs/>
                <w:color w:val="000000"/>
                <w:lang w:val="ru-RU"/>
              </w:rPr>
            </w:pPr>
            <w:r w:rsidRPr="00011152">
              <w:rPr>
                <w:bCs/>
                <w:color w:val="000000"/>
                <w:lang w:val="ru-RU"/>
              </w:rPr>
              <w:t>Д</w:t>
            </w:r>
            <w:r>
              <w:rPr>
                <w:bCs/>
                <w:color w:val="000000"/>
                <w:lang w:val="ru-RU"/>
              </w:rPr>
              <w:t>иж</w:t>
            </w:r>
            <w:r w:rsidRPr="00011152">
              <w:rPr>
                <w:bCs/>
                <w:color w:val="000000"/>
                <w:lang w:val="ru-RU"/>
              </w:rPr>
              <w:t xml:space="preserve"> - кол-во </w:t>
            </w:r>
            <w:r>
              <w:rPr>
                <w:bCs/>
                <w:color w:val="000000"/>
                <w:lang w:val="ru-RU"/>
              </w:rPr>
              <w:t>проинвентаризированных индивидуальных жилых домов</w:t>
            </w:r>
            <w:r w:rsidRPr="00011152">
              <w:rPr>
                <w:bCs/>
                <w:color w:val="000000"/>
                <w:lang w:val="ru-RU"/>
              </w:rPr>
              <w:t>;</w:t>
            </w:r>
          </w:p>
          <w:p w:rsidR="00327991" w:rsidRPr="00327991" w:rsidRDefault="00327991" w:rsidP="00327991">
            <w:pPr>
              <w:rPr>
                <w:rFonts w:cs="Calibri"/>
                <w:color w:val="000000"/>
                <w:lang w:val="ru-RU"/>
              </w:rPr>
            </w:pPr>
            <w:r w:rsidRPr="00327991">
              <w:rPr>
                <w:bCs/>
                <w:color w:val="000000"/>
                <w:lang w:val="ru-RU"/>
              </w:rPr>
              <w:t>ДТ - общее кол-во индивидуальных жилых домов на территории</w:t>
            </w:r>
          </w:p>
        </w:tc>
        <w:tc>
          <w:tcPr>
            <w:tcW w:w="1355" w:type="pct"/>
            <w:tcBorders>
              <w:top w:val="single" w:sz="4" w:space="0" w:color="auto"/>
              <w:left w:val="nil"/>
              <w:bottom w:val="single" w:sz="4" w:space="0" w:color="auto"/>
              <w:right w:val="single" w:sz="4" w:space="0" w:color="auto"/>
            </w:tcBorders>
          </w:tcPr>
          <w:p w:rsidR="00327991" w:rsidRPr="00CE16BB" w:rsidRDefault="00327991" w:rsidP="00AE3F7D">
            <w:pPr>
              <w:rPr>
                <w:color w:val="000000"/>
                <w:lang w:val="ru-RU"/>
              </w:rPr>
            </w:pPr>
          </w:p>
        </w:tc>
      </w:tr>
    </w:tbl>
    <w:p w:rsidR="004136FF" w:rsidRDefault="004136F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F04FC3" w:rsidRDefault="00F04FC3" w:rsidP="00F04FC3">
      <w:pPr>
        <w:ind w:right="-5"/>
        <w:jc w:val="right"/>
        <w:rPr>
          <w:lang w:val="ru-RU"/>
        </w:rPr>
        <w:sectPr w:rsidR="00F04FC3" w:rsidSect="001F3F14">
          <w:footerReference w:type="default" r:id="rId19"/>
          <w:pgSz w:w="11906" w:h="16838"/>
          <w:pgMar w:top="1134" w:right="850" w:bottom="568" w:left="1276" w:header="708" w:footer="708" w:gutter="0"/>
          <w:cols w:space="708"/>
          <w:docGrid w:linePitch="360"/>
        </w:sectPr>
      </w:pPr>
    </w:p>
    <w:p w:rsidR="00F04FC3" w:rsidRPr="00BC71C8" w:rsidRDefault="00F04FC3" w:rsidP="00F04FC3">
      <w:pPr>
        <w:ind w:right="-5"/>
        <w:jc w:val="right"/>
        <w:rPr>
          <w:sz w:val="24"/>
          <w:szCs w:val="24"/>
          <w:lang w:val="ru-RU"/>
        </w:rPr>
      </w:pPr>
      <w:r w:rsidRPr="00BC71C8">
        <w:rPr>
          <w:sz w:val="24"/>
          <w:szCs w:val="24"/>
          <w:lang w:val="ru-RU"/>
        </w:rPr>
        <w:lastRenderedPageBreak/>
        <w:t xml:space="preserve">Приложение № </w:t>
      </w:r>
      <w:r w:rsidR="000F4C52">
        <w:rPr>
          <w:sz w:val="24"/>
          <w:szCs w:val="24"/>
          <w:lang w:val="ru-RU"/>
        </w:rPr>
        <w:t>2</w:t>
      </w:r>
    </w:p>
    <w:p w:rsidR="00BC71C8" w:rsidRDefault="00F04FC3" w:rsidP="00F04FC3">
      <w:pPr>
        <w:pStyle w:val="Default"/>
        <w:ind w:left="-180"/>
        <w:jc w:val="right"/>
      </w:pPr>
      <w:r w:rsidRPr="00BC71C8">
        <w:t xml:space="preserve">к муниципальной программе </w:t>
      </w:r>
    </w:p>
    <w:p w:rsidR="00432155" w:rsidRPr="00BC71C8" w:rsidRDefault="00432155" w:rsidP="00F04FC3">
      <w:pPr>
        <w:pStyle w:val="Default"/>
        <w:ind w:left="-180"/>
        <w:jc w:val="right"/>
      </w:pPr>
      <w:r w:rsidRPr="00BC71C8">
        <w:t>МО «</w:t>
      </w:r>
      <w:r w:rsidR="00032C41" w:rsidRPr="00BC71C8">
        <w:t>Шенкурский муниципальный район</w:t>
      </w:r>
      <w:r w:rsidRPr="00BC71C8">
        <w:t>»</w:t>
      </w:r>
    </w:p>
    <w:p w:rsidR="00F04FC3" w:rsidRPr="00BC71C8" w:rsidRDefault="00F04FC3" w:rsidP="00F04FC3">
      <w:pPr>
        <w:pStyle w:val="Default"/>
        <w:ind w:left="-180"/>
        <w:jc w:val="right"/>
      </w:pPr>
      <w:r w:rsidRPr="00BC71C8">
        <w:t>«Формирование современной городской среды</w:t>
      </w:r>
    </w:p>
    <w:p w:rsidR="00F04FC3" w:rsidRPr="00BC71C8" w:rsidRDefault="00F04FC3" w:rsidP="00F04FC3">
      <w:pPr>
        <w:autoSpaceDE w:val="0"/>
        <w:autoSpaceDN w:val="0"/>
        <w:adjustRightInd w:val="0"/>
        <w:jc w:val="right"/>
        <w:rPr>
          <w:sz w:val="24"/>
          <w:szCs w:val="24"/>
          <w:lang w:val="ru-RU"/>
        </w:rPr>
      </w:pPr>
      <w:r w:rsidRPr="00BC71C8">
        <w:rPr>
          <w:sz w:val="24"/>
          <w:szCs w:val="24"/>
          <w:lang w:val="ru-RU"/>
        </w:rPr>
        <w:t>МО «</w:t>
      </w:r>
      <w:r w:rsidR="00032C41" w:rsidRPr="00BC71C8">
        <w:rPr>
          <w:sz w:val="24"/>
          <w:szCs w:val="24"/>
          <w:lang w:val="ru-RU"/>
        </w:rPr>
        <w:t>Шенкурский муниципальный район</w:t>
      </w:r>
      <w:r w:rsidRPr="00BC71C8">
        <w:rPr>
          <w:sz w:val="24"/>
          <w:szCs w:val="24"/>
          <w:lang w:val="ru-RU"/>
        </w:rPr>
        <w:t xml:space="preserve">» на </w:t>
      </w:r>
      <w:r w:rsidR="002C3494" w:rsidRPr="00BC71C8">
        <w:rPr>
          <w:sz w:val="24"/>
          <w:szCs w:val="24"/>
          <w:lang w:val="ru-RU"/>
        </w:rPr>
        <w:t>2018-202</w:t>
      </w:r>
      <w:r w:rsidR="003E073A" w:rsidRPr="00BC71C8">
        <w:rPr>
          <w:sz w:val="24"/>
          <w:szCs w:val="24"/>
          <w:lang w:val="ru-RU"/>
        </w:rPr>
        <w:t>4</w:t>
      </w:r>
      <w:r w:rsidRPr="00BC71C8">
        <w:rPr>
          <w:sz w:val="24"/>
          <w:szCs w:val="24"/>
          <w:lang w:val="ru-RU"/>
        </w:rPr>
        <w:t xml:space="preserve"> год</w:t>
      </w:r>
      <w:r w:rsidR="00EB57DE" w:rsidRPr="00BC71C8">
        <w:rPr>
          <w:sz w:val="24"/>
          <w:szCs w:val="24"/>
          <w:lang w:val="ru-RU"/>
        </w:rPr>
        <w:t>ы</w:t>
      </w:r>
      <w:r w:rsidRPr="00BC71C8">
        <w:rPr>
          <w:sz w:val="24"/>
          <w:szCs w:val="24"/>
          <w:lang w:val="ru-RU"/>
        </w:rPr>
        <w:t>»</w:t>
      </w:r>
    </w:p>
    <w:p w:rsidR="00F04FC3" w:rsidRPr="00BC71C8" w:rsidRDefault="00F04FC3" w:rsidP="00F04FC3">
      <w:pPr>
        <w:ind w:right="-5"/>
        <w:jc w:val="right"/>
        <w:rPr>
          <w:sz w:val="24"/>
          <w:szCs w:val="24"/>
          <w:lang w:val="ru-RU"/>
        </w:rPr>
      </w:pPr>
    </w:p>
    <w:p w:rsidR="00202BD3" w:rsidRPr="00BC71C8" w:rsidRDefault="00202BD3" w:rsidP="00202BD3">
      <w:pPr>
        <w:ind w:right="-5"/>
        <w:jc w:val="center"/>
        <w:rPr>
          <w:sz w:val="24"/>
          <w:szCs w:val="24"/>
          <w:lang w:val="ru-RU"/>
        </w:rPr>
      </w:pPr>
      <w:r w:rsidRPr="00BC71C8">
        <w:rPr>
          <w:sz w:val="24"/>
          <w:szCs w:val="24"/>
          <w:lang w:val="ru-RU"/>
        </w:rPr>
        <w:t>ПЕРЕЧЕНЬ МЕРОПРИЯТИЙ</w:t>
      </w:r>
    </w:p>
    <w:p w:rsidR="00202BD3" w:rsidRPr="00BC71C8" w:rsidRDefault="00202BD3" w:rsidP="00202BD3">
      <w:pPr>
        <w:pStyle w:val="Default"/>
        <w:ind w:left="-180"/>
        <w:jc w:val="center"/>
        <w:rPr>
          <w:u w:val="single"/>
        </w:rPr>
      </w:pPr>
      <w:r w:rsidRPr="00BC71C8">
        <w:rPr>
          <w:u w:val="single"/>
        </w:rPr>
        <w:t>муниципальной программы МО «Шенкурский муниципальный район»</w:t>
      </w:r>
    </w:p>
    <w:p w:rsidR="00202BD3" w:rsidRPr="00BC71C8" w:rsidRDefault="00202BD3" w:rsidP="00202BD3">
      <w:pPr>
        <w:pStyle w:val="Default"/>
        <w:ind w:left="-180"/>
        <w:jc w:val="center"/>
        <w:rPr>
          <w:u w:val="single"/>
        </w:rPr>
      </w:pPr>
      <w:r w:rsidRPr="00BC71C8">
        <w:rPr>
          <w:u w:val="single"/>
        </w:rPr>
        <w:t>«Формирование современной городской среды</w:t>
      </w:r>
    </w:p>
    <w:p w:rsidR="00202BD3" w:rsidRPr="00BC71C8" w:rsidRDefault="00202BD3" w:rsidP="00202BD3">
      <w:pPr>
        <w:autoSpaceDE w:val="0"/>
        <w:autoSpaceDN w:val="0"/>
        <w:adjustRightInd w:val="0"/>
        <w:jc w:val="center"/>
        <w:rPr>
          <w:sz w:val="24"/>
          <w:szCs w:val="24"/>
          <w:u w:val="single"/>
          <w:lang w:val="ru-RU"/>
        </w:rPr>
      </w:pPr>
      <w:r w:rsidRPr="00BC71C8">
        <w:rPr>
          <w:sz w:val="24"/>
          <w:szCs w:val="24"/>
          <w:u w:val="single"/>
          <w:lang w:val="ru-RU"/>
        </w:rPr>
        <w:t>МО «Шенкурский муниципальный район» на 2018-202</w:t>
      </w:r>
      <w:r w:rsidR="003E073A" w:rsidRPr="00BC71C8">
        <w:rPr>
          <w:sz w:val="24"/>
          <w:szCs w:val="24"/>
          <w:u w:val="single"/>
          <w:lang w:val="ru-RU"/>
        </w:rPr>
        <w:t>4</w:t>
      </w:r>
      <w:r w:rsidRPr="00BC71C8">
        <w:rPr>
          <w:sz w:val="24"/>
          <w:szCs w:val="24"/>
          <w:u w:val="single"/>
          <w:lang w:val="ru-RU"/>
        </w:rPr>
        <w:t xml:space="preserve"> год</w:t>
      </w:r>
      <w:r w:rsidR="00EB57DE" w:rsidRPr="00BC71C8">
        <w:rPr>
          <w:sz w:val="24"/>
          <w:szCs w:val="24"/>
          <w:u w:val="single"/>
          <w:lang w:val="ru-RU"/>
        </w:rPr>
        <w:t>ы</w:t>
      </w:r>
      <w:r w:rsidRPr="00BC71C8">
        <w:rPr>
          <w:sz w:val="24"/>
          <w:szCs w:val="24"/>
          <w:u w:val="single"/>
          <w:lang w:val="ru-RU"/>
        </w:rPr>
        <w:t>»</w:t>
      </w:r>
    </w:p>
    <w:p w:rsidR="00202BD3" w:rsidRPr="00202BD3" w:rsidRDefault="00202BD3" w:rsidP="00202BD3">
      <w:pPr>
        <w:ind w:right="-5"/>
        <w:jc w:val="center"/>
        <w:rPr>
          <w:color w:val="000000"/>
          <w:spacing w:val="-4"/>
          <w:szCs w:val="28"/>
          <w:lang w:val="ru-RU"/>
        </w:rPr>
      </w:pPr>
    </w:p>
    <w:tbl>
      <w:tblPr>
        <w:tblW w:w="16160" w:type="dxa"/>
        <w:tblCellSpacing w:w="5" w:type="nil"/>
        <w:tblInd w:w="-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1410"/>
        <w:gridCol w:w="1558"/>
        <w:gridCol w:w="1840"/>
        <w:gridCol w:w="994"/>
        <w:gridCol w:w="11"/>
        <w:gridCol w:w="982"/>
        <w:gridCol w:w="10"/>
        <w:gridCol w:w="982"/>
        <w:gridCol w:w="1134"/>
        <w:gridCol w:w="10"/>
        <w:gridCol w:w="1131"/>
        <w:gridCol w:w="7"/>
        <w:gridCol w:w="1077"/>
        <w:gridCol w:w="51"/>
        <w:gridCol w:w="22"/>
        <w:gridCol w:w="1113"/>
        <w:gridCol w:w="1134"/>
        <w:gridCol w:w="1418"/>
        <w:gridCol w:w="11"/>
        <w:gridCol w:w="8"/>
        <w:gridCol w:w="1257"/>
      </w:tblGrid>
      <w:tr w:rsidR="00EE46D0" w:rsidRPr="00671065" w:rsidTr="00F45849">
        <w:trPr>
          <w:trHeight w:val="145"/>
          <w:tblCellSpacing w:w="5" w:type="nil"/>
        </w:trPr>
        <w:tc>
          <w:tcPr>
            <w:tcW w:w="1410" w:type="dxa"/>
            <w:vMerge w:val="restart"/>
          </w:tcPr>
          <w:p w:rsidR="002205EE" w:rsidRPr="00BC71C8" w:rsidRDefault="002205EE" w:rsidP="00CD6438">
            <w:pPr>
              <w:autoSpaceDE w:val="0"/>
              <w:autoSpaceDN w:val="0"/>
              <w:adjustRightInd w:val="0"/>
              <w:jc w:val="center"/>
            </w:pPr>
            <w:r w:rsidRPr="00BC71C8">
              <w:t>Наименование</w:t>
            </w:r>
          </w:p>
          <w:p w:rsidR="002205EE" w:rsidRPr="00BC71C8" w:rsidRDefault="002205EE" w:rsidP="00CD6438">
            <w:pPr>
              <w:autoSpaceDE w:val="0"/>
              <w:autoSpaceDN w:val="0"/>
              <w:adjustRightInd w:val="0"/>
              <w:jc w:val="center"/>
            </w:pPr>
            <w:r w:rsidRPr="00BC71C8">
              <w:t>мероприятия</w:t>
            </w:r>
          </w:p>
        </w:tc>
        <w:tc>
          <w:tcPr>
            <w:tcW w:w="1558" w:type="dxa"/>
            <w:vMerge w:val="restart"/>
          </w:tcPr>
          <w:p w:rsidR="002205EE" w:rsidRPr="00BC71C8" w:rsidRDefault="002205EE" w:rsidP="00CD6438">
            <w:pPr>
              <w:autoSpaceDE w:val="0"/>
              <w:autoSpaceDN w:val="0"/>
              <w:adjustRightInd w:val="0"/>
              <w:jc w:val="center"/>
            </w:pPr>
            <w:r w:rsidRPr="00BC71C8">
              <w:t>Ответственный</w:t>
            </w:r>
          </w:p>
          <w:p w:rsidR="002205EE" w:rsidRPr="00BC71C8" w:rsidRDefault="002205EE" w:rsidP="00CD6438">
            <w:pPr>
              <w:autoSpaceDE w:val="0"/>
              <w:autoSpaceDN w:val="0"/>
              <w:adjustRightInd w:val="0"/>
              <w:jc w:val="center"/>
            </w:pPr>
            <w:r w:rsidRPr="00BC71C8">
              <w:t>исполнитель,</w:t>
            </w:r>
          </w:p>
          <w:p w:rsidR="002205EE" w:rsidRPr="00BC71C8" w:rsidRDefault="002205EE" w:rsidP="00CD6438">
            <w:pPr>
              <w:autoSpaceDE w:val="0"/>
              <w:autoSpaceDN w:val="0"/>
              <w:adjustRightInd w:val="0"/>
              <w:jc w:val="center"/>
            </w:pPr>
            <w:r w:rsidRPr="00BC71C8">
              <w:t>соисполнители</w:t>
            </w:r>
          </w:p>
        </w:tc>
        <w:tc>
          <w:tcPr>
            <w:tcW w:w="1840" w:type="dxa"/>
            <w:vMerge w:val="restart"/>
          </w:tcPr>
          <w:p w:rsidR="002205EE" w:rsidRPr="00BC71C8" w:rsidRDefault="002205EE" w:rsidP="00CD6438">
            <w:pPr>
              <w:autoSpaceDE w:val="0"/>
              <w:autoSpaceDN w:val="0"/>
              <w:adjustRightInd w:val="0"/>
              <w:jc w:val="center"/>
            </w:pPr>
            <w:r w:rsidRPr="00BC71C8">
              <w:t>Источник</w:t>
            </w:r>
          </w:p>
          <w:p w:rsidR="002205EE" w:rsidRPr="00BC71C8" w:rsidRDefault="002205EE" w:rsidP="00CD6438">
            <w:pPr>
              <w:autoSpaceDE w:val="0"/>
              <w:autoSpaceDN w:val="0"/>
              <w:adjustRightInd w:val="0"/>
              <w:jc w:val="center"/>
            </w:pPr>
            <w:r w:rsidRPr="00BC71C8">
              <w:t>финансирования</w:t>
            </w:r>
          </w:p>
        </w:tc>
        <w:tc>
          <w:tcPr>
            <w:tcW w:w="8658" w:type="dxa"/>
            <w:gridSpan w:val="14"/>
          </w:tcPr>
          <w:p w:rsidR="002205EE" w:rsidRPr="00BC71C8" w:rsidRDefault="002205EE" w:rsidP="00CD6438">
            <w:pPr>
              <w:autoSpaceDE w:val="0"/>
              <w:autoSpaceDN w:val="0"/>
              <w:adjustRightInd w:val="0"/>
              <w:jc w:val="center"/>
              <w:rPr>
                <w:lang w:val="ru-RU"/>
              </w:rPr>
            </w:pPr>
            <w:r w:rsidRPr="00BC71C8">
              <w:t>Объем финансирования, тыс. рублей</w:t>
            </w:r>
          </w:p>
        </w:tc>
        <w:tc>
          <w:tcPr>
            <w:tcW w:w="1429" w:type="dxa"/>
            <w:gridSpan w:val="2"/>
          </w:tcPr>
          <w:p w:rsidR="002205EE" w:rsidRPr="00BC71C8" w:rsidRDefault="002205EE" w:rsidP="00CD6438">
            <w:pPr>
              <w:autoSpaceDE w:val="0"/>
              <w:autoSpaceDN w:val="0"/>
              <w:adjustRightInd w:val="0"/>
              <w:jc w:val="center"/>
              <w:rPr>
                <w:lang w:val="ru-RU"/>
              </w:rPr>
            </w:pPr>
            <w:r w:rsidRPr="00BC71C8">
              <w:rPr>
                <w:lang w:val="ru-RU"/>
              </w:rPr>
              <w:t>Показатели</w:t>
            </w:r>
          </w:p>
          <w:p w:rsidR="002205EE" w:rsidRPr="00BC71C8" w:rsidRDefault="002205EE" w:rsidP="00CD6438">
            <w:pPr>
              <w:autoSpaceDE w:val="0"/>
              <w:autoSpaceDN w:val="0"/>
              <w:adjustRightInd w:val="0"/>
              <w:jc w:val="center"/>
              <w:rPr>
                <w:lang w:val="ru-RU"/>
              </w:rPr>
            </w:pPr>
            <w:r w:rsidRPr="00BC71C8">
              <w:rPr>
                <w:lang w:val="ru-RU"/>
              </w:rPr>
              <w:t>результата</w:t>
            </w:r>
          </w:p>
          <w:p w:rsidR="002205EE" w:rsidRPr="00BC71C8" w:rsidRDefault="002205EE" w:rsidP="00CD6438">
            <w:pPr>
              <w:autoSpaceDE w:val="0"/>
              <w:autoSpaceDN w:val="0"/>
              <w:adjustRightInd w:val="0"/>
              <w:jc w:val="center"/>
              <w:rPr>
                <w:lang w:val="ru-RU"/>
              </w:rPr>
            </w:pPr>
            <w:r w:rsidRPr="00BC71C8">
              <w:rPr>
                <w:lang w:val="ru-RU"/>
              </w:rPr>
              <w:t>реализации</w:t>
            </w:r>
          </w:p>
          <w:p w:rsidR="002205EE" w:rsidRPr="00BC71C8" w:rsidRDefault="002205EE" w:rsidP="00CD6438">
            <w:pPr>
              <w:autoSpaceDE w:val="0"/>
              <w:autoSpaceDN w:val="0"/>
              <w:adjustRightInd w:val="0"/>
              <w:jc w:val="center"/>
              <w:rPr>
                <w:lang w:val="ru-RU"/>
              </w:rPr>
            </w:pPr>
            <w:r w:rsidRPr="00BC71C8">
              <w:rPr>
                <w:lang w:val="ru-RU"/>
              </w:rPr>
              <w:t>мероприятия</w:t>
            </w:r>
          </w:p>
          <w:p w:rsidR="002205EE" w:rsidRPr="00BC71C8" w:rsidRDefault="002205EE" w:rsidP="00CD6438">
            <w:pPr>
              <w:autoSpaceDE w:val="0"/>
              <w:autoSpaceDN w:val="0"/>
              <w:adjustRightInd w:val="0"/>
              <w:jc w:val="center"/>
              <w:rPr>
                <w:lang w:val="ru-RU"/>
              </w:rPr>
            </w:pPr>
            <w:r w:rsidRPr="00BC71C8">
              <w:rPr>
                <w:lang w:val="ru-RU"/>
              </w:rPr>
              <w:t>по годам</w:t>
            </w:r>
          </w:p>
        </w:tc>
        <w:tc>
          <w:tcPr>
            <w:tcW w:w="1265" w:type="dxa"/>
            <w:gridSpan w:val="2"/>
          </w:tcPr>
          <w:p w:rsidR="002205EE" w:rsidRPr="00BC71C8" w:rsidRDefault="002205EE" w:rsidP="00DB3701">
            <w:pPr>
              <w:autoSpaceDE w:val="0"/>
              <w:autoSpaceDN w:val="0"/>
              <w:adjustRightInd w:val="0"/>
              <w:jc w:val="center"/>
              <w:rPr>
                <w:lang w:val="ru-RU"/>
              </w:rPr>
            </w:pPr>
            <w:r w:rsidRPr="00BC71C8">
              <w:rPr>
                <w:lang w:val="ru-RU"/>
              </w:rPr>
              <w:t>Связь с целевыми показателями</w:t>
            </w:r>
            <w:r w:rsidR="00090EA5" w:rsidRPr="00BC71C8">
              <w:rPr>
                <w:lang w:val="ru-RU"/>
              </w:rPr>
              <w:t xml:space="preserve"> муниципальной программой</w:t>
            </w:r>
            <w:r w:rsidR="00BC71C8" w:rsidRPr="00BC71C8">
              <w:rPr>
                <w:lang w:val="ru-RU"/>
              </w:rPr>
              <w:t xml:space="preserve"> </w:t>
            </w:r>
            <w:r w:rsidR="00090EA5" w:rsidRPr="00BC71C8">
              <w:rPr>
                <w:lang w:val="ru-RU"/>
              </w:rPr>
              <w:t xml:space="preserve">(подпрограммой) </w:t>
            </w:r>
            <w:r w:rsidR="00EB697E" w:rsidRPr="00BC71C8">
              <w:rPr>
                <w:lang w:val="ru-RU"/>
              </w:rPr>
              <w:t xml:space="preserve"> </w:t>
            </w:r>
          </w:p>
        </w:tc>
      </w:tr>
      <w:tr w:rsidR="00F45849" w:rsidRPr="00BC71C8" w:rsidTr="00F45849">
        <w:trPr>
          <w:trHeight w:val="145"/>
          <w:tblCellSpacing w:w="5" w:type="nil"/>
        </w:trPr>
        <w:tc>
          <w:tcPr>
            <w:tcW w:w="1410" w:type="dxa"/>
            <w:vMerge/>
          </w:tcPr>
          <w:p w:rsidR="002205EE" w:rsidRPr="00BC71C8" w:rsidRDefault="002205EE" w:rsidP="00CD6438">
            <w:pPr>
              <w:autoSpaceDE w:val="0"/>
              <w:autoSpaceDN w:val="0"/>
              <w:adjustRightInd w:val="0"/>
              <w:ind w:firstLine="540"/>
              <w:jc w:val="both"/>
              <w:rPr>
                <w:lang w:val="ru-RU"/>
              </w:rPr>
            </w:pPr>
          </w:p>
        </w:tc>
        <w:tc>
          <w:tcPr>
            <w:tcW w:w="1558" w:type="dxa"/>
            <w:vMerge/>
          </w:tcPr>
          <w:p w:rsidR="002205EE" w:rsidRPr="00BC71C8" w:rsidRDefault="002205EE" w:rsidP="00CD6438">
            <w:pPr>
              <w:autoSpaceDE w:val="0"/>
              <w:autoSpaceDN w:val="0"/>
              <w:adjustRightInd w:val="0"/>
              <w:ind w:firstLine="540"/>
              <w:jc w:val="both"/>
              <w:rPr>
                <w:lang w:val="ru-RU"/>
              </w:rPr>
            </w:pPr>
          </w:p>
        </w:tc>
        <w:tc>
          <w:tcPr>
            <w:tcW w:w="1840" w:type="dxa"/>
            <w:vMerge/>
          </w:tcPr>
          <w:p w:rsidR="002205EE" w:rsidRPr="00BC71C8" w:rsidRDefault="002205EE" w:rsidP="00CD6438">
            <w:pPr>
              <w:autoSpaceDE w:val="0"/>
              <w:autoSpaceDN w:val="0"/>
              <w:adjustRightInd w:val="0"/>
              <w:ind w:firstLine="540"/>
              <w:jc w:val="both"/>
              <w:rPr>
                <w:lang w:val="ru-RU"/>
              </w:rPr>
            </w:pPr>
          </w:p>
        </w:tc>
        <w:tc>
          <w:tcPr>
            <w:tcW w:w="994" w:type="dxa"/>
          </w:tcPr>
          <w:p w:rsidR="002205EE" w:rsidRPr="00BC71C8" w:rsidRDefault="002205EE" w:rsidP="00CD6438">
            <w:pPr>
              <w:autoSpaceDE w:val="0"/>
              <w:autoSpaceDN w:val="0"/>
              <w:adjustRightInd w:val="0"/>
              <w:jc w:val="center"/>
            </w:pPr>
            <w:r w:rsidRPr="00BC71C8">
              <w:t>всего</w:t>
            </w:r>
          </w:p>
        </w:tc>
        <w:tc>
          <w:tcPr>
            <w:tcW w:w="993" w:type="dxa"/>
            <w:gridSpan w:val="2"/>
          </w:tcPr>
          <w:p w:rsidR="002205EE" w:rsidRPr="00BC71C8" w:rsidRDefault="002205EE" w:rsidP="00CD6438">
            <w:pPr>
              <w:autoSpaceDE w:val="0"/>
              <w:autoSpaceDN w:val="0"/>
              <w:adjustRightInd w:val="0"/>
              <w:jc w:val="center"/>
            </w:pPr>
            <w:r w:rsidRPr="00BC71C8">
              <w:t>2018</w:t>
            </w:r>
          </w:p>
        </w:tc>
        <w:tc>
          <w:tcPr>
            <w:tcW w:w="992" w:type="dxa"/>
            <w:gridSpan w:val="2"/>
          </w:tcPr>
          <w:p w:rsidR="002205EE" w:rsidRPr="00BC71C8" w:rsidRDefault="002205EE" w:rsidP="00CD6438">
            <w:pPr>
              <w:autoSpaceDE w:val="0"/>
              <w:autoSpaceDN w:val="0"/>
              <w:adjustRightInd w:val="0"/>
              <w:jc w:val="center"/>
            </w:pPr>
            <w:r w:rsidRPr="00BC71C8">
              <w:t>2019</w:t>
            </w:r>
          </w:p>
        </w:tc>
        <w:tc>
          <w:tcPr>
            <w:tcW w:w="1144" w:type="dxa"/>
            <w:gridSpan w:val="2"/>
          </w:tcPr>
          <w:p w:rsidR="002205EE" w:rsidRPr="00BC71C8" w:rsidRDefault="002205EE" w:rsidP="00CD6438">
            <w:pPr>
              <w:autoSpaceDE w:val="0"/>
              <w:autoSpaceDN w:val="0"/>
              <w:adjustRightInd w:val="0"/>
              <w:jc w:val="center"/>
            </w:pPr>
            <w:r w:rsidRPr="00BC71C8">
              <w:t>2020</w:t>
            </w:r>
          </w:p>
        </w:tc>
        <w:tc>
          <w:tcPr>
            <w:tcW w:w="1131" w:type="dxa"/>
          </w:tcPr>
          <w:p w:rsidR="002205EE" w:rsidRPr="00BC71C8" w:rsidRDefault="002205EE" w:rsidP="00CD6438">
            <w:pPr>
              <w:autoSpaceDE w:val="0"/>
              <w:autoSpaceDN w:val="0"/>
              <w:adjustRightInd w:val="0"/>
              <w:jc w:val="center"/>
            </w:pPr>
            <w:r w:rsidRPr="00BC71C8">
              <w:t>2021</w:t>
            </w:r>
          </w:p>
        </w:tc>
        <w:tc>
          <w:tcPr>
            <w:tcW w:w="1135" w:type="dxa"/>
            <w:gridSpan w:val="3"/>
          </w:tcPr>
          <w:p w:rsidR="002205EE" w:rsidRPr="00BC71C8" w:rsidRDefault="002205EE" w:rsidP="00CD6438">
            <w:pPr>
              <w:autoSpaceDE w:val="0"/>
              <w:autoSpaceDN w:val="0"/>
              <w:adjustRightInd w:val="0"/>
              <w:jc w:val="center"/>
            </w:pPr>
            <w:r w:rsidRPr="00BC71C8">
              <w:t>2022</w:t>
            </w:r>
          </w:p>
        </w:tc>
        <w:tc>
          <w:tcPr>
            <w:tcW w:w="1135" w:type="dxa"/>
            <w:gridSpan w:val="2"/>
          </w:tcPr>
          <w:p w:rsidR="002205EE" w:rsidRPr="00BC71C8" w:rsidRDefault="002205EE" w:rsidP="00CD6438">
            <w:pPr>
              <w:autoSpaceDE w:val="0"/>
              <w:autoSpaceDN w:val="0"/>
              <w:adjustRightInd w:val="0"/>
              <w:jc w:val="center"/>
              <w:rPr>
                <w:lang w:val="ru-RU"/>
              </w:rPr>
            </w:pPr>
            <w:r w:rsidRPr="00BC71C8">
              <w:rPr>
                <w:lang w:val="ru-RU"/>
              </w:rPr>
              <w:t>2023</w:t>
            </w:r>
          </w:p>
        </w:tc>
        <w:tc>
          <w:tcPr>
            <w:tcW w:w="1134" w:type="dxa"/>
          </w:tcPr>
          <w:p w:rsidR="002205EE" w:rsidRPr="00BC71C8" w:rsidRDefault="002205EE" w:rsidP="00CD6438">
            <w:pPr>
              <w:autoSpaceDE w:val="0"/>
              <w:autoSpaceDN w:val="0"/>
              <w:adjustRightInd w:val="0"/>
              <w:jc w:val="center"/>
              <w:rPr>
                <w:lang w:val="ru-RU"/>
              </w:rPr>
            </w:pPr>
            <w:r w:rsidRPr="00BC71C8">
              <w:rPr>
                <w:lang w:val="ru-RU"/>
              </w:rPr>
              <w:t>2024</w:t>
            </w:r>
          </w:p>
        </w:tc>
        <w:tc>
          <w:tcPr>
            <w:tcW w:w="1418" w:type="dxa"/>
          </w:tcPr>
          <w:p w:rsidR="002205EE" w:rsidRPr="00BC71C8" w:rsidRDefault="002205EE" w:rsidP="00CD6438">
            <w:pPr>
              <w:autoSpaceDE w:val="0"/>
              <w:autoSpaceDN w:val="0"/>
              <w:adjustRightInd w:val="0"/>
              <w:jc w:val="center"/>
            </w:pPr>
          </w:p>
        </w:tc>
        <w:tc>
          <w:tcPr>
            <w:tcW w:w="1276" w:type="dxa"/>
            <w:gridSpan w:val="3"/>
          </w:tcPr>
          <w:p w:rsidR="002205EE" w:rsidRPr="00BC71C8" w:rsidRDefault="002205EE" w:rsidP="00CD6438">
            <w:pPr>
              <w:autoSpaceDE w:val="0"/>
              <w:autoSpaceDN w:val="0"/>
              <w:adjustRightInd w:val="0"/>
              <w:jc w:val="center"/>
            </w:pPr>
          </w:p>
        </w:tc>
      </w:tr>
      <w:tr w:rsidR="00F45849" w:rsidRPr="00BC71C8" w:rsidTr="00F45849">
        <w:trPr>
          <w:trHeight w:val="145"/>
          <w:tblCellSpacing w:w="5" w:type="nil"/>
        </w:trPr>
        <w:tc>
          <w:tcPr>
            <w:tcW w:w="1410" w:type="dxa"/>
          </w:tcPr>
          <w:p w:rsidR="002205EE" w:rsidRPr="00BC71C8" w:rsidRDefault="002205EE" w:rsidP="009855A7">
            <w:pPr>
              <w:autoSpaceDE w:val="0"/>
              <w:autoSpaceDN w:val="0"/>
              <w:adjustRightInd w:val="0"/>
              <w:jc w:val="center"/>
            </w:pPr>
            <w:r w:rsidRPr="00BC71C8">
              <w:t>1</w:t>
            </w:r>
          </w:p>
        </w:tc>
        <w:tc>
          <w:tcPr>
            <w:tcW w:w="1558" w:type="dxa"/>
          </w:tcPr>
          <w:p w:rsidR="002205EE" w:rsidRPr="00BC71C8" w:rsidRDefault="002205EE" w:rsidP="009855A7">
            <w:pPr>
              <w:autoSpaceDE w:val="0"/>
              <w:autoSpaceDN w:val="0"/>
              <w:adjustRightInd w:val="0"/>
              <w:jc w:val="center"/>
            </w:pPr>
            <w:r w:rsidRPr="00BC71C8">
              <w:t>2</w:t>
            </w:r>
          </w:p>
        </w:tc>
        <w:tc>
          <w:tcPr>
            <w:tcW w:w="1840" w:type="dxa"/>
          </w:tcPr>
          <w:p w:rsidR="002205EE" w:rsidRPr="00BC71C8" w:rsidRDefault="002205EE" w:rsidP="009855A7">
            <w:pPr>
              <w:autoSpaceDE w:val="0"/>
              <w:autoSpaceDN w:val="0"/>
              <w:adjustRightInd w:val="0"/>
              <w:jc w:val="center"/>
            </w:pPr>
            <w:r w:rsidRPr="00BC71C8">
              <w:t>3</w:t>
            </w:r>
          </w:p>
        </w:tc>
        <w:tc>
          <w:tcPr>
            <w:tcW w:w="994" w:type="dxa"/>
          </w:tcPr>
          <w:p w:rsidR="002205EE" w:rsidRPr="00BC71C8" w:rsidRDefault="002205EE" w:rsidP="009855A7">
            <w:pPr>
              <w:autoSpaceDE w:val="0"/>
              <w:autoSpaceDN w:val="0"/>
              <w:adjustRightInd w:val="0"/>
              <w:jc w:val="center"/>
            </w:pPr>
            <w:r w:rsidRPr="00BC71C8">
              <w:t>4</w:t>
            </w:r>
          </w:p>
        </w:tc>
        <w:tc>
          <w:tcPr>
            <w:tcW w:w="993" w:type="dxa"/>
            <w:gridSpan w:val="2"/>
          </w:tcPr>
          <w:p w:rsidR="002205EE" w:rsidRPr="00BC71C8" w:rsidRDefault="002205EE" w:rsidP="009855A7">
            <w:pPr>
              <w:autoSpaceDE w:val="0"/>
              <w:autoSpaceDN w:val="0"/>
              <w:adjustRightInd w:val="0"/>
              <w:jc w:val="center"/>
            </w:pPr>
            <w:r w:rsidRPr="00BC71C8">
              <w:t>5</w:t>
            </w:r>
          </w:p>
        </w:tc>
        <w:tc>
          <w:tcPr>
            <w:tcW w:w="992" w:type="dxa"/>
            <w:gridSpan w:val="2"/>
          </w:tcPr>
          <w:p w:rsidR="002205EE" w:rsidRPr="00BC71C8" w:rsidRDefault="002205EE" w:rsidP="009855A7">
            <w:pPr>
              <w:autoSpaceDE w:val="0"/>
              <w:autoSpaceDN w:val="0"/>
              <w:adjustRightInd w:val="0"/>
              <w:jc w:val="center"/>
            </w:pPr>
            <w:r w:rsidRPr="00BC71C8">
              <w:t>6</w:t>
            </w:r>
          </w:p>
        </w:tc>
        <w:tc>
          <w:tcPr>
            <w:tcW w:w="1144" w:type="dxa"/>
            <w:gridSpan w:val="2"/>
          </w:tcPr>
          <w:p w:rsidR="002205EE" w:rsidRPr="00BC71C8" w:rsidRDefault="002205EE" w:rsidP="009855A7">
            <w:pPr>
              <w:autoSpaceDE w:val="0"/>
              <w:autoSpaceDN w:val="0"/>
              <w:adjustRightInd w:val="0"/>
              <w:jc w:val="center"/>
            </w:pPr>
            <w:r w:rsidRPr="00BC71C8">
              <w:t>7</w:t>
            </w:r>
          </w:p>
        </w:tc>
        <w:tc>
          <w:tcPr>
            <w:tcW w:w="1131" w:type="dxa"/>
          </w:tcPr>
          <w:p w:rsidR="002205EE" w:rsidRPr="00BC71C8" w:rsidRDefault="002205EE" w:rsidP="009855A7">
            <w:pPr>
              <w:autoSpaceDE w:val="0"/>
              <w:autoSpaceDN w:val="0"/>
              <w:adjustRightInd w:val="0"/>
              <w:jc w:val="center"/>
            </w:pPr>
            <w:r w:rsidRPr="00BC71C8">
              <w:t>8</w:t>
            </w:r>
          </w:p>
        </w:tc>
        <w:tc>
          <w:tcPr>
            <w:tcW w:w="1135" w:type="dxa"/>
            <w:gridSpan w:val="3"/>
          </w:tcPr>
          <w:p w:rsidR="002205EE" w:rsidRPr="00BC71C8" w:rsidRDefault="002205EE" w:rsidP="009855A7">
            <w:pPr>
              <w:autoSpaceDE w:val="0"/>
              <w:autoSpaceDN w:val="0"/>
              <w:adjustRightInd w:val="0"/>
              <w:jc w:val="center"/>
            </w:pPr>
            <w:r w:rsidRPr="00BC71C8">
              <w:t>9</w:t>
            </w:r>
          </w:p>
        </w:tc>
        <w:tc>
          <w:tcPr>
            <w:tcW w:w="1135" w:type="dxa"/>
            <w:gridSpan w:val="2"/>
          </w:tcPr>
          <w:p w:rsidR="002205EE" w:rsidRPr="00BC71C8" w:rsidRDefault="002205EE" w:rsidP="009855A7">
            <w:pPr>
              <w:autoSpaceDE w:val="0"/>
              <w:autoSpaceDN w:val="0"/>
              <w:adjustRightInd w:val="0"/>
              <w:jc w:val="center"/>
              <w:rPr>
                <w:lang w:val="ru-RU"/>
              </w:rPr>
            </w:pPr>
            <w:r w:rsidRPr="00BC71C8">
              <w:rPr>
                <w:lang w:val="ru-RU"/>
              </w:rPr>
              <w:t>10</w:t>
            </w:r>
          </w:p>
        </w:tc>
        <w:tc>
          <w:tcPr>
            <w:tcW w:w="1134" w:type="dxa"/>
          </w:tcPr>
          <w:p w:rsidR="002205EE" w:rsidRPr="00BC71C8" w:rsidRDefault="002205EE" w:rsidP="009855A7">
            <w:pPr>
              <w:autoSpaceDE w:val="0"/>
              <w:autoSpaceDN w:val="0"/>
              <w:adjustRightInd w:val="0"/>
              <w:jc w:val="center"/>
              <w:rPr>
                <w:lang w:val="ru-RU"/>
              </w:rPr>
            </w:pPr>
            <w:r w:rsidRPr="00BC71C8">
              <w:rPr>
                <w:lang w:val="ru-RU"/>
              </w:rPr>
              <w:t>11</w:t>
            </w:r>
          </w:p>
        </w:tc>
        <w:tc>
          <w:tcPr>
            <w:tcW w:w="1418" w:type="dxa"/>
          </w:tcPr>
          <w:p w:rsidR="002205EE" w:rsidRPr="00BC71C8" w:rsidRDefault="002205EE" w:rsidP="009855A7">
            <w:pPr>
              <w:autoSpaceDE w:val="0"/>
              <w:autoSpaceDN w:val="0"/>
              <w:adjustRightInd w:val="0"/>
              <w:jc w:val="center"/>
              <w:rPr>
                <w:lang w:val="ru-RU"/>
              </w:rPr>
            </w:pPr>
            <w:r w:rsidRPr="00BC71C8">
              <w:t>1</w:t>
            </w:r>
            <w:r w:rsidRPr="00BC71C8">
              <w:rPr>
                <w:lang w:val="ru-RU"/>
              </w:rPr>
              <w:t>2</w:t>
            </w:r>
          </w:p>
        </w:tc>
        <w:tc>
          <w:tcPr>
            <w:tcW w:w="1276" w:type="dxa"/>
            <w:gridSpan w:val="3"/>
          </w:tcPr>
          <w:p w:rsidR="002205EE" w:rsidRPr="00BC71C8" w:rsidRDefault="002205EE" w:rsidP="009855A7">
            <w:pPr>
              <w:autoSpaceDE w:val="0"/>
              <w:autoSpaceDN w:val="0"/>
              <w:adjustRightInd w:val="0"/>
              <w:jc w:val="center"/>
              <w:rPr>
                <w:lang w:val="ru-RU"/>
              </w:rPr>
            </w:pPr>
            <w:r w:rsidRPr="00BC71C8">
              <w:rPr>
                <w:lang w:val="ru-RU"/>
              </w:rPr>
              <w:t>13</w:t>
            </w:r>
          </w:p>
        </w:tc>
      </w:tr>
      <w:tr w:rsidR="00BA0EE3" w:rsidRPr="00671065" w:rsidTr="00BC71C8">
        <w:trPr>
          <w:trHeight w:val="145"/>
          <w:tblCellSpacing w:w="5" w:type="nil"/>
        </w:trPr>
        <w:tc>
          <w:tcPr>
            <w:tcW w:w="16160" w:type="dxa"/>
            <w:gridSpan w:val="21"/>
          </w:tcPr>
          <w:p w:rsidR="00BA0EE3" w:rsidRPr="00BC71C8" w:rsidRDefault="00BA0EE3" w:rsidP="006D6DA8">
            <w:pPr>
              <w:pStyle w:val="Default"/>
              <w:rPr>
                <w:sz w:val="20"/>
                <w:szCs w:val="20"/>
              </w:rPr>
            </w:pPr>
            <w:r w:rsidRPr="00BC71C8">
              <w:rPr>
                <w:sz w:val="20"/>
                <w:szCs w:val="20"/>
              </w:rPr>
              <w:t>Подпрограмма № 1 «Формирование современной городской среды МО «Шенкурский муниципальный район» на 2018-2024 годы»</w:t>
            </w:r>
          </w:p>
        </w:tc>
      </w:tr>
      <w:tr w:rsidR="00BA0EE3" w:rsidRPr="00671065" w:rsidTr="00BC71C8">
        <w:trPr>
          <w:trHeight w:val="145"/>
          <w:tblCellSpacing w:w="5" w:type="nil"/>
        </w:trPr>
        <w:tc>
          <w:tcPr>
            <w:tcW w:w="16160" w:type="dxa"/>
            <w:gridSpan w:val="21"/>
          </w:tcPr>
          <w:p w:rsidR="00BA0EE3" w:rsidRPr="00BC71C8" w:rsidRDefault="00BA0EE3" w:rsidP="006D6DA8">
            <w:pPr>
              <w:autoSpaceDE w:val="0"/>
              <w:autoSpaceDN w:val="0"/>
              <w:adjustRightInd w:val="0"/>
              <w:rPr>
                <w:lang w:val="ru-RU"/>
              </w:rPr>
            </w:pPr>
            <w:r w:rsidRPr="00BC71C8">
              <w:rPr>
                <w:lang w:val="ru-RU"/>
              </w:rPr>
              <w:t>Цель подпрограммы: увеличение количества благоустроенных дворовых и общественных территорий</w:t>
            </w:r>
          </w:p>
        </w:tc>
      </w:tr>
      <w:tr w:rsidR="00BA0EE3" w:rsidRPr="00671065" w:rsidTr="00BC71C8">
        <w:trPr>
          <w:trHeight w:val="145"/>
          <w:tblCellSpacing w:w="5" w:type="nil"/>
        </w:trPr>
        <w:tc>
          <w:tcPr>
            <w:tcW w:w="16160" w:type="dxa"/>
            <w:gridSpan w:val="21"/>
          </w:tcPr>
          <w:p w:rsidR="00BA0EE3" w:rsidRPr="00BC71C8" w:rsidRDefault="00BA0EE3" w:rsidP="006D6DA8">
            <w:pPr>
              <w:autoSpaceDE w:val="0"/>
              <w:autoSpaceDN w:val="0"/>
              <w:adjustRightInd w:val="0"/>
              <w:rPr>
                <w:lang w:val="ru-RU"/>
              </w:rPr>
            </w:pPr>
            <w:r w:rsidRPr="00BC71C8">
              <w:rPr>
                <w:lang w:val="ru-RU"/>
              </w:rPr>
              <w:t>Задача подпрограммы: создание комфортных и безопасных условий проживания граждан</w:t>
            </w:r>
          </w:p>
        </w:tc>
      </w:tr>
      <w:tr w:rsidR="00ED1377" w:rsidRPr="00671065" w:rsidTr="00F45849">
        <w:trPr>
          <w:trHeight w:val="145"/>
          <w:tblCellSpacing w:w="5" w:type="nil"/>
        </w:trPr>
        <w:tc>
          <w:tcPr>
            <w:tcW w:w="1410" w:type="dxa"/>
            <w:vMerge w:val="restart"/>
          </w:tcPr>
          <w:p w:rsidR="00ED1377" w:rsidRPr="00BC71C8" w:rsidRDefault="00ED1377" w:rsidP="00CD6438">
            <w:pPr>
              <w:rPr>
                <w:lang w:val="ru-RU"/>
              </w:rPr>
            </w:pPr>
            <w:r w:rsidRPr="00BC71C8">
              <w:rPr>
                <w:lang w:val="ru-RU"/>
              </w:rPr>
              <w:t>1.1.Благоустройство дворовых территорий  многоквартирных домов МО «Шенкурсое»</w:t>
            </w:r>
          </w:p>
          <w:p w:rsidR="00ED1377" w:rsidRPr="00BC71C8" w:rsidRDefault="00ED1377" w:rsidP="00CD6438">
            <w:pPr>
              <w:autoSpaceDE w:val="0"/>
              <w:autoSpaceDN w:val="0"/>
              <w:adjustRightInd w:val="0"/>
              <w:rPr>
                <w:lang w:val="ru-RU"/>
              </w:rPr>
            </w:pPr>
            <w:r w:rsidRPr="00BC71C8">
              <w:rPr>
                <w:lang w:val="ru-RU"/>
              </w:rPr>
              <w:t xml:space="preserve">        </w:t>
            </w:r>
          </w:p>
        </w:tc>
        <w:tc>
          <w:tcPr>
            <w:tcW w:w="1558" w:type="dxa"/>
            <w:vMerge w:val="restart"/>
          </w:tcPr>
          <w:p w:rsidR="00ED1377" w:rsidRPr="00BC71C8" w:rsidRDefault="00ED1377" w:rsidP="00CD6438">
            <w:pPr>
              <w:autoSpaceDE w:val="0"/>
              <w:autoSpaceDN w:val="0"/>
              <w:adjustRightInd w:val="0"/>
              <w:rPr>
                <w:lang w:val="ru-RU"/>
              </w:rPr>
            </w:pPr>
            <w:r w:rsidRPr="00BC71C8">
              <w:rPr>
                <w:lang w:val="ru-RU"/>
              </w:rPr>
              <w:t>Администрация МО «Шенкурский муниципальный район»</w:t>
            </w:r>
          </w:p>
        </w:tc>
        <w:tc>
          <w:tcPr>
            <w:tcW w:w="1840" w:type="dxa"/>
          </w:tcPr>
          <w:p w:rsidR="00ED1377" w:rsidRPr="00BC71C8" w:rsidRDefault="00ED1377" w:rsidP="00CD6438">
            <w:pPr>
              <w:autoSpaceDE w:val="0"/>
              <w:autoSpaceDN w:val="0"/>
              <w:adjustRightInd w:val="0"/>
            </w:pPr>
            <w:r w:rsidRPr="00BC71C8">
              <w:t xml:space="preserve">итого             </w:t>
            </w:r>
          </w:p>
        </w:tc>
        <w:tc>
          <w:tcPr>
            <w:tcW w:w="994" w:type="dxa"/>
          </w:tcPr>
          <w:p w:rsidR="00ED1377" w:rsidRPr="00BC71C8" w:rsidRDefault="00ED1377" w:rsidP="00BC71C8">
            <w:pPr>
              <w:jc w:val="center"/>
              <w:rPr>
                <w:color w:val="000000"/>
                <w:lang w:val="ru-RU"/>
              </w:rPr>
            </w:pPr>
            <w:r w:rsidRPr="00BC71C8">
              <w:rPr>
                <w:color w:val="000000"/>
              </w:rPr>
              <w:t>264259,</w:t>
            </w:r>
            <w:r w:rsidRPr="00BC71C8">
              <w:rPr>
                <w:color w:val="000000"/>
                <w:lang w:val="ru-RU"/>
              </w:rPr>
              <w:t>206</w:t>
            </w:r>
          </w:p>
        </w:tc>
        <w:tc>
          <w:tcPr>
            <w:tcW w:w="993" w:type="dxa"/>
            <w:gridSpan w:val="2"/>
          </w:tcPr>
          <w:p w:rsidR="00ED1377" w:rsidRPr="00BC71C8" w:rsidRDefault="00ED1377" w:rsidP="00BC71C8">
            <w:pPr>
              <w:jc w:val="center"/>
              <w:rPr>
                <w:color w:val="000000"/>
                <w:lang w:val="ru-RU"/>
              </w:rPr>
            </w:pPr>
            <w:r w:rsidRPr="00BC71C8">
              <w:rPr>
                <w:color w:val="000000"/>
              </w:rPr>
              <w:t>14</w:t>
            </w:r>
            <w:r w:rsidRPr="00BC71C8">
              <w:rPr>
                <w:color w:val="000000"/>
                <w:lang w:val="ru-RU"/>
              </w:rPr>
              <w:t>2,228</w:t>
            </w:r>
          </w:p>
        </w:tc>
        <w:tc>
          <w:tcPr>
            <w:tcW w:w="992" w:type="dxa"/>
            <w:gridSpan w:val="2"/>
          </w:tcPr>
          <w:p w:rsidR="00ED1377" w:rsidRPr="00BC71C8" w:rsidRDefault="00ED1377" w:rsidP="00BC71C8">
            <w:pPr>
              <w:jc w:val="center"/>
              <w:rPr>
                <w:color w:val="000000"/>
                <w:lang w:val="ru-RU"/>
              </w:rPr>
            </w:pPr>
            <w:r w:rsidRPr="00BC71C8">
              <w:rPr>
                <w:color w:val="000000"/>
                <w:lang w:val="ru-RU"/>
              </w:rPr>
              <w:t>0</w:t>
            </w:r>
          </w:p>
        </w:tc>
        <w:tc>
          <w:tcPr>
            <w:tcW w:w="1144" w:type="dxa"/>
            <w:gridSpan w:val="2"/>
          </w:tcPr>
          <w:p w:rsidR="00ED1377" w:rsidRPr="00BC71C8" w:rsidRDefault="00ED1377" w:rsidP="00BC71C8">
            <w:pPr>
              <w:jc w:val="center"/>
              <w:rPr>
                <w:color w:val="000000"/>
                <w:lang w:val="ru-RU"/>
              </w:rPr>
            </w:pPr>
            <w:r w:rsidRPr="00BC71C8">
              <w:rPr>
                <w:color w:val="000000"/>
                <w:lang w:val="ru-RU"/>
              </w:rPr>
              <w:t>52823,3956</w:t>
            </w:r>
          </w:p>
        </w:tc>
        <w:tc>
          <w:tcPr>
            <w:tcW w:w="1131" w:type="dxa"/>
          </w:tcPr>
          <w:p w:rsidR="00ED1377" w:rsidRPr="00BC71C8" w:rsidRDefault="00ED1377" w:rsidP="00BC71C8">
            <w:pPr>
              <w:jc w:val="center"/>
              <w:rPr>
                <w:color w:val="000000"/>
                <w:lang w:val="ru-RU"/>
              </w:rPr>
            </w:pPr>
            <w:r w:rsidRPr="00BC71C8">
              <w:rPr>
                <w:color w:val="000000"/>
                <w:lang w:val="ru-RU"/>
              </w:rPr>
              <w:t>52823,3956</w:t>
            </w:r>
          </w:p>
        </w:tc>
        <w:tc>
          <w:tcPr>
            <w:tcW w:w="1135" w:type="dxa"/>
            <w:gridSpan w:val="3"/>
          </w:tcPr>
          <w:p w:rsidR="00ED1377" w:rsidRPr="00BC71C8" w:rsidRDefault="00ED1377" w:rsidP="00BC71C8">
            <w:pPr>
              <w:jc w:val="center"/>
              <w:rPr>
                <w:color w:val="000000"/>
                <w:lang w:val="ru-RU"/>
              </w:rPr>
            </w:pPr>
            <w:r w:rsidRPr="00BC71C8">
              <w:rPr>
                <w:color w:val="000000"/>
                <w:lang w:val="ru-RU"/>
              </w:rPr>
              <w:t>52823,3956</w:t>
            </w:r>
          </w:p>
        </w:tc>
        <w:tc>
          <w:tcPr>
            <w:tcW w:w="1135" w:type="dxa"/>
            <w:gridSpan w:val="2"/>
          </w:tcPr>
          <w:p w:rsidR="00ED1377" w:rsidRPr="00BC71C8" w:rsidRDefault="00ED1377" w:rsidP="00BC71C8">
            <w:pPr>
              <w:jc w:val="center"/>
              <w:rPr>
                <w:color w:val="000000"/>
                <w:lang w:val="ru-RU"/>
              </w:rPr>
            </w:pPr>
            <w:r w:rsidRPr="00BC71C8">
              <w:rPr>
                <w:color w:val="000000"/>
                <w:lang w:val="ru-RU"/>
              </w:rPr>
              <w:t>52823,3956</w:t>
            </w:r>
          </w:p>
        </w:tc>
        <w:tc>
          <w:tcPr>
            <w:tcW w:w="1134" w:type="dxa"/>
          </w:tcPr>
          <w:p w:rsidR="00ED1377" w:rsidRPr="00BC71C8" w:rsidRDefault="00ED1377" w:rsidP="00BC71C8">
            <w:pPr>
              <w:jc w:val="center"/>
              <w:rPr>
                <w:color w:val="000000"/>
                <w:lang w:val="ru-RU"/>
              </w:rPr>
            </w:pPr>
            <w:r w:rsidRPr="00BC71C8">
              <w:rPr>
                <w:color w:val="000000"/>
                <w:lang w:val="ru-RU"/>
              </w:rPr>
              <w:t>52823,3956</w:t>
            </w:r>
          </w:p>
        </w:tc>
        <w:tc>
          <w:tcPr>
            <w:tcW w:w="1418" w:type="dxa"/>
            <w:vMerge w:val="restart"/>
          </w:tcPr>
          <w:p w:rsidR="00ED1377" w:rsidRPr="00BC71C8" w:rsidRDefault="00ED1377" w:rsidP="00CD6438">
            <w:pPr>
              <w:rPr>
                <w:lang w:val="ru-RU"/>
              </w:rPr>
            </w:pPr>
            <w:r w:rsidRPr="00BC71C8">
              <w:rPr>
                <w:lang w:val="ru-RU"/>
              </w:rPr>
              <w:t xml:space="preserve">Выполнение работ по </w:t>
            </w:r>
          </w:p>
          <w:p w:rsidR="00ED1377" w:rsidRPr="00BC71C8" w:rsidRDefault="00ED1377" w:rsidP="00CD6438">
            <w:pPr>
              <w:rPr>
                <w:lang w:val="ru-RU"/>
              </w:rPr>
            </w:pPr>
            <w:r w:rsidRPr="00BC71C8">
              <w:rPr>
                <w:lang w:val="ru-RU"/>
              </w:rPr>
              <w:t xml:space="preserve">комплексному </w:t>
            </w:r>
          </w:p>
          <w:p w:rsidR="00ED1377" w:rsidRPr="00BC71C8" w:rsidRDefault="00ED1377" w:rsidP="00CD6438">
            <w:pPr>
              <w:rPr>
                <w:lang w:val="ru-RU"/>
              </w:rPr>
            </w:pPr>
            <w:r w:rsidRPr="00BC71C8">
              <w:rPr>
                <w:lang w:val="ru-RU"/>
              </w:rPr>
              <w:t xml:space="preserve">благоустройству </w:t>
            </w:r>
          </w:p>
          <w:p w:rsidR="00ED1377" w:rsidRPr="00BC71C8" w:rsidRDefault="00ED1377" w:rsidP="00CD6438">
            <w:pPr>
              <w:rPr>
                <w:lang w:val="ru-RU"/>
              </w:rPr>
            </w:pPr>
            <w:r w:rsidRPr="00BC71C8">
              <w:rPr>
                <w:lang w:val="ru-RU"/>
              </w:rPr>
              <w:t xml:space="preserve">дворовых территорий, увеличение количества благоустроенных территорий </w:t>
            </w:r>
          </w:p>
          <w:p w:rsidR="00ED1377" w:rsidRPr="00BC71C8" w:rsidRDefault="00ED1377" w:rsidP="00CD6438">
            <w:pPr>
              <w:autoSpaceDE w:val="0"/>
              <w:autoSpaceDN w:val="0"/>
              <w:adjustRightInd w:val="0"/>
              <w:rPr>
                <w:lang w:val="ru-RU"/>
              </w:rPr>
            </w:pPr>
          </w:p>
        </w:tc>
        <w:tc>
          <w:tcPr>
            <w:tcW w:w="1276" w:type="dxa"/>
            <w:gridSpan w:val="3"/>
            <w:vMerge w:val="restart"/>
          </w:tcPr>
          <w:p w:rsidR="00ED1377" w:rsidRPr="00BC71C8" w:rsidRDefault="00ED1377" w:rsidP="00ED1377">
            <w:pPr>
              <w:autoSpaceDE w:val="0"/>
              <w:autoSpaceDN w:val="0"/>
              <w:adjustRightInd w:val="0"/>
              <w:rPr>
                <w:lang w:val="ru-RU"/>
              </w:rPr>
            </w:pPr>
            <w:r w:rsidRPr="00BC71C8">
              <w:rPr>
                <w:lang w:val="ru-RU"/>
              </w:rPr>
              <w:lastRenderedPageBreak/>
              <w:t xml:space="preserve">П.1.1.  Перечня целевых показателей муниципальной программы </w:t>
            </w:r>
          </w:p>
        </w:tc>
      </w:tr>
      <w:tr w:rsidR="00ED1377" w:rsidRPr="00BC71C8" w:rsidTr="00F45849">
        <w:trPr>
          <w:trHeight w:val="145"/>
          <w:tblCellSpacing w:w="5" w:type="nil"/>
        </w:trPr>
        <w:tc>
          <w:tcPr>
            <w:tcW w:w="1410" w:type="dxa"/>
            <w:vMerge/>
          </w:tcPr>
          <w:p w:rsidR="00ED1377" w:rsidRPr="00BC71C8" w:rsidRDefault="00ED1377" w:rsidP="00CD6438">
            <w:pPr>
              <w:autoSpaceDE w:val="0"/>
              <w:autoSpaceDN w:val="0"/>
              <w:adjustRightInd w:val="0"/>
              <w:ind w:firstLine="540"/>
              <w:jc w:val="both"/>
              <w:rPr>
                <w:lang w:val="ru-RU"/>
              </w:rPr>
            </w:pPr>
          </w:p>
        </w:tc>
        <w:tc>
          <w:tcPr>
            <w:tcW w:w="1558" w:type="dxa"/>
            <w:vMerge/>
          </w:tcPr>
          <w:p w:rsidR="00ED1377" w:rsidRPr="00BC71C8" w:rsidRDefault="00ED1377" w:rsidP="00CD6438">
            <w:pPr>
              <w:autoSpaceDE w:val="0"/>
              <w:autoSpaceDN w:val="0"/>
              <w:adjustRightInd w:val="0"/>
              <w:ind w:firstLine="540"/>
              <w:jc w:val="both"/>
              <w:rPr>
                <w:lang w:val="ru-RU"/>
              </w:rPr>
            </w:pPr>
          </w:p>
        </w:tc>
        <w:tc>
          <w:tcPr>
            <w:tcW w:w="1840" w:type="dxa"/>
          </w:tcPr>
          <w:p w:rsidR="00ED1377" w:rsidRPr="00BC71C8" w:rsidRDefault="00ED1377" w:rsidP="00CD6438">
            <w:pPr>
              <w:autoSpaceDE w:val="0"/>
              <w:autoSpaceDN w:val="0"/>
              <w:adjustRightInd w:val="0"/>
              <w:rPr>
                <w:lang w:val="ru-RU"/>
              </w:rPr>
            </w:pPr>
            <w:r w:rsidRPr="00BC71C8">
              <w:rPr>
                <w:lang w:val="ru-RU"/>
              </w:rPr>
              <w:t xml:space="preserve">в том числе:      </w:t>
            </w:r>
          </w:p>
        </w:tc>
        <w:tc>
          <w:tcPr>
            <w:tcW w:w="994" w:type="dxa"/>
            <w:tcBorders>
              <w:bottom w:val="single" w:sz="4" w:space="0" w:color="auto"/>
            </w:tcBorders>
          </w:tcPr>
          <w:p w:rsidR="00ED1377" w:rsidRPr="00BC71C8" w:rsidRDefault="00ED1377" w:rsidP="00BC71C8">
            <w:pPr>
              <w:autoSpaceDE w:val="0"/>
              <w:autoSpaceDN w:val="0"/>
              <w:adjustRightInd w:val="0"/>
              <w:jc w:val="center"/>
              <w:rPr>
                <w:lang w:val="ru-RU"/>
              </w:rPr>
            </w:pPr>
          </w:p>
        </w:tc>
        <w:tc>
          <w:tcPr>
            <w:tcW w:w="993" w:type="dxa"/>
            <w:gridSpan w:val="2"/>
          </w:tcPr>
          <w:p w:rsidR="00ED1377" w:rsidRPr="00BC71C8" w:rsidRDefault="00ED1377" w:rsidP="00BC71C8">
            <w:pPr>
              <w:autoSpaceDE w:val="0"/>
              <w:autoSpaceDN w:val="0"/>
              <w:adjustRightInd w:val="0"/>
              <w:jc w:val="center"/>
              <w:rPr>
                <w:lang w:val="ru-RU"/>
              </w:rPr>
            </w:pPr>
          </w:p>
        </w:tc>
        <w:tc>
          <w:tcPr>
            <w:tcW w:w="992" w:type="dxa"/>
            <w:gridSpan w:val="2"/>
          </w:tcPr>
          <w:p w:rsidR="00ED1377" w:rsidRPr="00BC71C8" w:rsidRDefault="00ED1377" w:rsidP="00BC71C8">
            <w:pPr>
              <w:autoSpaceDE w:val="0"/>
              <w:autoSpaceDN w:val="0"/>
              <w:adjustRightInd w:val="0"/>
              <w:jc w:val="center"/>
              <w:rPr>
                <w:lang w:val="ru-RU"/>
              </w:rPr>
            </w:pPr>
          </w:p>
        </w:tc>
        <w:tc>
          <w:tcPr>
            <w:tcW w:w="1144" w:type="dxa"/>
            <w:gridSpan w:val="2"/>
          </w:tcPr>
          <w:p w:rsidR="00ED1377" w:rsidRPr="00BC71C8" w:rsidRDefault="00ED1377" w:rsidP="00BC71C8">
            <w:pPr>
              <w:autoSpaceDE w:val="0"/>
              <w:autoSpaceDN w:val="0"/>
              <w:adjustRightInd w:val="0"/>
              <w:jc w:val="center"/>
              <w:rPr>
                <w:lang w:val="ru-RU"/>
              </w:rPr>
            </w:pPr>
          </w:p>
        </w:tc>
        <w:tc>
          <w:tcPr>
            <w:tcW w:w="1131" w:type="dxa"/>
          </w:tcPr>
          <w:p w:rsidR="00ED1377" w:rsidRPr="00BC71C8" w:rsidRDefault="00ED1377" w:rsidP="00BC71C8">
            <w:pPr>
              <w:autoSpaceDE w:val="0"/>
              <w:autoSpaceDN w:val="0"/>
              <w:adjustRightInd w:val="0"/>
              <w:jc w:val="center"/>
              <w:rPr>
                <w:lang w:val="ru-RU"/>
              </w:rPr>
            </w:pPr>
          </w:p>
        </w:tc>
        <w:tc>
          <w:tcPr>
            <w:tcW w:w="1135" w:type="dxa"/>
            <w:gridSpan w:val="3"/>
          </w:tcPr>
          <w:p w:rsidR="00ED1377" w:rsidRPr="00BC71C8" w:rsidRDefault="00ED1377" w:rsidP="00BC71C8">
            <w:pPr>
              <w:autoSpaceDE w:val="0"/>
              <w:autoSpaceDN w:val="0"/>
              <w:adjustRightInd w:val="0"/>
              <w:jc w:val="center"/>
              <w:rPr>
                <w:lang w:val="ru-RU"/>
              </w:rPr>
            </w:pPr>
          </w:p>
        </w:tc>
        <w:tc>
          <w:tcPr>
            <w:tcW w:w="1135" w:type="dxa"/>
            <w:gridSpan w:val="2"/>
          </w:tcPr>
          <w:p w:rsidR="00ED1377" w:rsidRPr="00BC71C8" w:rsidRDefault="00ED1377" w:rsidP="00BC71C8">
            <w:pPr>
              <w:autoSpaceDE w:val="0"/>
              <w:autoSpaceDN w:val="0"/>
              <w:adjustRightInd w:val="0"/>
              <w:jc w:val="center"/>
              <w:rPr>
                <w:lang w:val="ru-RU"/>
              </w:rPr>
            </w:pPr>
          </w:p>
        </w:tc>
        <w:tc>
          <w:tcPr>
            <w:tcW w:w="1134" w:type="dxa"/>
          </w:tcPr>
          <w:p w:rsidR="00ED1377" w:rsidRPr="00BC71C8" w:rsidRDefault="00ED1377" w:rsidP="00BC71C8">
            <w:pPr>
              <w:autoSpaceDE w:val="0"/>
              <w:autoSpaceDN w:val="0"/>
              <w:adjustRightInd w:val="0"/>
              <w:jc w:val="center"/>
              <w:rPr>
                <w:lang w:val="ru-RU"/>
              </w:rPr>
            </w:pPr>
          </w:p>
        </w:tc>
        <w:tc>
          <w:tcPr>
            <w:tcW w:w="1418" w:type="dxa"/>
            <w:vMerge/>
          </w:tcPr>
          <w:p w:rsidR="00ED1377" w:rsidRPr="00BC71C8" w:rsidRDefault="00ED1377" w:rsidP="00CD6438">
            <w:pPr>
              <w:autoSpaceDE w:val="0"/>
              <w:autoSpaceDN w:val="0"/>
              <w:adjustRightInd w:val="0"/>
              <w:rPr>
                <w:lang w:val="ru-RU"/>
              </w:rPr>
            </w:pPr>
          </w:p>
        </w:tc>
        <w:tc>
          <w:tcPr>
            <w:tcW w:w="1276" w:type="dxa"/>
            <w:gridSpan w:val="3"/>
            <w:vMerge/>
          </w:tcPr>
          <w:p w:rsidR="00ED1377" w:rsidRPr="00BC71C8" w:rsidRDefault="00ED1377" w:rsidP="00CD6438">
            <w:pPr>
              <w:autoSpaceDE w:val="0"/>
              <w:autoSpaceDN w:val="0"/>
              <w:adjustRightInd w:val="0"/>
              <w:rPr>
                <w:lang w:val="ru-RU"/>
              </w:rPr>
            </w:pPr>
          </w:p>
        </w:tc>
      </w:tr>
      <w:tr w:rsidR="00ED1377" w:rsidRPr="00BC71C8" w:rsidTr="00F45849">
        <w:trPr>
          <w:trHeight w:val="145"/>
          <w:tblCellSpacing w:w="5" w:type="nil"/>
        </w:trPr>
        <w:tc>
          <w:tcPr>
            <w:tcW w:w="1410" w:type="dxa"/>
            <w:vMerge/>
          </w:tcPr>
          <w:p w:rsidR="00ED1377" w:rsidRPr="00BC71C8" w:rsidRDefault="00ED1377" w:rsidP="00CD6438">
            <w:pPr>
              <w:autoSpaceDE w:val="0"/>
              <w:autoSpaceDN w:val="0"/>
              <w:adjustRightInd w:val="0"/>
              <w:ind w:firstLine="540"/>
              <w:jc w:val="both"/>
              <w:rPr>
                <w:lang w:val="ru-RU"/>
              </w:rPr>
            </w:pPr>
          </w:p>
        </w:tc>
        <w:tc>
          <w:tcPr>
            <w:tcW w:w="1558" w:type="dxa"/>
            <w:vMerge/>
          </w:tcPr>
          <w:p w:rsidR="00ED1377" w:rsidRPr="00BC71C8" w:rsidRDefault="00ED1377" w:rsidP="00CD6438">
            <w:pPr>
              <w:autoSpaceDE w:val="0"/>
              <w:autoSpaceDN w:val="0"/>
              <w:adjustRightInd w:val="0"/>
              <w:ind w:firstLine="540"/>
              <w:jc w:val="both"/>
              <w:rPr>
                <w:lang w:val="ru-RU"/>
              </w:rPr>
            </w:pPr>
          </w:p>
        </w:tc>
        <w:tc>
          <w:tcPr>
            <w:tcW w:w="1840" w:type="dxa"/>
          </w:tcPr>
          <w:p w:rsidR="00ED1377" w:rsidRPr="00BC71C8" w:rsidRDefault="00ED1377" w:rsidP="00CD6438">
            <w:pPr>
              <w:autoSpaceDE w:val="0"/>
              <w:autoSpaceDN w:val="0"/>
              <w:adjustRightInd w:val="0"/>
              <w:rPr>
                <w:lang w:val="ru-RU"/>
              </w:rPr>
            </w:pPr>
            <w:r w:rsidRPr="00BC71C8">
              <w:rPr>
                <w:lang w:val="ru-RU"/>
              </w:rPr>
              <w:t>областной бюджет</w:t>
            </w:r>
          </w:p>
        </w:tc>
        <w:tc>
          <w:tcPr>
            <w:tcW w:w="994" w:type="dxa"/>
          </w:tcPr>
          <w:p w:rsidR="00ED1377" w:rsidRPr="00ED1377" w:rsidRDefault="00ED1377" w:rsidP="00ED1377">
            <w:pPr>
              <w:jc w:val="center"/>
              <w:rPr>
                <w:color w:val="000000"/>
              </w:rPr>
            </w:pPr>
            <w:r w:rsidRPr="00ED1377">
              <w:rPr>
                <w:color w:val="000000"/>
              </w:rPr>
              <w:t>240229,17677</w:t>
            </w:r>
          </w:p>
        </w:tc>
        <w:tc>
          <w:tcPr>
            <w:tcW w:w="993" w:type="dxa"/>
            <w:gridSpan w:val="2"/>
          </w:tcPr>
          <w:p w:rsidR="00ED1377" w:rsidRPr="00ED1377" w:rsidRDefault="00ED1377" w:rsidP="00ED1377">
            <w:pPr>
              <w:jc w:val="center"/>
              <w:rPr>
                <w:color w:val="000000"/>
              </w:rPr>
            </w:pPr>
            <w:r w:rsidRPr="00ED1377">
              <w:rPr>
                <w:color w:val="000000"/>
              </w:rPr>
              <w:t>122,83327</w:t>
            </w:r>
          </w:p>
        </w:tc>
        <w:tc>
          <w:tcPr>
            <w:tcW w:w="992" w:type="dxa"/>
            <w:gridSpan w:val="2"/>
          </w:tcPr>
          <w:p w:rsidR="00ED1377" w:rsidRPr="00BC71C8" w:rsidRDefault="00ED1377" w:rsidP="00BC71C8">
            <w:pPr>
              <w:jc w:val="center"/>
              <w:rPr>
                <w:color w:val="000000"/>
                <w:lang w:val="ru-RU"/>
              </w:rPr>
            </w:pPr>
            <w:r w:rsidRPr="00BC71C8">
              <w:rPr>
                <w:color w:val="000000"/>
                <w:lang w:val="ru-RU"/>
              </w:rPr>
              <w:t>0</w:t>
            </w:r>
          </w:p>
        </w:tc>
        <w:tc>
          <w:tcPr>
            <w:tcW w:w="1144" w:type="dxa"/>
            <w:gridSpan w:val="2"/>
          </w:tcPr>
          <w:p w:rsidR="00ED1377" w:rsidRPr="00BC71C8" w:rsidRDefault="00ED1377" w:rsidP="00BC71C8">
            <w:pPr>
              <w:jc w:val="center"/>
              <w:rPr>
                <w:color w:val="000000"/>
                <w:lang w:val="ru-RU"/>
              </w:rPr>
            </w:pPr>
            <w:r w:rsidRPr="00BC71C8">
              <w:rPr>
                <w:color w:val="000000"/>
                <w:lang w:val="ru-RU"/>
              </w:rPr>
              <w:t>48021,2687</w:t>
            </w:r>
          </w:p>
        </w:tc>
        <w:tc>
          <w:tcPr>
            <w:tcW w:w="1131" w:type="dxa"/>
          </w:tcPr>
          <w:p w:rsidR="00ED1377" w:rsidRPr="00BC71C8" w:rsidRDefault="00ED1377" w:rsidP="00BC71C8">
            <w:pPr>
              <w:jc w:val="center"/>
              <w:rPr>
                <w:color w:val="000000"/>
                <w:lang w:val="ru-RU"/>
              </w:rPr>
            </w:pPr>
            <w:r w:rsidRPr="00BC71C8">
              <w:rPr>
                <w:color w:val="000000"/>
                <w:lang w:val="ru-RU"/>
              </w:rPr>
              <w:t>48021,2687</w:t>
            </w:r>
          </w:p>
        </w:tc>
        <w:tc>
          <w:tcPr>
            <w:tcW w:w="1135" w:type="dxa"/>
            <w:gridSpan w:val="3"/>
          </w:tcPr>
          <w:p w:rsidR="00ED1377" w:rsidRPr="00BC71C8" w:rsidRDefault="00ED1377" w:rsidP="00BC71C8">
            <w:pPr>
              <w:jc w:val="center"/>
              <w:rPr>
                <w:color w:val="000000"/>
                <w:lang w:val="ru-RU"/>
              </w:rPr>
            </w:pPr>
            <w:r w:rsidRPr="00BC71C8">
              <w:rPr>
                <w:color w:val="000000"/>
                <w:lang w:val="ru-RU"/>
              </w:rPr>
              <w:t>48021,2687</w:t>
            </w:r>
          </w:p>
        </w:tc>
        <w:tc>
          <w:tcPr>
            <w:tcW w:w="1135" w:type="dxa"/>
            <w:gridSpan w:val="2"/>
          </w:tcPr>
          <w:p w:rsidR="00ED1377" w:rsidRPr="00BC71C8" w:rsidRDefault="00ED1377" w:rsidP="00BC71C8">
            <w:pPr>
              <w:jc w:val="center"/>
              <w:rPr>
                <w:color w:val="000000"/>
                <w:lang w:val="ru-RU"/>
              </w:rPr>
            </w:pPr>
            <w:r w:rsidRPr="00BC71C8">
              <w:rPr>
                <w:color w:val="000000"/>
                <w:lang w:val="ru-RU"/>
              </w:rPr>
              <w:t>48021,2687</w:t>
            </w:r>
          </w:p>
        </w:tc>
        <w:tc>
          <w:tcPr>
            <w:tcW w:w="1134" w:type="dxa"/>
          </w:tcPr>
          <w:p w:rsidR="00ED1377" w:rsidRPr="00BC71C8" w:rsidRDefault="00ED1377" w:rsidP="00BC71C8">
            <w:pPr>
              <w:jc w:val="center"/>
              <w:rPr>
                <w:color w:val="000000"/>
                <w:lang w:val="ru-RU"/>
              </w:rPr>
            </w:pPr>
            <w:r w:rsidRPr="00BC71C8">
              <w:rPr>
                <w:color w:val="000000"/>
                <w:lang w:val="ru-RU"/>
              </w:rPr>
              <w:t>48021,2687</w:t>
            </w:r>
          </w:p>
        </w:tc>
        <w:tc>
          <w:tcPr>
            <w:tcW w:w="1418" w:type="dxa"/>
            <w:vMerge/>
          </w:tcPr>
          <w:p w:rsidR="00ED1377" w:rsidRPr="00BC71C8" w:rsidRDefault="00ED1377" w:rsidP="00CD6438">
            <w:pPr>
              <w:autoSpaceDE w:val="0"/>
              <w:autoSpaceDN w:val="0"/>
              <w:adjustRightInd w:val="0"/>
            </w:pPr>
          </w:p>
        </w:tc>
        <w:tc>
          <w:tcPr>
            <w:tcW w:w="1276" w:type="dxa"/>
            <w:gridSpan w:val="3"/>
            <w:vMerge/>
          </w:tcPr>
          <w:p w:rsidR="00ED1377" w:rsidRPr="00BC71C8" w:rsidRDefault="00ED1377" w:rsidP="00CD6438">
            <w:pPr>
              <w:autoSpaceDE w:val="0"/>
              <w:autoSpaceDN w:val="0"/>
              <w:adjustRightInd w:val="0"/>
            </w:pPr>
          </w:p>
        </w:tc>
      </w:tr>
      <w:tr w:rsidR="00ED1377" w:rsidRPr="00ED1377" w:rsidTr="00F45849">
        <w:trPr>
          <w:trHeight w:val="145"/>
          <w:tblCellSpacing w:w="5" w:type="nil"/>
        </w:trPr>
        <w:tc>
          <w:tcPr>
            <w:tcW w:w="1410" w:type="dxa"/>
            <w:vMerge/>
          </w:tcPr>
          <w:p w:rsidR="00ED1377" w:rsidRPr="00BC71C8" w:rsidRDefault="00ED1377" w:rsidP="00CD6438">
            <w:pPr>
              <w:autoSpaceDE w:val="0"/>
              <w:autoSpaceDN w:val="0"/>
              <w:adjustRightInd w:val="0"/>
              <w:ind w:firstLine="540"/>
              <w:jc w:val="both"/>
            </w:pPr>
          </w:p>
        </w:tc>
        <w:tc>
          <w:tcPr>
            <w:tcW w:w="1558" w:type="dxa"/>
            <w:vMerge/>
          </w:tcPr>
          <w:p w:rsidR="00ED1377" w:rsidRPr="00BC71C8" w:rsidRDefault="00ED1377" w:rsidP="00CD6438">
            <w:pPr>
              <w:autoSpaceDE w:val="0"/>
              <w:autoSpaceDN w:val="0"/>
              <w:adjustRightInd w:val="0"/>
              <w:ind w:firstLine="540"/>
              <w:jc w:val="both"/>
            </w:pPr>
          </w:p>
        </w:tc>
        <w:tc>
          <w:tcPr>
            <w:tcW w:w="1840" w:type="dxa"/>
          </w:tcPr>
          <w:p w:rsidR="00ED1377" w:rsidRPr="00BC71C8" w:rsidRDefault="00ED1377" w:rsidP="00CD6438">
            <w:pPr>
              <w:autoSpaceDE w:val="0"/>
              <w:autoSpaceDN w:val="0"/>
              <w:adjustRightInd w:val="0"/>
            </w:pPr>
            <w:r w:rsidRPr="00BC71C8">
              <w:t xml:space="preserve">муниципальный бюджет: районный       </w:t>
            </w:r>
          </w:p>
        </w:tc>
        <w:tc>
          <w:tcPr>
            <w:tcW w:w="994" w:type="dxa"/>
          </w:tcPr>
          <w:p w:rsidR="00ED1377" w:rsidRPr="00BC71C8" w:rsidRDefault="00ED1377" w:rsidP="00BC71C8">
            <w:pPr>
              <w:jc w:val="center"/>
              <w:rPr>
                <w:color w:val="000000"/>
                <w:lang w:val="ru-RU"/>
              </w:rPr>
            </w:pPr>
          </w:p>
          <w:p w:rsidR="00ED1377" w:rsidRPr="00BC71C8" w:rsidRDefault="00ED1377" w:rsidP="00BC71C8">
            <w:pPr>
              <w:jc w:val="center"/>
              <w:rPr>
                <w:color w:val="000000"/>
                <w:lang w:val="ru-RU"/>
              </w:rPr>
            </w:pPr>
            <w:r w:rsidRPr="00BC71C8">
              <w:rPr>
                <w:color w:val="000000"/>
              </w:rPr>
              <w:t>2402</w:t>
            </w:r>
            <w:r w:rsidRPr="00BC71C8">
              <w:rPr>
                <w:color w:val="000000"/>
                <w:lang w:val="ru-RU"/>
              </w:rPr>
              <w:t>2</w:t>
            </w:r>
            <w:r w:rsidRPr="00BC71C8">
              <w:rPr>
                <w:color w:val="000000"/>
              </w:rPr>
              <w:t>,</w:t>
            </w:r>
            <w:r w:rsidRPr="00BC71C8">
              <w:rPr>
                <w:color w:val="000000"/>
                <w:lang w:val="ru-RU"/>
              </w:rPr>
              <w:t>9178</w:t>
            </w:r>
          </w:p>
        </w:tc>
        <w:tc>
          <w:tcPr>
            <w:tcW w:w="993" w:type="dxa"/>
            <w:gridSpan w:val="2"/>
          </w:tcPr>
          <w:p w:rsidR="00ED1377" w:rsidRPr="00BC71C8" w:rsidRDefault="00ED1377" w:rsidP="00BC71C8">
            <w:pPr>
              <w:jc w:val="center"/>
              <w:rPr>
                <w:color w:val="000000"/>
                <w:lang w:val="ru-RU"/>
              </w:rPr>
            </w:pPr>
          </w:p>
          <w:p w:rsidR="00ED1377" w:rsidRPr="00BC71C8" w:rsidRDefault="00ED1377" w:rsidP="00BC71C8">
            <w:pPr>
              <w:jc w:val="center"/>
              <w:rPr>
                <w:color w:val="000000"/>
                <w:lang w:val="ru-RU"/>
              </w:rPr>
            </w:pPr>
            <w:r w:rsidRPr="00BC71C8">
              <w:rPr>
                <w:color w:val="000000"/>
              </w:rPr>
              <w:t>1</w:t>
            </w:r>
            <w:r w:rsidRPr="00BC71C8">
              <w:rPr>
                <w:color w:val="000000"/>
                <w:lang w:val="ru-RU"/>
              </w:rPr>
              <w:t>2,28333</w:t>
            </w:r>
          </w:p>
        </w:tc>
        <w:tc>
          <w:tcPr>
            <w:tcW w:w="992" w:type="dxa"/>
            <w:gridSpan w:val="2"/>
          </w:tcPr>
          <w:p w:rsidR="00ED1377" w:rsidRDefault="00ED1377" w:rsidP="00BC71C8">
            <w:pPr>
              <w:jc w:val="center"/>
              <w:rPr>
                <w:color w:val="000000"/>
                <w:lang w:val="ru-RU"/>
              </w:rPr>
            </w:pPr>
          </w:p>
          <w:p w:rsidR="00ED1377" w:rsidRPr="00BC71C8" w:rsidRDefault="00ED1377" w:rsidP="00BC71C8">
            <w:pPr>
              <w:jc w:val="center"/>
              <w:rPr>
                <w:color w:val="000000"/>
              </w:rPr>
            </w:pPr>
            <w:r w:rsidRPr="00BC71C8">
              <w:rPr>
                <w:color w:val="000000"/>
                <w:lang w:val="ru-RU"/>
              </w:rPr>
              <w:t>0</w:t>
            </w:r>
          </w:p>
        </w:tc>
        <w:tc>
          <w:tcPr>
            <w:tcW w:w="1144" w:type="dxa"/>
            <w:gridSpan w:val="2"/>
          </w:tcPr>
          <w:p w:rsidR="00ED1377" w:rsidRDefault="00ED1377" w:rsidP="00ED1377">
            <w:pPr>
              <w:rPr>
                <w:color w:val="000000"/>
                <w:lang w:val="ru-RU"/>
              </w:rPr>
            </w:pPr>
          </w:p>
          <w:p w:rsidR="00ED1377" w:rsidRPr="00BC71C8" w:rsidRDefault="00ED1377" w:rsidP="00ED1377">
            <w:pPr>
              <w:rPr>
                <w:color w:val="000000"/>
              </w:rPr>
            </w:pPr>
            <w:r w:rsidRPr="00BC71C8">
              <w:rPr>
                <w:color w:val="000000"/>
                <w:lang w:val="ru-RU"/>
              </w:rPr>
              <w:t>4802,1269</w:t>
            </w:r>
          </w:p>
        </w:tc>
        <w:tc>
          <w:tcPr>
            <w:tcW w:w="1131" w:type="dxa"/>
          </w:tcPr>
          <w:p w:rsidR="00ED1377" w:rsidRDefault="00ED1377" w:rsidP="00ED1377">
            <w:pPr>
              <w:rPr>
                <w:color w:val="000000"/>
                <w:lang w:val="ru-RU"/>
              </w:rPr>
            </w:pPr>
          </w:p>
          <w:p w:rsidR="00ED1377" w:rsidRPr="00BC71C8" w:rsidRDefault="00ED1377" w:rsidP="00ED1377">
            <w:pPr>
              <w:rPr>
                <w:color w:val="000000"/>
              </w:rPr>
            </w:pPr>
            <w:r w:rsidRPr="00BC71C8">
              <w:rPr>
                <w:color w:val="000000"/>
                <w:lang w:val="ru-RU"/>
              </w:rPr>
              <w:t>4802,1269</w:t>
            </w:r>
          </w:p>
        </w:tc>
        <w:tc>
          <w:tcPr>
            <w:tcW w:w="1135" w:type="dxa"/>
            <w:gridSpan w:val="3"/>
          </w:tcPr>
          <w:p w:rsidR="00ED1377" w:rsidRDefault="00ED1377" w:rsidP="00ED1377">
            <w:pPr>
              <w:rPr>
                <w:color w:val="000000"/>
                <w:lang w:val="ru-RU"/>
              </w:rPr>
            </w:pPr>
          </w:p>
          <w:p w:rsidR="00ED1377" w:rsidRPr="00BC71C8" w:rsidRDefault="00ED1377" w:rsidP="00ED1377">
            <w:pPr>
              <w:rPr>
                <w:color w:val="000000"/>
              </w:rPr>
            </w:pPr>
            <w:r w:rsidRPr="00BC71C8">
              <w:rPr>
                <w:color w:val="000000"/>
                <w:lang w:val="ru-RU"/>
              </w:rPr>
              <w:t>4802,1269</w:t>
            </w:r>
          </w:p>
        </w:tc>
        <w:tc>
          <w:tcPr>
            <w:tcW w:w="1135" w:type="dxa"/>
            <w:gridSpan w:val="2"/>
          </w:tcPr>
          <w:p w:rsidR="00ED1377" w:rsidRDefault="00ED1377" w:rsidP="00ED1377">
            <w:pPr>
              <w:rPr>
                <w:color w:val="000000"/>
                <w:lang w:val="ru-RU"/>
              </w:rPr>
            </w:pPr>
          </w:p>
          <w:p w:rsidR="00ED1377" w:rsidRPr="00BC71C8" w:rsidRDefault="00ED1377" w:rsidP="00ED1377">
            <w:pPr>
              <w:rPr>
                <w:color w:val="000000"/>
              </w:rPr>
            </w:pPr>
            <w:r w:rsidRPr="00BC71C8">
              <w:rPr>
                <w:color w:val="000000"/>
                <w:lang w:val="ru-RU"/>
              </w:rPr>
              <w:t>4802,1269</w:t>
            </w:r>
          </w:p>
        </w:tc>
        <w:tc>
          <w:tcPr>
            <w:tcW w:w="1134" w:type="dxa"/>
          </w:tcPr>
          <w:p w:rsidR="00ED1377" w:rsidRDefault="00ED1377" w:rsidP="00ED1377">
            <w:pPr>
              <w:rPr>
                <w:color w:val="000000"/>
                <w:lang w:val="ru-RU"/>
              </w:rPr>
            </w:pPr>
          </w:p>
          <w:p w:rsidR="00ED1377" w:rsidRPr="00BC71C8" w:rsidRDefault="00ED1377" w:rsidP="00ED1377">
            <w:pPr>
              <w:rPr>
                <w:color w:val="000000"/>
              </w:rPr>
            </w:pPr>
            <w:r w:rsidRPr="00BC71C8">
              <w:rPr>
                <w:color w:val="000000"/>
                <w:lang w:val="ru-RU"/>
              </w:rPr>
              <w:t>4802,1269</w:t>
            </w:r>
          </w:p>
        </w:tc>
        <w:tc>
          <w:tcPr>
            <w:tcW w:w="1418" w:type="dxa"/>
            <w:vMerge/>
          </w:tcPr>
          <w:p w:rsidR="00ED1377" w:rsidRPr="00BC71C8" w:rsidRDefault="00ED1377" w:rsidP="00CD6438">
            <w:pPr>
              <w:autoSpaceDE w:val="0"/>
              <w:autoSpaceDN w:val="0"/>
              <w:adjustRightInd w:val="0"/>
            </w:pPr>
          </w:p>
        </w:tc>
        <w:tc>
          <w:tcPr>
            <w:tcW w:w="1276" w:type="dxa"/>
            <w:gridSpan w:val="3"/>
            <w:vMerge/>
          </w:tcPr>
          <w:p w:rsidR="00ED1377" w:rsidRPr="00BC71C8" w:rsidRDefault="00ED1377" w:rsidP="00CD6438">
            <w:pPr>
              <w:autoSpaceDE w:val="0"/>
              <w:autoSpaceDN w:val="0"/>
              <w:adjustRightInd w:val="0"/>
            </w:pPr>
          </w:p>
        </w:tc>
      </w:tr>
      <w:tr w:rsidR="00ED1377" w:rsidRPr="00BC71C8" w:rsidTr="00F45849">
        <w:trPr>
          <w:trHeight w:val="678"/>
          <w:tblCellSpacing w:w="5" w:type="nil"/>
        </w:trPr>
        <w:tc>
          <w:tcPr>
            <w:tcW w:w="1410" w:type="dxa"/>
            <w:vMerge/>
          </w:tcPr>
          <w:p w:rsidR="00ED1377" w:rsidRPr="00BC71C8" w:rsidRDefault="00ED1377" w:rsidP="00CD6438">
            <w:pPr>
              <w:autoSpaceDE w:val="0"/>
              <w:autoSpaceDN w:val="0"/>
              <w:adjustRightInd w:val="0"/>
              <w:ind w:firstLine="540"/>
              <w:jc w:val="both"/>
            </w:pPr>
          </w:p>
        </w:tc>
        <w:tc>
          <w:tcPr>
            <w:tcW w:w="1558" w:type="dxa"/>
            <w:vMerge/>
          </w:tcPr>
          <w:p w:rsidR="00ED1377" w:rsidRPr="00BC71C8" w:rsidRDefault="00ED1377" w:rsidP="00CD6438">
            <w:pPr>
              <w:autoSpaceDE w:val="0"/>
              <w:autoSpaceDN w:val="0"/>
              <w:adjustRightInd w:val="0"/>
              <w:ind w:firstLine="540"/>
              <w:jc w:val="both"/>
            </w:pPr>
          </w:p>
        </w:tc>
        <w:tc>
          <w:tcPr>
            <w:tcW w:w="1840" w:type="dxa"/>
          </w:tcPr>
          <w:p w:rsidR="00ED1377" w:rsidRPr="00BC71C8" w:rsidRDefault="00ED1377" w:rsidP="00CD6438">
            <w:pPr>
              <w:autoSpaceDE w:val="0"/>
              <w:autoSpaceDN w:val="0"/>
              <w:adjustRightInd w:val="0"/>
            </w:pPr>
            <w:r w:rsidRPr="00BC71C8">
              <w:t xml:space="preserve">внебюджетные      </w:t>
            </w:r>
          </w:p>
          <w:p w:rsidR="00ED1377" w:rsidRPr="00BC71C8" w:rsidRDefault="00ED1377" w:rsidP="00CD6438">
            <w:pPr>
              <w:autoSpaceDE w:val="0"/>
              <w:autoSpaceDN w:val="0"/>
              <w:adjustRightInd w:val="0"/>
            </w:pPr>
            <w:r w:rsidRPr="00BC71C8">
              <w:t xml:space="preserve">средства          </w:t>
            </w:r>
          </w:p>
        </w:tc>
        <w:tc>
          <w:tcPr>
            <w:tcW w:w="994" w:type="dxa"/>
          </w:tcPr>
          <w:p w:rsidR="00ED1377" w:rsidRPr="00BC71C8" w:rsidRDefault="00ED1377" w:rsidP="00BC71C8">
            <w:pPr>
              <w:autoSpaceDE w:val="0"/>
              <w:autoSpaceDN w:val="0"/>
              <w:adjustRightInd w:val="0"/>
              <w:jc w:val="center"/>
              <w:rPr>
                <w:lang w:val="ru-RU"/>
              </w:rPr>
            </w:pPr>
            <w:r w:rsidRPr="00BC71C8">
              <w:rPr>
                <w:lang w:val="ru-RU"/>
              </w:rPr>
              <w:t>7,1114</w:t>
            </w:r>
          </w:p>
        </w:tc>
        <w:tc>
          <w:tcPr>
            <w:tcW w:w="993" w:type="dxa"/>
            <w:gridSpan w:val="2"/>
          </w:tcPr>
          <w:p w:rsidR="00ED1377" w:rsidRPr="00BC71C8" w:rsidRDefault="00ED1377" w:rsidP="00BC71C8">
            <w:pPr>
              <w:autoSpaceDE w:val="0"/>
              <w:autoSpaceDN w:val="0"/>
              <w:adjustRightInd w:val="0"/>
              <w:jc w:val="center"/>
              <w:rPr>
                <w:lang w:val="ru-RU"/>
              </w:rPr>
            </w:pPr>
            <w:r w:rsidRPr="00BC71C8">
              <w:rPr>
                <w:lang w:val="ru-RU"/>
              </w:rPr>
              <w:t>7,1114</w:t>
            </w:r>
          </w:p>
        </w:tc>
        <w:tc>
          <w:tcPr>
            <w:tcW w:w="992" w:type="dxa"/>
            <w:gridSpan w:val="2"/>
          </w:tcPr>
          <w:p w:rsidR="00ED1377" w:rsidRPr="00F45849" w:rsidRDefault="00F45849" w:rsidP="00BC71C8">
            <w:pPr>
              <w:autoSpaceDE w:val="0"/>
              <w:autoSpaceDN w:val="0"/>
              <w:adjustRightInd w:val="0"/>
              <w:jc w:val="center"/>
              <w:rPr>
                <w:lang w:val="ru-RU"/>
              </w:rPr>
            </w:pPr>
            <w:r>
              <w:rPr>
                <w:lang w:val="ru-RU"/>
              </w:rPr>
              <w:t>0</w:t>
            </w:r>
          </w:p>
        </w:tc>
        <w:tc>
          <w:tcPr>
            <w:tcW w:w="1144" w:type="dxa"/>
            <w:gridSpan w:val="2"/>
          </w:tcPr>
          <w:p w:rsidR="00ED1377" w:rsidRPr="00F45849" w:rsidRDefault="00F45849" w:rsidP="00BC71C8">
            <w:pPr>
              <w:autoSpaceDE w:val="0"/>
              <w:autoSpaceDN w:val="0"/>
              <w:adjustRightInd w:val="0"/>
              <w:jc w:val="center"/>
              <w:rPr>
                <w:lang w:val="ru-RU"/>
              </w:rPr>
            </w:pPr>
            <w:r>
              <w:rPr>
                <w:lang w:val="ru-RU"/>
              </w:rPr>
              <w:t>0</w:t>
            </w:r>
          </w:p>
        </w:tc>
        <w:tc>
          <w:tcPr>
            <w:tcW w:w="1131" w:type="dxa"/>
          </w:tcPr>
          <w:p w:rsidR="00ED1377" w:rsidRPr="00F45849" w:rsidRDefault="00F45849" w:rsidP="00BC71C8">
            <w:pPr>
              <w:autoSpaceDE w:val="0"/>
              <w:autoSpaceDN w:val="0"/>
              <w:adjustRightInd w:val="0"/>
              <w:jc w:val="center"/>
              <w:rPr>
                <w:lang w:val="ru-RU"/>
              </w:rPr>
            </w:pPr>
            <w:r>
              <w:rPr>
                <w:lang w:val="ru-RU"/>
              </w:rPr>
              <w:t>0</w:t>
            </w:r>
          </w:p>
        </w:tc>
        <w:tc>
          <w:tcPr>
            <w:tcW w:w="1135" w:type="dxa"/>
            <w:gridSpan w:val="3"/>
          </w:tcPr>
          <w:p w:rsidR="00ED1377" w:rsidRPr="00F45849" w:rsidRDefault="00F45849" w:rsidP="00BC71C8">
            <w:pPr>
              <w:autoSpaceDE w:val="0"/>
              <w:autoSpaceDN w:val="0"/>
              <w:adjustRightInd w:val="0"/>
              <w:jc w:val="center"/>
              <w:rPr>
                <w:lang w:val="ru-RU"/>
              </w:rPr>
            </w:pPr>
            <w:r>
              <w:rPr>
                <w:lang w:val="ru-RU"/>
              </w:rPr>
              <w:t>0</w:t>
            </w:r>
          </w:p>
        </w:tc>
        <w:tc>
          <w:tcPr>
            <w:tcW w:w="1135" w:type="dxa"/>
            <w:gridSpan w:val="2"/>
          </w:tcPr>
          <w:p w:rsidR="00ED1377" w:rsidRPr="00F45849" w:rsidRDefault="00F45849" w:rsidP="00BC71C8">
            <w:pPr>
              <w:autoSpaceDE w:val="0"/>
              <w:autoSpaceDN w:val="0"/>
              <w:adjustRightInd w:val="0"/>
              <w:jc w:val="center"/>
              <w:rPr>
                <w:lang w:val="ru-RU"/>
              </w:rPr>
            </w:pPr>
            <w:r>
              <w:rPr>
                <w:lang w:val="ru-RU"/>
              </w:rPr>
              <w:t>0</w:t>
            </w:r>
          </w:p>
        </w:tc>
        <w:tc>
          <w:tcPr>
            <w:tcW w:w="1134" w:type="dxa"/>
          </w:tcPr>
          <w:p w:rsidR="00ED1377" w:rsidRPr="00F45849" w:rsidRDefault="00F45849" w:rsidP="00BC71C8">
            <w:pPr>
              <w:autoSpaceDE w:val="0"/>
              <w:autoSpaceDN w:val="0"/>
              <w:adjustRightInd w:val="0"/>
              <w:jc w:val="center"/>
              <w:rPr>
                <w:lang w:val="ru-RU"/>
              </w:rPr>
            </w:pPr>
            <w:r>
              <w:rPr>
                <w:lang w:val="ru-RU"/>
              </w:rPr>
              <w:t>0</w:t>
            </w:r>
          </w:p>
        </w:tc>
        <w:tc>
          <w:tcPr>
            <w:tcW w:w="1418" w:type="dxa"/>
            <w:vMerge/>
          </w:tcPr>
          <w:p w:rsidR="00ED1377" w:rsidRPr="00BC71C8" w:rsidRDefault="00ED1377" w:rsidP="00CD6438">
            <w:pPr>
              <w:autoSpaceDE w:val="0"/>
              <w:autoSpaceDN w:val="0"/>
              <w:adjustRightInd w:val="0"/>
            </w:pPr>
          </w:p>
        </w:tc>
        <w:tc>
          <w:tcPr>
            <w:tcW w:w="1276" w:type="dxa"/>
            <w:gridSpan w:val="3"/>
            <w:vMerge/>
          </w:tcPr>
          <w:p w:rsidR="00ED1377" w:rsidRPr="00BC71C8" w:rsidRDefault="00ED1377" w:rsidP="00CD6438">
            <w:pPr>
              <w:autoSpaceDE w:val="0"/>
              <w:autoSpaceDN w:val="0"/>
              <w:adjustRightInd w:val="0"/>
            </w:pPr>
          </w:p>
        </w:tc>
      </w:tr>
      <w:tr w:rsidR="00ED1377" w:rsidRPr="00671065" w:rsidTr="00F45849">
        <w:trPr>
          <w:trHeight w:val="145"/>
          <w:tblCellSpacing w:w="5" w:type="nil"/>
        </w:trPr>
        <w:tc>
          <w:tcPr>
            <w:tcW w:w="1410" w:type="dxa"/>
            <w:vMerge w:val="restart"/>
          </w:tcPr>
          <w:p w:rsidR="00ED1377" w:rsidRPr="00BC71C8" w:rsidRDefault="00ED1377" w:rsidP="00CD6438">
            <w:pPr>
              <w:rPr>
                <w:lang w:val="ru-RU"/>
              </w:rPr>
            </w:pPr>
            <w:r w:rsidRPr="00BC71C8">
              <w:rPr>
                <w:lang w:val="ru-RU"/>
              </w:rPr>
              <w:lastRenderedPageBreak/>
              <w:t xml:space="preserve">1.2  Благоустройство общественных  территорий МО «Шенкурское» </w:t>
            </w:r>
          </w:p>
          <w:p w:rsidR="00ED1377" w:rsidRPr="00BC71C8" w:rsidRDefault="00ED1377" w:rsidP="00CD6438">
            <w:pPr>
              <w:rPr>
                <w:lang w:val="ru-RU"/>
              </w:rPr>
            </w:pPr>
          </w:p>
        </w:tc>
        <w:tc>
          <w:tcPr>
            <w:tcW w:w="1558" w:type="dxa"/>
            <w:vMerge w:val="restart"/>
          </w:tcPr>
          <w:p w:rsidR="00ED1377" w:rsidRPr="00BC71C8" w:rsidRDefault="00ED1377" w:rsidP="00CD6438">
            <w:pPr>
              <w:autoSpaceDE w:val="0"/>
              <w:autoSpaceDN w:val="0"/>
              <w:adjustRightInd w:val="0"/>
              <w:rPr>
                <w:lang w:val="ru-RU"/>
              </w:rPr>
            </w:pPr>
            <w:r w:rsidRPr="00BC71C8">
              <w:rPr>
                <w:lang w:val="ru-RU"/>
              </w:rPr>
              <w:t>Администрация МО «Шенкурский муниципальный район»</w:t>
            </w:r>
          </w:p>
        </w:tc>
        <w:tc>
          <w:tcPr>
            <w:tcW w:w="1840" w:type="dxa"/>
          </w:tcPr>
          <w:p w:rsidR="00ED1377" w:rsidRPr="00BC71C8" w:rsidRDefault="00ED1377" w:rsidP="00CD6438">
            <w:pPr>
              <w:autoSpaceDE w:val="0"/>
              <w:autoSpaceDN w:val="0"/>
              <w:adjustRightInd w:val="0"/>
            </w:pPr>
            <w:r w:rsidRPr="00BC71C8">
              <w:t xml:space="preserve">итого             </w:t>
            </w:r>
          </w:p>
        </w:tc>
        <w:tc>
          <w:tcPr>
            <w:tcW w:w="994" w:type="dxa"/>
          </w:tcPr>
          <w:p w:rsidR="00ED1377" w:rsidRPr="00BC71C8" w:rsidRDefault="00ED1377" w:rsidP="00BC71C8">
            <w:pPr>
              <w:jc w:val="center"/>
              <w:rPr>
                <w:color w:val="000000"/>
                <w:lang w:val="ru-RU"/>
              </w:rPr>
            </w:pPr>
            <w:r w:rsidRPr="00BC71C8">
              <w:rPr>
                <w:color w:val="000000"/>
                <w:lang w:val="ru-RU"/>
              </w:rPr>
              <w:t>29351,43957</w:t>
            </w:r>
          </w:p>
        </w:tc>
        <w:tc>
          <w:tcPr>
            <w:tcW w:w="993" w:type="dxa"/>
            <w:gridSpan w:val="2"/>
          </w:tcPr>
          <w:p w:rsidR="00ED1377" w:rsidRPr="00BC71C8" w:rsidRDefault="00ED1377" w:rsidP="00BC71C8">
            <w:pPr>
              <w:jc w:val="center"/>
              <w:rPr>
                <w:color w:val="000000"/>
                <w:lang w:val="ru-RU"/>
              </w:rPr>
            </w:pPr>
            <w:r w:rsidRPr="00BC71C8">
              <w:rPr>
                <w:color w:val="000000"/>
              </w:rPr>
              <w:t>32</w:t>
            </w:r>
            <w:r w:rsidRPr="00BC71C8">
              <w:rPr>
                <w:color w:val="000000"/>
                <w:lang w:val="ru-RU"/>
              </w:rPr>
              <w:t>62</w:t>
            </w:r>
            <w:r w:rsidRPr="00BC71C8">
              <w:rPr>
                <w:color w:val="000000"/>
              </w:rPr>
              <w:t>,</w:t>
            </w:r>
            <w:r w:rsidRPr="00BC71C8">
              <w:rPr>
                <w:color w:val="000000"/>
                <w:lang w:val="ru-RU"/>
              </w:rPr>
              <w:t>43928</w:t>
            </w:r>
          </w:p>
        </w:tc>
        <w:tc>
          <w:tcPr>
            <w:tcW w:w="992" w:type="dxa"/>
            <w:gridSpan w:val="2"/>
          </w:tcPr>
          <w:p w:rsidR="00ED1377" w:rsidRPr="00BC71C8" w:rsidRDefault="00ED1377" w:rsidP="00BC71C8">
            <w:pPr>
              <w:jc w:val="center"/>
              <w:rPr>
                <w:color w:val="000000"/>
                <w:lang w:val="ru-RU"/>
              </w:rPr>
            </w:pPr>
            <w:r w:rsidRPr="00BC71C8">
              <w:rPr>
                <w:color w:val="000000"/>
                <w:lang w:val="ru-RU"/>
              </w:rPr>
              <w:t>3807,01084</w:t>
            </w:r>
          </w:p>
        </w:tc>
        <w:tc>
          <w:tcPr>
            <w:tcW w:w="1144" w:type="dxa"/>
            <w:gridSpan w:val="2"/>
          </w:tcPr>
          <w:p w:rsidR="00ED1377" w:rsidRPr="00BC71C8" w:rsidRDefault="00ED1377" w:rsidP="00BC71C8">
            <w:pPr>
              <w:jc w:val="center"/>
              <w:rPr>
                <w:color w:val="000000"/>
                <w:lang w:val="ru-RU"/>
              </w:rPr>
            </w:pPr>
            <w:r w:rsidRPr="00BC71C8">
              <w:rPr>
                <w:color w:val="000000"/>
                <w:lang w:val="ru-RU"/>
              </w:rPr>
              <w:t>4456,39791</w:t>
            </w:r>
          </w:p>
        </w:tc>
        <w:tc>
          <w:tcPr>
            <w:tcW w:w="1131" w:type="dxa"/>
          </w:tcPr>
          <w:p w:rsidR="00ED1377" w:rsidRPr="00BC71C8" w:rsidRDefault="00ED1377" w:rsidP="00BC71C8">
            <w:pPr>
              <w:jc w:val="center"/>
              <w:rPr>
                <w:color w:val="000000"/>
                <w:lang w:val="ru-RU"/>
              </w:rPr>
            </w:pPr>
            <w:r w:rsidRPr="00BC71C8">
              <w:rPr>
                <w:color w:val="000000"/>
                <w:lang w:val="ru-RU"/>
              </w:rPr>
              <w:t>4456,39788</w:t>
            </w:r>
          </w:p>
        </w:tc>
        <w:tc>
          <w:tcPr>
            <w:tcW w:w="1135" w:type="dxa"/>
            <w:gridSpan w:val="3"/>
          </w:tcPr>
          <w:p w:rsidR="00ED1377" w:rsidRPr="00BC71C8" w:rsidRDefault="00ED1377" w:rsidP="00BC71C8">
            <w:pPr>
              <w:jc w:val="center"/>
              <w:rPr>
                <w:color w:val="000000"/>
                <w:lang w:val="ru-RU"/>
              </w:rPr>
            </w:pPr>
            <w:r w:rsidRPr="00BC71C8">
              <w:rPr>
                <w:color w:val="000000"/>
                <w:lang w:val="ru-RU"/>
              </w:rPr>
              <w:t>4456,39789</w:t>
            </w:r>
          </w:p>
        </w:tc>
        <w:tc>
          <w:tcPr>
            <w:tcW w:w="1135" w:type="dxa"/>
            <w:gridSpan w:val="2"/>
          </w:tcPr>
          <w:p w:rsidR="00ED1377" w:rsidRPr="00BC71C8" w:rsidRDefault="00ED1377" w:rsidP="00BC71C8">
            <w:pPr>
              <w:jc w:val="center"/>
              <w:rPr>
                <w:color w:val="000000"/>
                <w:lang w:val="ru-RU"/>
              </w:rPr>
            </w:pPr>
            <w:r w:rsidRPr="00BC71C8">
              <w:rPr>
                <w:color w:val="000000"/>
                <w:lang w:val="ru-RU"/>
              </w:rPr>
              <w:t>4456,39788</w:t>
            </w:r>
          </w:p>
        </w:tc>
        <w:tc>
          <w:tcPr>
            <w:tcW w:w="1134" w:type="dxa"/>
          </w:tcPr>
          <w:p w:rsidR="00ED1377" w:rsidRPr="00BC71C8" w:rsidRDefault="00ED1377" w:rsidP="00BC71C8">
            <w:pPr>
              <w:jc w:val="center"/>
              <w:rPr>
                <w:color w:val="000000"/>
                <w:lang w:val="ru-RU"/>
              </w:rPr>
            </w:pPr>
            <w:r w:rsidRPr="00BC71C8">
              <w:rPr>
                <w:color w:val="000000"/>
                <w:lang w:val="ru-RU"/>
              </w:rPr>
              <w:t>4456,39789</w:t>
            </w:r>
          </w:p>
        </w:tc>
        <w:tc>
          <w:tcPr>
            <w:tcW w:w="1418" w:type="dxa"/>
            <w:vMerge w:val="restart"/>
          </w:tcPr>
          <w:p w:rsidR="00ED1377" w:rsidRPr="00BC71C8" w:rsidRDefault="00ED1377" w:rsidP="00CD6438">
            <w:pPr>
              <w:rPr>
                <w:lang w:val="ru-RU"/>
              </w:rPr>
            </w:pPr>
            <w:r w:rsidRPr="00BC71C8">
              <w:rPr>
                <w:lang w:val="ru-RU"/>
              </w:rPr>
              <w:t xml:space="preserve">Выполнение работ по </w:t>
            </w:r>
          </w:p>
          <w:p w:rsidR="00ED1377" w:rsidRPr="00BC71C8" w:rsidRDefault="00ED1377" w:rsidP="00CD6438">
            <w:pPr>
              <w:rPr>
                <w:lang w:val="ru-RU"/>
              </w:rPr>
            </w:pPr>
            <w:r w:rsidRPr="00BC71C8">
              <w:rPr>
                <w:lang w:val="ru-RU"/>
              </w:rPr>
              <w:t xml:space="preserve">благоустройству общественных территорий,  увеличение количества благоустроенных </w:t>
            </w:r>
          </w:p>
          <w:p w:rsidR="00ED1377" w:rsidRPr="00BC71C8" w:rsidRDefault="00ED1377" w:rsidP="00CD6438">
            <w:pPr>
              <w:rPr>
                <w:lang w:val="ru-RU"/>
              </w:rPr>
            </w:pPr>
            <w:r w:rsidRPr="00BC71C8">
              <w:rPr>
                <w:lang w:val="ru-RU"/>
              </w:rPr>
              <w:t xml:space="preserve">общественных  территорий </w:t>
            </w:r>
            <w:r>
              <w:rPr>
                <w:lang w:val="ru-RU"/>
              </w:rPr>
              <w:t>мо</w:t>
            </w:r>
            <w:r w:rsidRPr="00BC71C8">
              <w:rPr>
                <w:lang w:val="ru-RU"/>
              </w:rPr>
              <w:t xml:space="preserve">, площади благоустроенных </w:t>
            </w:r>
          </w:p>
          <w:p w:rsidR="00ED1377" w:rsidRPr="00B32AEF" w:rsidRDefault="00ED1377" w:rsidP="00CD6438">
            <w:pPr>
              <w:rPr>
                <w:lang w:val="ru-RU"/>
              </w:rPr>
            </w:pPr>
            <w:r w:rsidRPr="00B32AEF">
              <w:rPr>
                <w:lang w:val="ru-RU"/>
              </w:rPr>
              <w:t>муниципальных территорий общего пользования</w:t>
            </w:r>
          </w:p>
        </w:tc>
        <w:tc>
          <w:tcPr>
            <w:tcW w:w="1276" w:type="dxa"/>
            <w:gridSpan w:val="3"/>
            <w:vMerge w:val="restart"/>
          </w:tcPr>
          <w:p w:rsidR="00ED1377" w:rsidRPr="00BC71C8" w:rsidRDefault="00ED1377" w:rsidP="00ED1377">
            <w:pPr>
              <w:rPr>
                <w:lang w:val="ru-RU"/>
              </w:rPr>
            </w:pPr>
            <w:r w:rsidRPr="00BC71C8">
              <w:rPr>
                <w:lang w:val="ru-RU"/>
              </w:rPr>
              <w:t xml:space="preserve">П.1.2 Перечень целевых показателей муниципальной программы </w:t>
            </w:r>
          </w:p>
        </w:tc>
      </w:tr>
      <w:tr w:rsidR="00ED1377" w:rsidRPr="00BC71C8" w:rsidTr="00F45849">
        <w:trPr>
          <w:trHeight w:val="145"/>
          <w:tblCellSpacing w:w="5" w:type="nil"/>
        </w:trPr>
        <w:tc>
          <w:tcPr>
            <w:tcW w:w="1410" w:type="dxa"/>
            <w:vMerge/>
          </w:tcPr>
          <w:p w:rsidR="00ED1377" w:rsidRPr="00BC71C8" w:rsidRDefault="00ED1377" w:rsidP="00CD6438">
            <w:pPr>
              <w:autoSpaceDE w:val="0"/>
              <w:autoSpaceDN w:val="0"/>
              <w:adjustRightInd w:val="0"/>
              <w:ind w:firstLine="540"/>
              <w:jc w:val="both"/>
              <w:rPr>
                <w:lang w:val="ru-RU"/>
              </w:rPr>
            </w:pPr>
          </w:p>
        </w:tc>
        <w:tc>
          <w:tcPr>
            <w:tcW w:w="1558" w:type="dxa"/>
            <w:vMerge/>
          </w:tcPr>
          <w:p w:rsidR="00ED1377" w:rsidRPr="00BC71C8" w:rsidRDefault="00ED1377" w:rsidP="00CD6438">
            <w:pPr>
              <w:autoSpaceDE w:val="0"/>
              <w:autoSpaceDN w:val="0"/>
              <w:adjustRightInd w:val="0"/>
              <w:ind w:firstLine="540"/>
              <w:jc w:val="both"/>
              <w:rPr>
                <w:lang w:val="ru-RU"/>
              </w:rPr>
            </w:pPr>
          </w:p>
        </w:tc>
        <w:tc>
          <w:tcPr>
            <w:tcW w:w="1840" w:type="dxa"/>
          </w:tcPr>
          <w:p w:rsidR="00ED1377" w:rsidRPr="00BC71C8" w:rsidRDefault="00ED1377" w:rsidP="00CD6438">
            <w:pPr>
              <w:autoSpaceDE w:val="0"/>
              <w:autoSpaceDN w:val="0"/>
              <w:adjustRightInd w:val="0"/>
            </w:pPr>
            <w:r w:rsidRPr="00BC71C8">
              <w:t xml:space="preserve">в том числе:      </w:t>
            </w:r>
          </w:p>
        </w:tc>
        <w:tc>
          <w:tcPr>
            <w:tcW w:w="994" w:type="dxa"/>
          </w:tcPr>
          <w:p w:rsidR="00ED1377" w:rsidRPr="00BC71C8" w:rsidRDefault="00ED1377" w:rsidP="00BC71C8">
            <w:pPr>
              <w:autoSpaceDE w:val="0"/>
              <w:autoSpaceDN w:val="0"/>
              <w:adjustRightInd w:val="0"/>
              <w:jc w:val="center"/>
            </w:pPr>
          </w:p>
        </w:tc>
        <w:tc>
          <w:tcPr>
            <w:tcW w:w="993" w:type="dxa"/>
            <w:gridSpan w:val="2"/>
          </w:tcPr>
          <w:p w:rsidR="00ED1377" w:rsidRPr="00BC71C8" w:rsidRDefault="00ED1377" w:rsidP="00BC71C8">
            <w:pPr>
              <w:autoSpaceDE w:val="0"/>
              <w:autoSpaceDN w:val="0"/>
              <w:adjustRightInd w:val="0"/>
              <w:jc w:val="center"/>
            </w:pPr>
          </w:p>
        </w:tc>
        <w:tc>
          <w:tcPr>
            <w:tcW w:w="992" w:type="dxa"/>
            <w:gridSpan w:val="2"/>
          </w:tcPr>
          <w:p w:rsidR="00ED1377" w:rsidRPr="00BC71C8" w:rsidRDefault="00ED1377" w:rsidP="00BC71C8">
            <w:pPr>
              <w:autoSpaceDE w:val="0"/>
              <w:autoSpaceDN w:val="0"/>
              <w:adjustRightInd w:val="0"/>
              <w:jc w:val="center"/>
            </w:pPr>
          </w:p>
        </w:tc>
        <w:tc>
          <w:tcPr>
            <w:tcW w:w="1144" w:type="dxa"/>
            <w:gridSpan w:val="2"/>
          </w:tcPr>
          <w:p w:rsidR="00ED1377" w:rsidRPr="00BC71C8" w:rsidRDefault="00ED1377" w:rsidP="00BC71C8">
            <w:pPr>
              <w:autoSpaceDE w:val="0"/>
              <w:autoSpaceDN w:val="0"/>
              <w:adjustRightInd w:val="0"/>
              <w:jc w:val="center"/>
            </w:pPr>
          </w:p>
        </w:tc>
        <w:tc>
          <w:tcPr>
            <w:tcW w:w="1131" w:type="dxa"/>
          </w:tcPr>
          <w:p w:rsidR="00ED1377" w:rsidRPr="00BC71C8" w:rsidRDefault="00ED1377" w:rsidP="00BC71C8">
            <w:pPr>
              <w:autoSpaceDE w:val="0"/>
              <w:autoSpaceDN w:val="0"/>
              <w:adjustRightInd w:val="0"/>
              <w:jc w:val="center"/>
            </w:pPr>
          </w:p>
        </w:tc>
        <w:tc>
          <w:tcPr>
            <w:tcW w:w="1135" w:type="dxa"/>
            <w:gridSpan w:val="3"/>
          </w:tcPr>
          <w:p w:rsidR="00ED1377" w:rsidRPr="00BC71C8" w:rsidRDefault="00ED1377" w:rsidP="00BC71C8">
            <w:pPr>
              <w:autoSpaceDE w:val="0"/>
              <w:autoSpaceDN w:val="0"/>
              <w:adjustRightInd w:val="0"/>
              <w:jc w:val="center"/>
            </w:pPr>
          </w:p>
        </w:tc>
        <w:tc>
          <w:tcPr>
            <w:tcW w:w="1135" w:type="dxa"/>
            <w:gridSpan w:val="2"/>
          </w:tcPr>
          <w:p w:rsidR="00ED1377" w:rsidRPr="00BC71C8" w:rsidRDefault="00ED1377" w:rsidP="00BC71C8">
            <w:pPr>
              <w:autoSpaceDE w:val="0"/>
              <w:autoSpaceDN w:val="0"/>
              <w:adjustRightInd w:val="0"/>
              <w:jc w:val="center"/>
            </w:pPr>
          </w:p>
        </w:tc>
        <w:tc>
          <w:tcPr>
            <w:tcW w:w="1134" w:type="dxa"/>
          </w:tcPr>
          <w:p w:rsidR="00ED1377" w:rsidRPr="00BC71C8" w:rsidRDefault="00ED1377" w:rsidP="00BC71C8">
            <w:pPr>
              <w:autoSpaceDE w:val="0"/>
              <w:autoSpaceDN w:val="0"/>
              <w:adjustRightInd w:val="0"/>
              <w:jc w:val="center"/>
            </w:pPr>
          </w:p>
        </w:tc>
        <w:tc>
          <w:tcPr>
            <w:tcW w:w="1418" w:type="dxa"/>
            <w:vMerge/>
          </w:tcPr>
          <w:p w:rsidR="00ED1377" w:rsidRPr="00BC71C8" w:rsidRDefault="00ED1377" w:rsidP="00CD6438">
            <w:pPr>
              <w:autoSpaceDE w:val="0"/>
              <w:autoSpaceDN w:val="0"/>
              <w:adjustRightInd w:val="0"/>
            </w:pPr>
          </w:p>
        </w:tc>
        <w:tc>
          <w:tcPr>
            <w:tcW w:w="1276" w:type="dxa"/>
            <w:gridSpan w:val="3"/>
            <w:vMerge/>
          </w:tcPr>
          <w:p w:rsidR="00ED1377" w:rsidRPr="00BC71C8" w:rsidRDefault="00ED1377" w:rsidP="00CD6438">
            <w:pPr>
              <w:autoSpaceDE w:val="0"/>
              <w:autoSpaceDN w:val="0"/>
              <w:adjustRightInd w:val="0"/>
            </w:pPr>
          </w:p>
        </w:tc>
      </w:tr>
      <w:tr w:rsidR="00ED1377" w:rsidRPr="00BC71C8" w:rsidTr="00F45849">
        <w:trPr>
          <w:trHeight w:val="145"/>
          <w:tblCellSpacing w:w="5" w:type="nil"/>
        </w:trPr>
        <w:tc>
          <w:tcPr>
            <w:tcW w:w="1410" w:type="dxa"/>
            <w:vMerge/>
          </w:tcPr>
          <w:p w:rsidR="00ED1377" w:rsidRPr="00BC71C8" w:rsidRDefault="00ED1377" w:rsidP="00CD6438">
            <w:pPr>
              <w:autoSpaceDE w:val="0"/>
              <w:autoSpaceDN w:val="0"/>
              <w:adjustRightInd w:val="0"/>
              <w:ind w:firstLine="540"/>
              <w:jc w:val="both"/>
            </w:pPr>
          </w:p>
        </w:tc>
        <w:tc>
          <w:tcPr>
            <w:tcW w:w="1558" w:type="dxa"/>
            <w:vMerge/>
          </w:tcPr>
          <w:p w:rsidR="00ED1377" w:rsidRPr="00BC71C8" w:rsidRDefault="00ED1377" w:rsidP="00CD6438">
            <w:pPr>
              <w:autoSpaceDE w:val="0"/>
              <w:autoSpaceDN w:val="0"/>
              <w:adjustRightInd w:val="0"/>
              <w:ind w:firstLine="540"/>
              <w:jc w:val="both"/>
            </w:pPr>
          </w:p>
        </w:tc>
        <w:tc>
          <w:tcPr>
            <w:tcW w:w="1840" w:type="dxa"/>
          </w:tcPr>
          <w:p w:rsidR="00ED1377" w:rsidRPr="00BC71C8" w:rsidRDefault="00ED1377" w:rsidP="00CD6438">
            <w:pPr>
              <w:autoSpaceDE w:val="0"/>
              <w:autoSpaceDN w:val="0"/>
              <w:adjustRightInd w:val="0"/>
            </w:pPr>
            <w:r w:rsidRPr="00BC71C8">
              <w:t>областной бюджет</w:t>
            </w:r>
          </w:p>
        </w:tc>
        <w:tc>
          <w:tcPr>
            <w:tcW w:w="994" w:type="dxa"/>
          </w:tcPr>
          <w:p w:rsidR="00ED1377" w:rsidRPr="00BC71C8" w:rsidRDefault="00ED1377" w:rsidP="00BC71C8">
            <w:pPr>
              <w:ind w:left="-13"/>
              <w:jc w:val="center"/>
              <w:rPr>
                <w:color w:val="000000"/>
                <w:lang w:val="ru-RU"/>
              </w:rPr>
            </w:pPr>
            <w:r w:rsidRPr="00BC71C8">
              <w:rPr>
                <w:color w:val="000000"/>
              </w:rPr>
              <w:t>269</w:t>
            </w:r>
            <w:r w:rsidRPr="00BC71C8">
              <w:rPr>
                <w:color w:val="000000"/>
                <w:lang w:val="ru-RU"/>
              </w:rPr>
              <w:t>34</w:t>
            </w:r>
            <w:r w:rsidRPr="00BC71C8">
              <w:rPr>
                <w:color w:val="000000"/>
              </w:rPr>
              <w:t>,</w:t>
            </w:r>
            <w:r w:rsidRPr="00BC71C8">
              <w:rPr>
                <w:color w:val="000000"/>
                <w:lang w:val="ru-RU"/>
              </w:rPr>
              <w:t>96365</w:t>
            </w:r>
          </w:p>
        </w:tc>
        <w:tc>
          <w:tcPr>
            <w:tcW w:w="993" w:type="dxa"/>
            <w:gridSpan w:val="2"/>
          </w:tcPr>
          <w:p w:rsidR="00ED1377" w:rsidRPr="00BC71C8" w:rsidRDefault="00ED1377" w:rsidP="00BC71C8">
            <w:pPr>
              <w:jc w:val="center"/>
              <w:rPr>
                <w:color w:val="000000"/>
                <w:lang w:val="ru-RU"/>
              </w:rPr>
            </w:pPr>
            <w:r w:rsidRPr="00BC71C8">
              <w:rPr>
                <w:color w:val="000000"/>
              </w:rPr>
              <w:t>29</w:t>
            </w:r>
            <w:r w:rsidRPr="00BC71C8">
              <w:rPr>
                <w:color w:val="000000"/>
                <w:lang w:val="ru-RU"/>
              </w:rPr>
              <w:t>65</w:t>
            </w:r>
            <w:r w:rsidRPr="00BC71C8">
              <w:rPr>
                <w:color w:val="000000"/>
              </w:rPr>
              <w:t>,</w:t>
            </w:r>
            <w:r w:rsidRPr="00BC71C8">
              <w:rPr>
                <w:color w:val="000000"/>
                <w:lang w:val="ru-RU"/>
              </w:rPr>
              <w:t>85389</w:t>
            </w:r>
          </w:p>
        </w:tc>
        <w:tc>
          <w:tcPr>
            <w:tcW w:w="992" w:type="dxa"/>
            <w:gridSpan w:val="2"/>
          </w:tcPr>
          <w:p w:rsidR="00ED1377" w:rsidRPr="00BC71C8" w:rsidRDefault="00ED1377" w:rsidP="00BC71C8">
            <w:pPr>
              <w:jc w:val="center"/>
              <w:rPr>
                <w:color w:val="000000"/>
                <w:lang w:val="ru-RU"/>
              </w:rPr>
            </w:pPr>
            <w:r w:rsidRPr="00BC71C8">
              <w:rPr>
                <w:color w:val="000000"/>
                <w:lang w:val="ru-RU"/>
              </w:rPr>
              <w:t>3712,75573</w:t>
            </w:r>
          </w:p>
        </w:tc>
        <w:tc>
          <w:tcPr>
            <w:tcW w:w="1144" w:type="dxa"/>
            <w:gridSpan w:val="2"/>
          </w:tcPr>
          <w:p w:rsidR="00ED1377" w:rsidRPr="00BC71C8" w:rsidRDefault="00ED1377" w:rsidP="00BC71C8">
            <w:pPr>
              <w:jc w:val="center"/>
              <w:rPr>
                <w:color w:val="000000"/>
                <w:lang w:val="ru-RU"/>
              </w:rPr>
            </w:pPr>
            <w:r w:rsidRPr="00BC71C8">
              <w:rPr>
                <w:color w:val="000000"/>
                <w:lang w:val="ru-RU"/>
              </w:rPr>
              <w:t>4051,27081</w:t>
            </w:r>
          </w:p>
        </w:tc>
        <w:tc>
          <w:tcPr>
            <w:tcW w:w="1131" w:type="dxa"/>
          </w:tcPr>
          <w:p w:rsidR="00ED1377" w:rsidRPr="00BC71C8" w:rsidRDefault="00ED1377" w:rsidP="00BC71C8">
            <w:pPr>
              <w:jc w:val="center"/>
              <w:rPr>
                <w:color w:val="000000"/>
                <w:lang w:val="ru-RU"/>
              </w:rPr>
            </w:pPr>
            <w:r w:rsidRPr="00BC71C8">
              <w:rPr>
                <w:color w:val="000000"/>
                <w:lang w:val="ru-RU"/>
              </w:rPr>
              <w:t>4051,27080</w:t>
            </w:r>
          </w:p>
        </w:tc>
        <w:tc>
          <w:tcPr>
            <w:tcW w:w="1135" w:type="dxa"/>
            <w:gridSpan w:val="3"/>
          </w:tcPr>
          <w:p w:rsidR="00ED1377" w:rsidRPr="00BC71C8" w:rsidRDefault="00ED1377" w:rsidP="00BC71C8">
            <w:pPr>
              <w:jc w:val="center"/>
              <w:rPr>
                <w:color w:val="000000"/>
                <w:lang w:val="ru-RU"/>
              </w:rPr>
            </w:pPr>
            <w:r w:rsidRPr="00BC71C8">
              <w:rPr>
                <w:color w:val="000000"/>
                <w:lang w:val="ru-RU"/>
              </w:rPr>
              <w:t>4051,27081</w:t>
            </w:r>
          </w:p>
        </w:tc>
        <w:tc>
          <w:tcPr>
            <w:tcW w:w="1135" w:type="dxa"/>
            <w:gridSpan w:val="2"/>
          </w:tcPr>
          <w:p w:rsidR="00ED1377" w:rsidRPr="00BC71C8" w:rsidRDefault="00ED1377" w:rsidP="00BC71C8">
            <w:pPr>
              <w:jc w:val="center"/>
              <w:rPr>
                <w:color w:val="000000"/>
                <w:lang w:val="ru-RU"/>
              </w:rPr>
            </w:pPr>
            <w:r w:rsidRPr="00BC71C8">
              <w:rPr>
                <w:color w:val="000000"/>
                <w:lang w:val="ru-RU"/>
              </w:rPr>
              <w:t>4051,27080</w:t>
            </w:r>
          </w:p>
        </w:tc>
        <w:tc>
          <w:tcPr>
            <w:tcW w:w="1134" w:type="dxa"/>
          </w:tcPr>
          <w:p w:rsidR="00ED1377" w:rsidRPr="00BC71C8" w:rsidRDefault="00ED1377" w:rsidP="00BC71C8">
            <w:pPr>
              <w:jc w:val="center"/>
              <w:rPr>
                <w:color w:val="000000"/>
                <w:lang w:val="ru-RU"/>
              </w:rPr>
            </w:pPr>
            <w:r w:rsidRPr="00BC71C8">
              <w:rPr>
                <w:color w:val="000000"/>
                <w:lang w:val="ru-RU"/>
              </w:rPr>
              <w:t>4051,27081</w:t>
            </w:r>
          </w:p>
        </w:tc>
        <w:tc>
          <w:tcPr>
            <w:tcW w:w="1418" w:type="dxa"/>
            <w:vMerge/>
          </w:tcPr>
          <w:p w:rsidR="00ED1377" w:rsidRPr="00BC71C8" w:rsidRDefault="00ED1377" w:rsidP="00CD6438">
            <w:pPr>
              <w:autoSpaceDE w:val="0"/>
              <w:autoSpaceDN w:val="0"/>
              <w:adjustRightInd w:val="0"/>
            </w:pPr>
          </w:p>
        </w:tc>
        <w:tc>
          <w:tcPr>
            <w:tcW w:w="1276" w:type="dxa"/>
            <w:gridSpan w:val="3"/>
            <w:vMerge/>
          </w:tcPr>
          <w:p w:rsidR="00ED1377" w:rsidRPr="00BC71C8" w:rsidRDefault="00ED1377" w:rsidP="00CD6438">
            <w:pPr>
              <w:autoSpaceDE w:val="0"/>
              <w:autoSpaceDN w:val="0"/>
              <w:adjustRightInd w:val="0"/>
            </w:pPr>
          </w:p>
        </w:tc>
      </w:tr>
      <w:tr w:rsidR="00ED1377" w:rsidRPr="00BC71C8" w:rsidTr="00F45849">
        <w:trPr>
          <w:trHeight w:val="145"/>
          <w:tblCellSpacing w:w="5" w:type="nil"/>
        </w:trPr>
        <w:tc>
          <w:tcPr>
            <w:tcW w:w="1410" w:type="dxa"/>
            <w:vMerge/>
          </w:tcPr>
          <w:p w:rsidR="00ED1377" w:rsidRPr="00BC71C8" w:rsidRDefault="00ED1377" w:rsidP="00CD6438">
            <w:pPr>
              <w:autoSpaceDE w:val="0"/>
              <w:autoSpaceDN w:val="0"/>
              <w:adjustRightInd w:val="0"/>
              <w:ind w:firstLine="540"/>
              <w:jc w:val="both"/>
            </w:pPr>
          </w:p>
        </w:tc>
        <w:tc>
          <w:tcPr>
            <w:tcW w:w="1558" w:type="dxa"/>
            <w:vMerge/>
          </w:tcPr>
          <w:p w:rsidR="00ED1377" w:rsidRPr="00BC71C8" w:rsidRDefault="00ED1377" w:rsidP="00CD6438">
            <w:pPr>
              <w:autoSpaceDE w:val="0"/>
              <w:autoSpaceDN w:val="0"/>
              <w:adjustRightInd w:val="0"/>
              <w:ind w:firstLine="540"/>
              <w:jc w:val="both"/>
            </w:pPr>
          </w:p>
        </w:tc>
        <w:tc>
          <w:tcPr>
            <w:tcW w:w="1840" w:type="dxa"/>
          </w:tcPr>
          <w:p w:rsidR="00ED1377" w:rsidRPr="00BC71C8" w:rsidRDefault="00ED1377" w:rsidP="00CD6438">
            <w:pPr>
              <w:autoSpaceDE w:val="0"/>
              <w:autoSpaceDN w:val="0"/>
              <w:adjustRightInd w:val="0"/>
            </w:pPr>
            <w:r w:rsidRPr="00BC71C8">
              <w:t xml:space="preserve">муниципальный бюджет: районный        </w:t>
            </w:r>
          </w:p>
        </w:tc>
        <w:tc>
          <w:tcPr>
            <w:tcW w:w="994" w:type="dxa"/>
          </w:tcPr>
          <w:p w:rsidR="00ED1377" w:rsidRPr="00ED1377" w:rsidRDefault="00ED1377" w:rsidP="00ED1377">
            <w:pPr>
              <w:rPr>
                <w:color w:val="000000"/>
              </w:rPr>
            </w:pPr>
          </w:p>
          <w:p w:rsidR="00ED1377" w:rsidRPr="00ED1377" w:rsidRDefault="00ED1377" w:rsidP="00ED1377">
            <w:pPr>
              <w:jc w:val="center"/>
              <w:rPr>
                <w:color w:val="000000"/>
              </w:rPr>
            </w:pPr>
            <w:r w:rsidRPr="00ED1377">
              <w:rPr>
                <w:color w:val="000000"/>
              </w:rPr>
              <w:t>2416,47592</w:t>
            </w:r>
          </w:p>
        </w:tc>
        <w:tc>
          <w:tcPr>
            <w:tcW w:w="993" w:type="dxa"/>
            <w:gridSpan w:val="2"/>
          </w:tcPr>
          <w:p w:rsidR="00ED1377" w:rsidRPr="00BC71C8" w:rsidRDefault="00ED1377" w:rsidP="00ED1377">
            <w:pPr>
              <w:rPr>
                <w:color w:val="000000"/>
                <w:lang w:val="ru-RU"/>
              </w:rPr>
            </w:pPr>
          </w:p>
          <w:p w:rsidR="00ED1377" w:rsidRPr="00BC71C8" w:rsidRDefault="00ED1377" w:rsidP="00ED1377">
            <w:pPr>
              <w:rPr>
                <w:color w:val="000000"/>
                <w:lang w:val="ru-RU"/>
              </w:rPr>
            </w:pPr>
            <w:r w:rsidRPr="00BC71C8">
              <w:rPr>
                <w:color w:val="000000"/>
              </w:rPr>
              <w:t>29</w:t>
            </w:r>
            <w:r w:rsidRPr="00BC71C8">
              <w:rPr>
                <w:color w:val="000000"/>
                <w:lang w:val="ru-RU"/>
              </w:rPr>
              <w:t>6,58539</w:t>
            </w:r>
          </w:p>
        </w:tc>
        <w:tc>
          <w:tcPr>
            <w:tcW w:w="992" w:type="dxa"/>
            <w:gridSpan w:val="2"/>
          </w:tcPr>
          <w:p w:rsidR="00ED1377" w:rsidRPr="00BC71C8" w:rsidRDefault="00ED1377" w:rsidP="00ED1377">
            <w:pPr>
              <w:rPr>
                <w:color w:val="000000"/>
                <w:lang w:val="ru-RU"/>
              </w:rPr>
            </w:pPr>
          </w:p>
          <w:p w:rsidR="00ED1377" w:rsidRPr="00BC71C8" w:rsidRDefault="00ED1377" w:rsidP="00ED1377">
            <w:pPr>
              <w:rPr>
                <w:color w:val="000000"/>
                <w:lang w:val="ru-RU"/>
              </w:rPr>
            </w:pPr>
            <w:r w:rsidRPr="00BC71C8">
              <w:rPr>
                <w:color w:val="000000"/>
                <w:lang w:val="ru-RU"/>
              </w:rPr>
              <w:t>94,25511</w:t>
            </w:r>
          </w:p>
        </w:tc>
        <w:tc>
          <w:tcPr>
            <w:tcW w:w="1144" w:type="dxa"/>
            <w:gridSpan w:val="2"/>
          </w:tcPr>
          <w:p w:rsidR="00ED1377" w:rsidRPr="00BC71C8" w:rsidRDefault="00ED1377" w:rsidP="00ED1377">
            <w:pPr>
              <w:rPr>
                <w:color w:val="000000"/>
                <w:lang w:val="ru-RU"/>
              </w:rPr>
            </w:pPr>
          </w:p>
          <w:p w:rsidR="00ED1377" w:rsidRPr="00BC71C8" w:rsidRDefault="00ED1377" w:rsidP="00ED1377">
            <w:pPr>
              <w:rPr>
                <w:color w:val="000000"/>
                <w:lang w:val="ru-RU"/>
              </w:rPr>
            </w:pPr>
            <w:r w:rsidRPr="00BC71C8">
              <w:rPr>
                <w:color w:val="000000"/>
                <w:lang w:val="ru-RU"/>
              </w:rPr>
              <w:t>405,1271</w:t>
            </w:r>
          </w:p>
        </w:tc>
        <w:tc>
          <w:tcPr>
            <w:tcW w:w="1131" w:type="dxa"/>
          </w:tcPr>
          <w:p w:rsidR="00ED1377" w:rsidRPr="00BC71C8" w:rsidRDefault="00ED1377" w:rsidP="00ED1377">
            <w:pPr>
              <w:rPr>
                <w:color w:val="000000"/>
                <w:lang w:val="ru-RU"/>
              </w:rPr>
            </w:pPr>
          </w:p>
          <w:p w:rsidR="00ED1377" w:rsidRPr="00BC71C8" w:rsidRDefault="00ED1377" w:rsidP="00ED1377">
            <w:pPr>
              <w:rPr>
                <w:color w:val="000000"/>
                <w:lang w:val="ru-RU"/>
              </w:rPr>
            </w:pPr>
            <w:r w:rsidRPr="00BC71C8">
              <w:rPr>
                <w:color w:val="000000"/>
                <w:lang w:val="ru-RU"/>
              </w:rPr>
              <w:t>405,12708</w:t>
            </w:r>
          </w:p>
        </w:tc>
        <w:tc>
          <w:tcPr>
            <w:tcW w:w="1135" w:type="dxa"/>
            <w:gridSpan w:val="3"/>
          </w:tcPr>
          <w:p w:rsidR="00ED1377" w:rsidRPr="00BC71C8" w:rsidRDefault="00ED1377" w:rsidP="00ED1377">
            <w:pPr>
              <w:rPr>
                <w:color w:val="000000"/>
                <w:lang w:val="ru-RU"/>
              </w:rPr>
            </w:pPr>
          </w:p>
          <w:p w:rsidR="00ED1377" w:rsidRPr="00BC71C8" w:rsidRDefault="00ED1377" w:rsidP="00ED1377">
            <w:pPr>
              <w:rPr>
                <w:color w:val="000000"/>
                <w:lang w:val="ru-RU"/>
              </w:rPr>
            </w:pPr>
            <w:r w:rsidRPr="00BC71C8">
              <w:rPr>
                <w:color w:val="000000"/>
                <w:lang w:val="ru-RU"/>
              </w:rPr>
              <w:t>405,12708</w:t>
            </w:r>
          </w:p>
        </w:tc>
        <w:tc>
          <w:tcPr>
            <w:tcW w:w="1135" w:type="dxa"/>
            <w:gridSpan w:val="2"/>
          </w:tcPr>
          <w:p w:rsidR="00ED1377" w:rsidRPr="00BC71C8" w:rsidRDefault="00ED1377" w:rsidP="00ED1377">
            <w:pPr>
              <w:rPr>
                <w:color w:val="000000"/>
                <w:lang w:val="ru-RU"/>
              </w:rPr>
            </w:pPr>
          </w:p>
          <w:p w:rsidR="00ED1377" w:rsidRPr="00BC71C8" w:rsidRDefault="00ED1377" w:rsidP="00ED1377">
            <w:pPr>
              <w:rPr>
                <w:color w:val="000000"/>
                <w:lang w:val="ru-RU"/>
              </w:rPr>
            </w:pPr>
            <w:r w:rsidRPr="00BC71C8">
              <w:rPr>
                <w:color w:val="000000"/>
                <w:lang w:val="ru-RU"/>
              </w:rPr>
              <w:t>405,12708</w:t>
            </w:r>
          </w:p>
        </w:tc>
        <w:tc>
          <w:tcPr>
            <w:tcW w:w="1134" w:type="dxa"/>
          </w:tcPr>
          <w:p w:rsidR="00ED1377" w:rsidRPr="00BC71C8" w:rsidRDefault="00ED1377" w:rsidP="00ED1377">
            <w:pPr>
              <w:rPr>
                <w:color w:val="000000"/>
                <w:lang w:val="ru-RU"/>
              </w:rPr>
            </w:pPr>
          </w:p>
          <w:p w:rsidR="00ED1377" w:rsidRPr="00BC71C8" w:rsidRDefault="00ED1377" w:rsidP="00ED1377">
            <w:pPr>
              <w:rPr>
                <w:color w:val="000000"/>
                <w:lang w:val="ru-RU"/>
              </w:rPr>
            </w:pPr>
            <w:r w:rsidRPr="00BC71C8">
              <w:rPr>
                <w:color w:val="000000"/>
                <w:lang w:val="ru-RU"/>
              </w:rPr>
              <w:t>405,12708</w:t>
            </w:r>
          </w:p>
        </w:tc>
        <w:tc>
          <w:tcPr>
            <w:tcW w:w="1418" w:type="dxa"/>
            <w:vMerge/>
          </w:tcPr>
          <w:p w:rsidR="00ED1377" w:rsidRPr="00BC71C8" w:rsidRDefault="00ED1377" w:rsidP="00CD6438">
            <w:pPr>
              <w:autoSpaceDE w:val="0"/>
              <w:autoSpaceDN w:val="0"/>
              <w:adjustRightInd w:val="0"/>
            </w:pPr>
          </w:p>
        </w:tc>
        <w:tc>
          <w:tcPr>
            <w:tcW w:w="1276" w:type="dxa"/>
            <w:gridSpan w:val="3"/>
            <w:vMerge/>
          </w:tcPr>
          <w:p w:rsidR="00ED1377" w:rsidRPr="00BC71C8" w:rsidRDefault="00ED1377" w:rsidP="00CD6438">
            <w:pPr>
              <w:autoSpaceDE w:val="0"/>
              <w:autoSpaceDN w:val="0"/>
              <w:adjustRightInd w:val="0"/>
            </w:pPr>
          </w:p>
        </w:tc>
      </w:tr>
      <w:tr w:rsidR="00ED1377" w:rsidRPr="00BC71C8" w:rsidTr="00F45849">
        <w:trPr>
          <w:trHeight w:val="145"/>
          <w:tblCellSpacing w:w="5" w:type="nil"/>
        </w:trPr>
        <w:tc>
          <w:tcPr>
            <w:tcW w:w="1410" w:type="dxa"/>
            <w:vMerge/>
          </w:tcPr>
          <w:p w:rsidR="00ED1377" w:rsidRPr="00BC71C8" w:rsidRDefault="00ED1377" w:rsidP="00CD6438">
            <w:pPr>
              <w:autoSpaceDE w:val="0"/>
              <w:autoSpaceDN w:val="0"/>
              <w:adjustRightInd w:val="0"/>
              <w:ind w:firstLine="540"/>
              <w:jc w:val="both"/>
            </w:pPr>
          </w:p>
        </w:tc>
        <w:tc>
          <w:tcPr>
            <w:tcW w:w="1558" w:type="dxa"/>
            <w:vMerge/>
          </w:tcPr>
          <w:p w:rsidR="00ED1377" w:rsidRPr="00BC71C8" w:rsidRDefault="00ED1377" w:rsidP="00CD6438">
            <w:pPr>
              <w:autoSpaceDE w:val="0"/>
              <w:autoSpaceDN w:val="0"/>
              <w:adjustRightInd w:val="0"/>
              <w:ind w:firstLine="540"/>
              <w:jc w:val="both"/>
            </w:pPr>
          </w:p>
        </w:tc>
        <w:tc>
          <w:tcPr>
            <w:tcW w:w="1840" w:type="dxa"/>
          </w:tcPr>
          <w:p w:rsidR="00ED1377" w:rsidRPr="00BC71C8" w:rsidRDefault="00ED1377" w:rsidP="00CD6438">
            <w:pPr>
              <w:autoSpaceDE w:val="0"/>
              <w:autoSpaceDN w:val="0"/>
              <w:adjustRightInd w:val="0"/>
            </w:pPr>
            <w:r w:rsidRPr="00BC71C8">
              <w:t xml:space="preserve">внебюджетные      </w:t>
            </w:r>
          </w:p>
          <w:p w:rsidR="00ED1377" w:rsidRPr="00BC71C8" w:rsidRDefault="00ED1377" w:rsidP="00CD6438">
            <w:pPr>
              <w:autoSpaceDE w:val="0"/>
              <w:autoSpaceDN w:val="0"/>
              <w:adjustRightInd w:val="0"/>
            </w:pPr>
            <w:r w:rsidRPr="00BC71C8">
              <w:t xml:space="preserve">средства          </w:t>
            </w:r>
          </w:p>
        </w:tc>
        <w:tc>
          <w:tcPr>
            <w:tcW w:w="994" w:type="dxa"/>
          </w:tcPr>
          <w:p w:rsidR="00ED1377" w:rsidRPr="00F45849" w:rsidRDefault="00F45849" w:rsidP="00BC71C8">
            <w:pPr>
              <w:autoSpaceDE w:val="0"/>
              <w:autoSpaceDN w:val="0"/>
              <w:adjustRightInd w:val="0"/>
              <w:jc w:val="center"/>
              <w:rPr>
                <w:lang w:val="ru-RU"/>
              </w:rPr>
            </w:pPr>
            <w:r>
              <w:rPr>
                <w:lang w:val="ru-RU"/>
              </w:rPr>
              <w:t>0</w:t>
            </w:r>
          </w:p>
        </w:tc>
        <w:tc>
          <w:tcPr>
            <w:tcW w:w="993" w:type="dxa"/>
            <w:gridSpan w:val="2"/>
          </w:tcPr>
          <w:p w:rsidR="00ED1377" w:rsidRPr="00F45849" w:rsidRDefault="00F45849" w:rsidP="00BC71C8">
            <w:pPr>
              <w:autoSpaceDE w:val="0"/>
              <w:autoSpaceDN w:val="0"/>
              <w:adjustRightInd w:val="0"/>
              <w:jc w:val="center"/>
              <w:rPr>
                <w:lang w:val="ru-RU"/>
              </w:rPr>
            </w:pPr>
            <w:r>
              <w:rPr>
                <w:lang w:val="ru-RU"/>
              </w:rPr>
              <w:t>0</w:t>
            </w:r>
          </w:p>
        </w:tc>
        <w:tc>
          <w:tcPr>
            <w:tcW w:w="992" w:type="dxa"/>
            <w:gridSpan w:val="2"/>
          </w:tcPr>
          <w:p w:rsidR="00ED1377" w:rsidRPr="00F45849" w:rsidRDefault="00F45849" w:rsidP="00BC71C8">
            <w:pPr>
              <w:autoSpaceDE w:val="0"/>
              <w:autoSpaceDN w:val="0"/>
              <w:adjustRightInd w:val="0"/>
              <w:jc w:val="center"/>
              <w:rPr>
                <w:lang w:val="ru-RU"/>
              </w:rPr>
            </w:pPr>
            <w:r>
              <w:rPr>
                <w:lang w:val="ru-RU"/>
              </w:rPr>
              <w:t>0</w:t>
            </w:r>
          </w:p>
        </w:tc>
        <w:tc>
          <w:tcPr>
            <w:tcW w:w="1144" w:type="dxa"/>
            <w:gridSpan w:val="2"/>
          </w:tcPr>
          <w:p w:rsidR="00ED1377" w:rsidRPr="00F45849" w:rsidRDefault="00F45849" w:rsidP="00BC71C8">
            <w:pPr>
              <w:autoSpaceDE w:val="0"/>
              <w:autoSpaceDN w:val="0"/>
              <w:adjustRightInd w:val="0"/>
              <w:jc w:val="center"/>
              <w:rPr>
                <w:lang w:val="ru-RU"/>
              </w:rPr>
            </w:pPr>
            <w:r>
              <w:rPr>
                <w:lang w:val="ru-RU"/>
              </w:rPr>
              <w:t>0</w:t>
            </w:r>
          </w:p>
        </w:tc>
        <w:tc>
          <w:tcPr>
            <w:tcW w:w="1131" w:type="dxa"/>
          </w:tcPr>
          <w:p w:rsidR="00ED1377" w:rsidRPr="00F45849" w:rsidRDefault="00F45849" w:rsidP="00BC71C8">
            <w:pPr>
              <w:autoSpaceDE w:val="0"/>
              <w:autoSpaceDN w:val="0"/>
              <w:adjustRightInd w:val="0"/>
              <w:jc w:val="center"/>
              <w:rPr>
                <w:lang w:val="ru-RU"/>
              </w:rPr>
            </w:pPr>
            <w:r>
              <w:rPr>
                <w:lang w:val="ru-RU"/>
              </w:rPr>
              <w:t>0</w:t>
            </w:r>
          </w:p>
        </w:tc>
        <w:tc>
          <w:tcPr>
            <w:tcW w:w="1135" w:type="dxa"/>
            <w:gridSpan w:val="3"/>
          </w:tcPr>
          <w:p w:rsidR="00ED1377" w:rsidRPr="00F45849" w:rsidRDefault="00F45849" w:rsidP="00BC71C8">
            <w:pPr>
              <w:autoSpaceDE w:val="0"/>
              <w:autoSpaceDN w:val="0"/>
              <w:adjustRightInd w:val="0"/>
              <w:jc w:val="center"/>
              <w:rPr>
                <w:lang w:val="ru-RU"/>
              </w:rPr>
            </w:pPr>
            <w:r>
              <w:rPr>
                <w:lang w:val="ru-RU"/>
              </w:rPr>
              <w:t>0</w:t>
            </w:r>
          </w:p>
        </w:tc>
        <w:tc>
          <w:tcPr>
            <w:tcW w:w="1135" w:type="dxa"/>
            <w:gridSpan w:val="2"/>
          </w:tcPr>
          <w:p w:rsidR="00ED1377" w:rsidRPr="00F45849" w:rsidRDefault="00F45849" w:rsidP="00BC71C8">
            <w:pPr>
              <w:autoSpaceDE w:val="0"/>
              <w:autoSpaceDN w:val="0"/>
              <w:adjustRightInd w:val="0"/>
              <w:jc w:val="center"/>
              <w:rPr>
                <w:lang w:val="ru-RU"/>
              </w:rPr>
            </w:pPr>
            <w:r>
              <w:rPr>
                <w:lang w:val="ru-RU"/>
              </w:rPr>
              <w:t>0</w:t>
            </w:r>
          </w:p>
        </w:tc>
        <w:tc>
          <w:tcPr>
            <w:tcW w:w="1134" w:type="dxa"/>
          </w:tcPr>
          <w:p w:rsidR="00ED1377" w:rsidRPr="00F45849" w:rsidRDefault="00F45849" w:rsidP="00BC71C8">
            <w:pPr>
              <w:autoSpaceDE w:val="0"/>
              <w:autoSpaceDN w:val="0"/>
              <w:adjustRightInd w:val="0"/>
              <w:jc w:val="center"/>
              <w:rPr>
                <w:lang w:val="ru-RU"/>
              </w:rPr>
            </w:pPr>
            <w:r>
              <w:rPr>
                <w:lang w:val="ru-RU"/>
              </w:rPr>
              <w:t>0</w:t>
            </w:r>
          </w:p>
        </w:tc>
        <w:tc>
          <w:tcPr>
            <w:tcW w:w="1418" w:type="dxa"/>
            <w:vMerge/>
          </w:tcPr>
          <w:p w:rsidR="00ED1377" w:rsidRPr="00BC71C8" w:rsidRDefault="00ED1377" w:rsidP="00CD6438">
            <w:pPr>
              <w:autoSpaceDE w:val="0"/>
              <w:autoSpaceDN w:val="0"/>
              <w:adjustRightInd w:val="0"/>
            </w:pPr>
          </w:p>
        </w:tc>
        <w:tc>
          <w:tcPr>
            <w:tcW w:w="1276" w:type="dxa"/>
            <w:gridSpan w:val="3"/>
            <w:vMerge/>
          </w:tcPr>
          <w:p w:rsidR="00ED1377" w:rsidRPr="00BC71C8" w:rsidRDefault="00ED1377" w:rsidP="00CD6438">
            <w:pPr>
              <w:autoSpaceDE w:val="0"/>
              <w:autoSpaceDN w:val="0"/>
              <w:adjustRightInd w:val="0"/>
            </w:pPr>
          </w:p>
        </w:tc>
      </w:tr>
      <w:tr w:rsidR="00F45849" w:rsidRPr="00671065" w:rsidTr="00F45849">
        <w:trPr>
          <w:trHeight w:val="232"/>
          <w:tblCellSpacing w:w="5" w:type="nil"/>
        </w:trPr>
        <w:tc>
          <w:tcPr>
            <w:tcW w:w="1410" w:type="dxa"/>
            <w:vMerge w:val="restart"/>
          </w:tcPr>
          <w:p w:rsidR="009855A7" w:rsidRPr="00BC71C8" w:rsidRDefault="009855A7" w:rsidP="00CD6438">
            <w:pPr>
              <w:rPr>
                <w:lang w:val="ru-RU"/>
              </w:rPr>
            </w:pPr>
            <w:r w:rsidRPr="00BC71C8">
              <w:rPr>
                <w:lang w:val="ru-RU"/>
              </w:rPr>
              <w:t xml:space="preserve">1.3. Благоустройство мест </w:t>
            </w:r>
          </w:p>
          <w:p w:rsidR="009855A7" w:rsidRPr="00BC71C8" w:rsidRDefault="009855A7" w:rsidP="00CD6438">
            <w:pPr>
              <w:rPr>
                <w:lang w:val="ru-RU"/>
              </w:rPr>
            </w:pPr>
            <w:r w:rsidRPr="00BC71C8">
              <w:rPr>
                <w:lang w:val="ru-RU"/>
              </w:rPr>
              <w:t xml:space="preserve">массового отдыха населения (городские парки) муниципального </w:t>
            </w:r>
          </w:p>
          <w:p w:rsidR="009855A7" w:rsidRPr="00BC71C8" w:rsidRDefault="009855A7" w:rsidP="00CD6438">
            <w:r w:rsidRPr="00BC71C8">
              <w:t>образования «Шенкурское»</w:t>
            </w:r>
          </w:p>
          <w:p w:rsidR="009855A7" w:rsidRPr="00BC71C8" w:rsidRDefault="009855A7" w:rsidP="00CD6438">
            <w:pPr>
              <w:autoSpaceDE w:val="0"/>
              <w:autoSpaceDN w:val="0"/>
              <w:adjustRightInd w:val="0"/>
            </w:pPr>
          </w:p>
        </w:tc>
        <w:tc>
          <w:tcPr>
            <w:tcW w:w="1558" w:type="dxa"/>
            <w:vMerge w:val="restart"/>
          </w:tcPr>
          <w:p w:rsidR="009855A7" w:rsidRPr="00BC71C8" w:rsidRDefault="009855A7" w:rsidP="00CD6438">
            <w:pPr>
              <w:autoSpaceDE w:val="0"/>
              <w:autoSpaceDN w:val="0"/>
              <w:adjustRightInd w:val="0"/>
              <w:rPr>
                <w:lang w:val="ru-RU"/>
              </w:rPr>
            </w:pPr>
            <w:r w:rsidRPr="00BC71C8">
              <w:rPr>
                <w:lang w:val="ru-RU"/>
              </w:rPr>
              <w:t>Администрация МО «Шенкурский муниципальный район»</w:t>
            </w:r>
          </w:p>
        </w:tc>
        <w:tc>
          <w:tcPr>
            <w:tcW w:w="1840" w:type="dxa"/>
          </w:tcPr>
          <w:p w:rsidR="009855A7" w:rsidRPr="00BC71C8" w:rsidRDefault="009855A7" w:rsidP="00CD6438">
            <w:pPr>
              <w:autoSpaceDE w:val="0"/>
              <w:autoSpaceDN w:val="0"/>
              <w:adjustRightInd w:val="0"/>
            </w:pPr>
            <w:r w:rsidRPr="00BC71C8">
              <w:t xml:space="preserve">итого             </w:t>
            </w:r>
          </w:p>
        </w:tc>
        <w:tc>
          <w:tcPr>
            <w:tcW w:w="994" w:type="dxa"/>
          </w:tcPr>
          <w:p w:rsidR="009855A7" w:rsidRPr="00BC71C8" w:rsidRDefault="009855A7" w:rsidP="00BC71C8">
            <w:pPr>
              <w:jc w:val="center"/>
              <w:rPr>
                <w:color w:val="000000"/>
                <w:lang w:val="ru-RU"/>
              </w:rPr>
            </w:pPr>
            <w:r w:rsidRPr="00BC71C8">
              <w:rPr>
                <w:color w:val="000000"/>
              </w:rPr>
              <w:t>135,59</w:t>
            </w:r>
            <w:r w:rsidRPr="00BC71C8">
              <w:rPr>
                <w:color w:val="000000"/>
                <w:lang w:val="ru-RU"/>
              </w:rPr>
              <w:t>074</w:t>
            </w:r>
          </w:p>
        </w:tc>
        <w:tc>
          <w:tcPr>
            <w:tcW w:w="993" w:type="dxa"/>
            <w:gridSpan w:val="2"/>
          </w:tcPr>
          <w:p w:rsidR="009855A7" w:rsidRPr="00BC71C8" w:rsidRDefault="009855A7" w:rsidP="00BC71C8">
            <w:pPr>
              <w:jc w:val="center"/>
              <w:rPr>
                <w:color w:val="000000"/>
                <w:lang w:val="ru-RU"/>
              </w:rPr>
            </w:pPr>
            <w:r w:rsidRPr="00BC71C8">
              <w:rPr>
                <w:color w:val="000000"/>
              </w:rPr>
              <w:t>135,59</w:t>
            </w:r>
            <w:r w:rsidRPr="00BC71C8">
              <w:rPr>
                <w:color w:val="000000"/>
                <w:lang w:val="ru-RU"/>
              </w:rPr>
              <w:t>074</w:t>
            </w:r>
          </w:p>
        </w:tc>
        <w:tc>
          <w:tcPr>
            <w:tcW w:w="992" w:type="dxa"/>
            <w:gridSpan w:val="2"/>
          </w:tcPr>
          <w:p w:rsidR="009855A7" w:rsidRPr="00BC71C8" w:rsidRDefault="009855A7" w:rsidP="00BC71C8">
            <w:pPr>
              <w:jc w:val="center"/>
              <w:rPr>
                <w:color w:val="000000"/>
                <w:lang w:val="ru-RU"/>
              </w:rPr>
            </w:pPr>
            <w:r w:rsidRPr="00BC71C8">
              <w:rPr>
                <w:color w:val="000000"/>
                <w:lang w:val="ru-RU"/>
              </w:rPr>
              <w:t>0</w:t>
            </w:r>
          </w:p>
        </w:tc>
        <w:tc>
          <w:tcPr>
            <w:tcW w:w="1144" w:type="dxa"/>
            <w:gridSpan w:val="2"/>
          </w:tcPr>
          <w:p w:rsidR="009855A7" w:rsidRPr="00BC71C8" w:rsidRDefault="009855A7" w:rsidP="00BC71C8">
            <w:pPr>
              <w:jc w:val="center"/>
              <w:rPr>
                <w:color w:val="000000"/>
                <w:lang w:val="ru-RU"/>
              </w:rPr>
            </w:pPr>
            <w:r w:rsidRPr="00BC71C8">
              <w:rPr>
                <w:color w:val="000000"/>
                <w:lang w:val="ru-RU"/>
              </w:rPr>
              <w:t>0</w:t>
            </w:r>
          </w:p>
        </w:tc>
        <w:tc>
          <w:tcPr>
            <w:tcW w:w="1131" w:type="dxa"/>
          </w:tcPr>
          <w:p w:rsidR="009855A7" w:rsidRPr="00BC71C8" w:rsidRDefault="009855A7" w:rsidP="00BC71C8">
            <w:pPr>
              <w:jc w:val="center"/>
              <w:rPr>
                <w:color w:val="000000"/>
                <w:lang w:val="ru-RU"/>
              </w:rPr>
            </w:pPr>
            <w:r w:rsidRPr="00BC71C8">
              <w:rPr>
                <w:color w:val="000000"/>
                <w:lang w:val="ru-RU"/>
              </w:rPr>
              <w:t>0</w:t>
            </w:r>
          </w:p>
        </w:tc>
        <w:tc>
          <w:tcPr>
            <w:tcW w:w="1135" w:type="dxa"/>
            <w:gridSpan w:val="3"/>
          </w:tcPr>
          <w:p w:rsidR="009855A7" w:rsidRPr="00BC71C8" w:rsidRDefault="009855A7" w:rsidP="00BC71C8">
            <w:pPr>
              <w:jc w:val="center"/>
              <w:rPr>
                <w:color w:val="000000"/>
                <w:lang w:val="ru-RU"/>
              </w:rPr>
            </w:pPr>
            <w:r w:rsidRPr="00BC71C8">
              <w:rPr>
                <w:color w:val="000000"/>
                <w:lang w:val="ru-RU"/>
              </w:rPr>
              <w:t>0</w:t>
            </w:r>
          </w:p>
        </w:tc>
        <w:tc>
          <w:tcPr>
            <w:tcW w:w="1135" w:type="dxa"/>
            <w:gridSpan w:val="2"/>
          </w:tcPr>
          <w:p w:rsidR="009855A7" w:rsidRPr="00BC71C8" w:rsidRDefault="009855A7" w:rsidP="00BC71C8">
            <w:pPr>
              <w:jc w:val="center"/>
              <w:rPr>
                <w:color w:val="000000"/>
                <w:lang w:val="ru-RU"/>
              </w:rPr>
            </w:pPr>
            <w:r w:rsidRPr="00BC71C8">
              <w:rPr>
                <w:color w:val="000000"/>
                <w:lang w:val="ru-RU"/>
              </w:rPr>
              <w:t>0</w:t>
            </w:r>
          </w:p>
        </w:tc>
        <w:tc>
          <w:tcPr>
            <w:tcW w:w="1134" w:type="dxa"/>
          </w:tcPr>
          <w:p w:rsidR="009855A7" w:rsidRPr="00BC71C8" w:rsidRDefault="009855A7" w:rsidP="00BC71C8">
            <w:pPr>
              <w:jc w:val="center"/>
              <w:rPr>
                <w:color w:val="000000"/>
                <w:lang w:val="ru-RU"/>
              </w:rPr>
            </w:pPr>
            <w:r w:rsidRPr="00BC71C8">
              <w:rPr>
                <w:color w:val="000000"/>
                <w:lang w:val="ru-RU"/>
              </w:rPr>
              <w:t>0</w:t>
            </w:r>
          </w:p>
        </w:tc>
        <w:tc>
          <w:tcPr>
            <w:tcW w:w="1418" w:type="dxa"/>
            <w:vMerge w:val="restart"/>
          </w:tcPr>
          <w:p w:rsidR="009855A7" w:rsidRPr="00BC71C8" w:rsidRDefault="009855A7" w:rsidP="00CD6438">
            <w:pPr>
              <w:rPr>
                <w:lang w:val="ru-RU"/>
              </w:rPr>
            </w:pPr>
            <w:r w:rsidRPr="00BC71C8">
              <w:rPr>
                <w:lang w:val="ru-RU"/>
              </w:rPr>
              <w:t xml:space="preserve">Выполнение работ по </w:t>
            </w:r>
          </w:p>
          <w:p w:rsidR="009855A7" w:rsidRPr="00BC71C8" w:rsidRDefault="009855A7" w:rsidP="00CD6438">
            <w:pPr>
              <w:rPr>
                <w:lang w:val="ru-RU"/>
              </w:rPr>
            </w:pPr>
            <w:r w:rsidRPr="00BC71C8">
              <w:rPr>
                <w:lang w:val="ru-RU"/>
              </w:rPr>
              <w:t xml:space="preserve">комплексному благоустройству </w:t>
            </w:r>
          </w:p>
          <w:p w:rsidR="009855A7" w:rsidRPr="00BC71C8" w:rsidRDefault="009855A7" w:rsidP="00CD6438">
            <w:pPr>
              <w:rPr>
                <w:lang w:val="ru-RU"/>
              </w:rPr>
            </w:pPr>
            <w:r w:rsidRPr="00BC71C8">
              <w:rPr>
                <w:lang w:val="ru-RU"/>
              </w:rPr>
              <w:t xml:space="preserve">мест массового отдыха </w:t>
            </w:r>
          </w:p>
          <w:p w:rsidR="009855A7" w:rsidRPr="00BC71C8" w:rsidRDefault="009855A7" w:rsidP="00CD6438">
            <w:pPr>
              <w:rPr>
                <w:lang w:val="ru-RU"/>
              </w:rPr>
            </w:pPr>
            <w:proofErr w:type="gramStart"/>
            <w:r w:rsidRPr="00BC71C8">
              <w:rPr>
                <w:lang w:val="ru-RU"/>
              </w:rPr>
              <w:t xml:space="preserve">населения (городских </w:t>
            </w:r>
            <w:proofErr w:type="gramEnd"/>
          </w:p>
          <w:p w:rsidR="009855A7" w:rsidRPr="00BC71C8" w:rsidRDefault="009855A7" w:rsidP="00ED1377">
            <w:pPr>
              <w:rPr>
                <w:lang w:val="ru-RU"/>
              </w:rPr>
            </w:pPr>
            <w:r w:rsidRPr="00BC71C8">
              <w:rPr>
                <w:lang w:val="ru-RU"/>
              </w:rPr>
              <w:t xml:space="preserve">парков) </w:t>
            </w:r>
            <w:r w:rsidR="00ED1377">
              <w:rPr>
                <w:lang w:val="ru-RU"/>
              </w:rPr>
              <w:t>мо</w:t>
            </w:r>
            <w:r w:rsidRPr="00BC71C8">
              <w:rPr>
                <w:lang w:val="ru-RU"/>
              </w:rPr>
              <w:t xml:space="preserve">, </w:t>
            </w:r>
            <w:r w:rsidRPr="00BC71C8">
              <w:rPr>
                <w:color w:val="000000"/>
                <w:lang w:val="ru-RU"/>
              </w:rPr>
              <w:t xml:space="preserve">создание условий для отдыха населения, улучшение </w:t>
            </w:r>
            <w:proofErr w:type="gramStart"/>
            <w:r w:rsidRPr="00BC71C8">
              <w:rPr>
                <w:color w:val="000000"/>
                <w:lang w:val="ru-RU"/>
              </w:rPr>
              <w:t xml:space="preserve">эстетического </w:t>
            </w:r>
            <w:r w:rsidRPr="00BC71C8">
              <w:rPr>
                <w:color w:val="000000"/>
                <w:lang w:val="ru-RU"/>
              </w:rPr>
              <w:lastRenderedPageBreak/>
              <w:t>вида</w:t>
            </w:r>
            <w:proofErr w:type="gramEnd"/>
            <w:r w:rsidRPr="00BC71C8">
              <w:rPr>
                <w:color w:val="000000"/>
                <w:lang w:val="ru-RU"/>
              </w:rPr>
              <w:t xml:space="preserve"> территории поселения</w:t>
            </w:r>
          </w:p>
        </w:tc>
        <w:tc>
          <w:tcPr>
            <w:tcW w:w="1276" w:type="dxa"/>
            <w:gridSpan w:val="3"/>
            <w:vMerge w:val="restart"/>
          </w:tcPr>
          <w:p w:rsidR="009855A7" w:rsidRPr="00BC71C8" w:rsidRDefault="004E5FB3" w:rsidP="00ED1377">
            <w:pPr>
              <w:autoSpaceDE w:val="0"/>
              <w:autoSpaceDN w:val="0"/>
              <w:adjustRightInd w:val="0"/>
              <w:rPr>
                <w:lang w:val="ru-RU"/>
              </w:rPr>
            </w:pPr>
            <w:r w:rsidRPr="00BC71C8">
              <w:rPr>
                <w:lang w:val="ru-RU"/>
              </w:rPr>
              <w:lastRenderedPageBreak/>
              <w:t xml:space="preserve">П.1.2 Перечень целевых показателей муниципальной программы </w:t>
            </w:r>
          </w:p>
        </w:tc>
      </w:tr>
      <w:tr w:rsidR="00F45849" w:rsidRPr="00BC71C8" w:rsidTr="00F45849">
        <w:trPr>
          <w:trHeight w:val="145"/>
          <w:tblCellSpacing w:w="5" w:type="nil"/>
        </w:trPr>
        <w:tc>
          <w:tcPr>
            <w:tcW w:w="1410" w:type="dxa"/>
            <w:vMerge/>
          </w:tcPr>
          <w:p w:rsidR="009855A7" w:rsidRPr="00BC71C8" w:rsidRDefault="009855A7" w:rsidP="00CD6438">
            <w:pPr>
              <w:autoSpaceDE w:val="0"/>
              <w:autoSpaceDN w:val="0"/>
              <w:adjustRightInd w:val="0"/>
              <w:ind w:firstLine="540"/>
              <w:jc w:val="both"/>
              <w:rPr>
                <w:lang w:val="ru-RU"/>
              </w:rPr>
            </w:pPr>
          </w:p>
        </w:tc>
        <w:tc>
          <w:tcPr>
            <w:tcW w:w="1558" w:type="dxa"/>
            <w:vMerge/>
          </w:tcPr>
          <w:p w:rsidR="009855A7" w:rsidRPr="00BC71C8" w:rsidRDefault="009855A7" w:rsidP="00CD6438">
            <w:pPr>
              <w:autoSpaceDE w:val="0"/>
              <w:autoSpaceDN w:val="0"/>
              <w:adjustRightInd w:val="0"/>
              <w:ind w:firstLine="540"/>
              <w:jc w:val="both"/>
              <w:rPr>
                <w:lang w:val="ru-RU"/>
              </w:rPr>
            </w:pPr>
          </w:p>
        </w:tc>
        <w:tc>
          <w:tcPr>
            <w:tcW w:w="1840" w:type="dxa"/>
          </w:tcPr>
          <w:p w:rsidR="009855A7" w:rsidRPr="00BC71C8" w:rsidRDefault="009855A7" w:rsidP="00CD6438">
            <w:pPr>
              <w:autoSpaceDE w:val="0"/>
              <w:autoSpaceDN w:val="0"/>
              <w:adjustRightInd w:val="0"/>
            </w:pPr>
            <w:r w:rsidRPr="00BC71C8">
              <w:t xml:space="preserve">в том числе:      </w:t>
            </w:r>
          </w:p>
        </w:tc>
        <w:tc>
          <w:tcPr>
            <w:tcW w:w="994" w:type="dxa"/>
          </w:tcPr>
          <w:p w:rsidR="009855A7" w:rsidRPr="00BC71C8" w:rsidRDefault="009855A7" w:rsidP="00BC71C8">
            <w:pPr>
              <w:autoSpaceDE w:val="0"/>
              <w:autoSpaceDN w:val="0"/>
              <w:adjustRightInd w:val="0"/>
              <w:jc w:val="center"/>
            </w:pPr>
          </w:p>
        </w:tc>
        <w:tc>
          <w:tcPr>
            <w:tcW w:w="993" w:type="dxa"/>
            <w:gridSpan w:val="2"/>
          </w:tcPr>
          <w:p w:rsidR="009855A7" w:rsidRPr="00BC71C8" w:rsidRDefault="009855A7" w:rsidP="00BC71C8">
            <w:pPr>
              <w:autoSpaceDE w:val="0"/>
              <w:autoSpaceDN w:val="0"/>
              <w:adjustRightInd w:val="0"/>
              <w:jc w:val="center"/>
            </w:pPr>
          </w:p>
        </w:tc>
        <w:tc>
          <w:tcPr>
            <w:tcW w:w="992" w:type="dxa"/>
            <w:gridSpan w:val="2"/>
          </w:tcPr>
          <w:p w:rsidR="009855A7" w:rsidRPr="00BC71C8" w:rsidRDefault="009855A7" w:rsidP="00BC71C8">
            <w:pPr>
              <w:autoSpaceDE w:val="0"/>
              <w:autoSpaceDN w:val="0"/>
              <w:adjustRightInd w:val="0"/>
              <w:jc w:val="center"/>
            </w:pPr>
          </w:p>
        </w:tc>
        <w:tc>
          <w:tcPr>
            <w:tcW w:w="1144" w:type="dxa"/>
            <w:gridSpan w:val="2"/>
          </w:tcPr>
          <w:p w:rsidR="009855A7" w:rsidRPr="00BC71C8" w:rsidRDefault="009855A7" w:rsidP="00BC71C8">
            <w:pPr>
              <w:autoSpaceDE w:val="0"/>
              <w:autoSpaceDN w:val="0"/>
              <w:adjustRightInd w:val="0"/>
              <w:jc w:val="center"/>
            </w:pPr>
          </w:p>
        </w:tc>
        <w:tc>
          <w:tcPr>
            <w:tcW w:w="1131" w:type="dxa"/>
          </w:tcPr>
          <w:p w:rsidR="009855A7" w:rsidRPr="00BC71C8" w:rsidRDefault="009855A7" w:rsidP="00BC71C8">
            <w:pPr>
              <w:autoSpaceDE w:val="0"/>
              <w:autoSpaceDN w:val="0"/>
              <w:adjustRightInd w:val="0"/>
              <w:jc w:val="center"/>
            </w:pPr>
          </w:p>
        </w:tc>
        <w:tc>
          <w:tcPr>
            <w:tcW w:w="1135" w:type="dxa"/>
            <w:gridSpan w:val="3"/>
          </w:tcPr>
          <w:p w:rsidR="009855A7" w:rsidRPr="00BC71C8" w:rsidRDefault="009855A7" w:rsidP="00BC71C8">
            <w:pPr>
              <w:autoSpaceDE w:val="0"/>
              <w:autoSpaceDN w:val="0"/>
              <w:adjustRightInd w:val="0"/>
              <w:jc w:val="center"/>
            </w:pPr>
          </w:p>
        </w:tc>
        <w:tc>
          <w:tcPr>
            <w:tcW w:w="1135" w:type="dxa"/>
            <w:gridSpan w:val="2"/>
          </w:tcPr>
          <w:p w:rsidR="009855A7" w:rsidRPr="00BC71C8" w:rsidRDefault="009855A7" w:rsidP="00BC71C8">
            <w:pPr>
              <w:autoSpaceDE w:val="0"/>
              <w:autoSpaceDN w:val="0"/>
              <w:adjustRightInd w:val="0"/>
              <w:jc w:val="center"/>
            </w:pPr>
          </w:p>
        </w:tc>
        <w:tc>
          <w:tcPr>
            <w:tcW w:w="1134" w:type="dxa"/>
          </w:tcPr>
          <w:p w:rsidR="009855A7" w:rsidRPr="00BC71C8" w:rsidRDefault="009855A7" w:rsidP="00BC71C8">
            <w:pPr>
              <w:autoSpaceDE w:val="0"/>
              <w:autoSpaceDN w:val="0"/>
              <w:adjustRightInd w:val="0"/>
              <w:jc w:val="center"/>
            </w:pPr>
          </w:p>
        </w:tc>
        <w:tc>
          <w:tcPr>
            <w:tcW w:w="1418" w:type="dxa"/>
            <w:vMerge/>
          </w:tcPr>
          <w:p w:rsidR="009855A7" w:rsidRPr="00BC71C8" w:rsidRDefault="009855A7" w:rsidP="00CD6438">
            <w:pPr>
              <w:autoSpaceDE w:val="0"/>
              <w:autoSpaceDN w:val="0"/>
              <w:adjustRightInd w:val="0"/>
            </w:pPr>
          </w:p>
        </w:tc>
        <w:tc>
          <w:tcPr>
            <w:tcW w:w="1276" w:type="dxa"/>
            <w:gridSpan w:val="3"/>
            <w:vMerge/>
          </w:tcPr>
          <w:p w:rsidR="009855A7" w:rsidRPr="00BC71C8" w:rsidRDefault="009855A7" w:rsidP="002205EE">
            <w:pPr>
              <w:autoSpaceDE w:val="0"/>
              <w:autoSpaceDN w:val="0"/>
              <w:adjustRightInd w:val="0"/>
              <w:rPr>
                <w:lang w:val="ru-RU"/>
              </w:rPr>
            </w:pPr>
          </w:p>
        </w:tc>
      </w:tr>
      <w:tr w:rsidR="00F45849" w:rsidRPr="00BC71C8" w:rsidTr="00F45849">
        <w:trPr>
          <w:trHeight w:val="145"/>
          <w:tblCellSpacing w:w="5" w:type="nil"/>
        </w:trPr>
        <w:tc>
          <w:tcPr>
            <w:tcW w:w="1410" w:type="dxa"/>
            <w:vMerge/>
          </w:tcPr>
          <w:p w:rsidR="009855A7" w:rsidRPr="00BC71C8" w:rsidRDefault="009855A7" w:rsidP="00CD6438">
            <w:pPr>
              <w:autoSpaceDE w:val="0"/>
              <w:autoSpaceDN w:val="0"/>
              <w:adjustRightInd w:val="0"/>
              <w:ind w:firstLine="540"/>
              <w:jc w:val="both"/>
              <w:rPr>
                <w:lang w:val="ru-RU"/>
              </w:rPr>
            </w:pPr>
          </w:p>
        </w:tc>
        <w:tc>
          <w:tcPr>
            <w:tcW w:w="1558" w:type="dxa"/>
            <w:vMerge/>
          </w:tcPr>
          <w:p w:rsidR="009855A7" w:rsidRPr="00BC71C8" w:rsidRDefault="009855A7" w:rsidP="00CD6438">
            <w:pPr>
              <w:autoSpaceDE w:val="0"/>
              <w:autoSpaceDN w:val="0"/>
              <w:adjustRightInd w:val="0"/>
              <w:ind w:firstLine="540"/>
              <w:jc w:val="both"/>
              <w:rPr>
                <w:lang w:val="ru-RU"/>
              </w:rPr>
            </w:pPr>
          </w:p>
        </w:tc>
        <w:tc>
          <w:tcPr>
            <w:tcW w:w="1840" w:type="dxa"/>
          </w:tcPr>
          <w:p w:rsidR="009855A7" w:rsidRPr="00BC71C8" w:rsidRDefault="009855A7" w:rsidP="00CD6438">
            <w:pPr>
              <w:autoSpaceDE w:val="0"/>
              <w:autoSpaceDN w:val="0"/>
              <w:adjustRightInd w:val="0"/>
            </w:pPr>
            <w:r w:rsidRPr="00BC71C8">
              <w:t>областной бюджет</w:t>
            </w:r>
          </w:p>
        </w:tc>
        <w:tc>
          <w:tcPr>
            <w:tcW w:w="994" w:type="dxa"/>
          </w:tcPr>
          <w:p w:rsidR="009855A7" w:rsidRPr="00BC71C8" w:rsidRDefault="009855A7" w:rsidP="00BC71C8">
            <w:pPr>
              <w:jc w:val="center"/>
              <w:rPr>
                <w:color w:val="000000"/>
              </w:rPr>
            </w:pPr>
            <w:r w:rsidRPr="00BC71C8">
              <w:rPr>
                <w:color w:val="000000"/>
              </w:rPr>
              <w:t>123,2643</w:t>
            </w:r>
          </w:p>
        </w:tc>
        <w:tc>
          <w:tcPr>
            <w:tcW w:w="993" w:type="dxa"/>
            <w:gridSpan w:val="2"/>
          </w:tcPr>
          <w:p w:rsidR="009855A7" w:rsidRPr="00BC71C8" w:rsidRDefault="009855A7" w:rsidP="00BC71C8">
            <w:pPr>
              <w:jc w:val="center"/>
              <w:rPr>
                <w:color w:val="000000"/>
              </w:rPr>
            </w:pPr>
            <w:r w:rsidRPr="00BC71C8">
              <w:rPr>
                <w:color w:val="000000"/>
              </w:rPr>
              <w:t>123,2643</w:t>
            </w:r>
          </w:p>
        </w:tc>
        <w:tc>
          <w:tcPr>
            <w:tcW w:w="992" w:type="dxa"/>
            <w:gridSpan w:val="2"/>
          </w:tcPr>
          <w:p w:rsidR="009855A7" w:rsidRPr="00BC71C8" w:rsidRDefault="009855A7" w:rsidP="00BC71C8">
            <w:pPr>
              <w:jc w:val="center"/>
              <w:rPr>
                <w:color w:val="000000"/>
                <w:lang w:val="ru-RU"/>
              </w:rPr>
            </w:pPr>
            <w:r w:rsidRPr="00BC71C8">
              <w:rPr>
                <w:color w:val="000000"/>
                <w:lang w:val="ru-RU"/>
              </w:rPr>
              <w:t>0</w:t>
            </w:r>
          </w:p>
        </w:tc>
        <w:tc>
          <w:tcPr>
            <w:tcW w:w="1144" w:type="dxa"/>
            <w:gridSpan w:val="2"/>
          </w:tcPr>
          <w:p w:rsidR="009855A7" w:rsidRPr="00BC71C8" w:rsidRDefault="009855A7" w:rsidP="00BC71C8">
            <w:pPr>
              <w:jc w:val="center"/>
              <w:rPr>
                <w:color w:val="000000"/>
                <w:lang w:val="ru-RU"/>
              </w:rPr>
            </w:pPr>
            <w:r w:rsidRPr="00BC71C8">
              <w:rPr>
                <w:color w:val="000000"/>
                <w:lang w:val="ru-RU"/>
              </w:rPr>
              <w:t>0</w:t>
            </w:r>
          </w:p>
        </w:tc>
        <w:tc>
          <w:tcPr>
            <w:tcW w:w="1131" w:type="dxa"/>
          </w:tcPr>
          <w:p w:rsidR="009855A7" w:rsidRPr="00BC71C8" w:rsidRDefault="009855A7" w:rsidP="00BC71C8">
            <w:pPr>
              <w:jc w:val="center"/>
              <w:rPr>
                <w:color w:val="000000"/>
                <w:lang w:val="ru-RU"/>
              </w:rPr>
            </w:pPr>
            <w:r w:rsidRPr="00BC71C8">
              <w:rPr>
                <w:color w:val="000000"/>
                <w:lang w:val="ru-RU"/>
              </w:rPr>
              <w:t>0</w:t>
            </w:r>
          </w:p>
        </w:tc>
        <w:tc>
          <w:tcPr>
            <w:tcW w:w="1135" w:type="dxa"/>
            <w:gridSpan w:val="3"/>
          </w:tcPr>
          <w:p w:rsidR="009855A7" w:rsidRPr="00BC71C8" w:rsidRDefault="009855A7" w:rsidP="00BC71C8">
            <w:pPr>
              <w:jc w:val="center"/>
              <w:rPr>
                <w:color w:val="000000"/>
                <w:lang w:val="ru-RU"/>
              </w:rPr>
            </w:pPr>
            <w:r w:rsidRPr="00BC71C8">
              <w:rPr>
                <w:color w:val="000000"/>
                <w:lang w:val="ru-RU"/>
              </w:rPr>
              <w:t>0</w:t>
            </w:r>
          </w:p>
        </w:tc>
        <w:tc>
          <w:tcPr>
            <w:tcW w:w="1135" w:type="dxa"/>
            <w:gridSpan w:val="2"/>
          </w:tcPr>
          <w:p w:rsidR="009855A7" w:rsidRPr="00BC71C8" w:rsidRDefault="009855A7" w:rsidP="00BC71C8">
            <w:pPr>
              <w:jc w:val="center"/>
              <w:rPr>
                <w:color w:val="000000"/>
                <w:lang w:val="ru-RU"/>
              </w:rPr>
            </w:pPr>
            <w:r w:rsidRPr="00BC71C8">
              <w:rPr>
                <w:color w:val="000000"/>
                <w:lang w:val="ru-RU"/>
              </w:rPr>
              <w:t>0</w:t>
            </w:r>
          </w:p>
        </w:tc>
        <w:tc>
          <w:tcPr>
            <w:tcW w:w="1134" w:type="dxa"/>
          </w:tcPr>
          <w:p w:rsidR="009855A7" w:rsidRPr="00BC71C8" w:rsidRDefault="009855A7" w:rsidP="00BC71C8">
            <w:pPr>
              <w:jc w:val="center"/>
              <w:rPr>
                <w:color w:val="000000"/>
                <w:lang w:val="ru-RU"/>
              </w:rPr>
            </w:pPr>
            <w:r w:rsidRPr="00BC71C8">
              <w:rPr>
                <w:color w:val="000000"/>
                <w:lang w:val="ru-RU"/>
              </w:rPr>
              <w:t>0</w:t>
            </w:r>
          </w:p>
        </w:tc>
        <w:tc>
          <w:tcPr>
            <w:tcW w:w="1418" w:type="dxa"/>
            <w:vMerge/>
          </w:tcPr>
          <w:p w:rsidR="009855A7" w:rsidRPr="00BC71C8" w:rsidRDefault="009855A7" w:rsidP="00CD6438">
            <w:pPr>
              <w:autoSpaceDE w:val="0"/>
              <w:autoSpaceDN w:val="0"/>
              <w:adjustRightInd w:val="0"/>
            </w:pPr>
          </w:p>
        </w:tc>
        <w:tc>
          <w:tcPr>
            <w:tcW w:w="1276" w:type="dxa"/>
            <w:gridSpan w:val="3"/>
            <w:vMerge/>
          </w:tcPr>
          <w:p w:rsidR="009855A7" w:rsidRPr="00BC71C8" w:rsidRDefault="009855A7" w:rsidP="00CD6438">
            <w:pPr>
              <w:autoSpaceDE w:val="0"/>
              <w:autoSpaceDN w:val="0"/>
              <w:adjustRightInd w:val="0"/>
            </w:pPr>
          </w:p>
        </w:tc>
      </w:tr>
      <w:tr w:rsidR="00F45849" w:rsidRPr="00BC71C8" w:rsidTr="00F45849">
        <w:trPr>
          <w:trHeight w:val="145"/>
          <w:tblCellSpacing w:w="5" w:type="nil"/>
        </w:trPr>
        <w:tc>
          <w:tcPr>
            <w:tcW w:w="1410" w:type="dxa"/>
            <w:vMerge/>
          </w:tcPr>
          <w:p w:rsidR="009855A7" w:rsidRPr="00BC71C8" w:rsidRDefault="009855A7" w:rsidP="00CD6438">
            <w:pPr>
              <w:autoSpaceDE w:val="0"/>
              <w:autoSpaceDN w:val="0"/>
              <w:adjustRightInd w:val="0"/>
              <w:ind w:firstLine="540"/>
              <w:jc w:val="both"/>
            </w:pPr>
          </w:p>
        </w:tc>
        <w:tc>
          <w:tcPr>
            <w:tcW w:w="1558" w:type="dxa"/>
            <w:vMerge/>
          </w:tcPr>
          <w:p w:rsidR="009855A7" w:rsidRPr="00BC71C8" w:rsidRDefault="009855A7" w:rsidP="00CD6438">
            <w:pPr>
              <w:autoSpaceDE w:val="0"/>
              <w:autoSpaceDN w:val="0"/>
              <w:adjustRightInd w:val="0"/>
              <w:ind w:firstLine="540"/>
              <w:jc w:val="both"/>
            </w:pPr>
          </w:p>
        </w:tc>
        <w:tc>
          <w:tcPr>
            <w:tcW w:w="1840" w:type="dxa"/>
          </w:tcPr>
          <w:p w:rsidR="009855A7" w:rsidRPr="00BC71C8" w:rsidRDefault="009855A7" w:rsidP="00CD6438">
            <w:pPr>
              <w:autoSpaceDE w:val="0"/>
              <w:autoSpaceDN w:val="0"/>
              <w:adjustRightInd w:val="0"/>
            </w:pPr>
            <w:r w:rsidRPr="00BC71C8">
              <w:t xml:space="preserve">муниципальный бюджет: районный      </w:t>
            </w:r>
          </w:p>
        </w:tc>
        <w:tc>
          <w:tcPr>
            <w:tcW w:w="994" w:type="dxa"/>
          </w:tcPr>
          <w:p w:rsidR="009855A7" w:rsidRPr="00BC71C8" w:rsidRDefault="009855A7" w:rsidP="00BC71C8">
            <w:pPr>
              <w:jc w:val="center"/>
              <w:rPr>
                <w:color w:val="000000"/>
                <w:lang w:val="ru-RU"/>
              </w:rPr>
            </w:pPr>
          </w:p>
          <w:p w:rsidR="009855A7" w:rsidRPr="00BC71C8" w:rsidRDefault="009855A7" w:rsidP="00BC71C8">
            <w:pPr>
              <w:jc w:val="center"/>
              <w:rPr>
                <w:color w:val="000000"/>
                <w:lang w:val="ru-RU"/>
              </w:rPr>
            </w:pPr>
            <w:r w:rsidRPr="00BC71C8">
              <w:rPr>
                <w:color w:val="000000"/>
              </w:rPr>
              <w:t>12,32</w:t>
            </w:r>
            <w:r w:rsidRPr="00BC71C8">
              <w:rPr>
                <w:color w:val="000000"/>
                <w:lang w:val="ru-RU"/>
              </w:rPr>
              <w:t>644</w:t>
            </w:r>
          </w:p>
        </w:tc>
        <w:tc>
          <w:tcPr>
            <w:tcW w:w="993" w:type="dxa"/>
            <w:gridSpan w:val="2"/>
          </w:tcPr>
          <w:p w:rsidR="009855A7" w:rsidRPr="00BC71C8" w:rsidRDefault="009855A7" w:rsidP="00BC71C8">
            <w:pPr>
              <w:jc w:val="center"/>
              <w:rPr>
                <w:color w:val="000000"/>
                <w:lang w:val="ru-RU"/>
              </w:rPr>
            </w:pPr>
          </w:p>
          <w:p w:rsidR="009855A7" w:rsidRPr="00BC71C8" w:rsidRDefault="009855A7" w:rsidP="00BC71C8">
            <w:pPr>
              <w:jc w:val="center"/>
              <w:rPr>
                <w:color w:val="000000"/>
                <w:lang w:val="ru-RU"/>
              </w:rPr>
            </w:pPr>
            <w:r w:rsidRPr="00BC71C8">
              <w:rPr>
                <w:color w:val="000000"/>
              </w:rPr>
              <w:t>12,32</w:t>
            </w:r>
            <w:r w:rsidRPr="00BC71C8">
              <w:rPr>
                <w:color w:val="000000"/>
                <w:lang w:val="ru-RU"/>
              </w:rPr>
              <w:t>644</w:t>
            </w:r>
          </w:p>
        </w:tc>
        <w:tc>
          <w:tcPr>
            <w:tcW w:w="992" w:type="dxa"/>
            <w:gridSpan w:val="2"/>
          </w:tcPr>
          <w:p w:rsidR="00ED1377" w:rsidRDefault="00ED1377" w:rsidP="00BC71C8">
            <w:pPr>
              <w:jc w:val="center"/>
              <w:rPr>
                <w:color w:val="000000"/>
                <w:lang w:val="ru-RU"/>
              </w:rPr>
            </w:pPr>
          </w:p>
          <w:p w:rsidR="009855A7" w:rsidRPr="00BC71C8" w:rsidRDefault="009855A7" w:rsidP="00BC71C8">
            <w:pPr>
              <w:jc w:val="center"/>
              <w:rPr>
                <w:color w:val="000000"/>
              </w:rPr>
            </w:pPr>
            <w:r w:rsidRPr="00BC71C8">
              <w:rPr>
                <w:color w:val="000000"/>
                <w:lang w:val="ru-RU"/>
              </w:rPr>
              <w:t>0</w:t>
            </w:r>
          </w:p>
        </w:tc>
        <w:tc>
          <w:tcPr>
            <w:tcW w:w="1144" w:type="dxa"/>
            <w:gridSpan w:val="2"/>
          </w:tcPr>
          <w:p w:rsidR="00ED1377" w:rsidRDefault="00ED1377" w:rsidP="00BC71C8">
            <w:pPr>
              <w:jc w:val="center"/>
              <w:rPr>
                <w:color w:val="000000"/>
                <w:lang w:val="ru-RU"/>
              </w:rPr>
            </w:pPr>
          </w:p>
          <w:p w:rsidR="009855A7" w:rsidRPr="00BC71C8" w:rsidRDefault="009855A7" w:rsidP="00BC71C8">
            <w:pPr>
              <w:jc w:val="center"/>
              <w:rPr>
                <w:color w:val="000000"/>
              </w:rPr>
            </w:pPr>
            <w:r w:rsidRPr="00BC71C8">
              <w:rPr>
                <w:color w:val="000000"/>
                <w:lang w:val="ru-RU"/>
              </w:rPr>
              <w:t>0</w:t>
            </w:r>
          </w:p>
        </w:tc>
        <w:tc>
          <w:tcPr>
            <w:tcW w:w="1131" w:type="dxa"/>
          </w:tcPr>
          <w:p w:rsidR="00ED1377" w:rsidRDefault="00ED1377" w:rsidP="00BC71C8">
            <w:pPr>
              <w:jc w:val="center"/>
              <w:rPr>
                <w:color w:val="000000"/>
                <w:lang w:val="ru-RU"/>
              </w:rPr>
            </w:pPr>
          </w:p>
          <w:p w:rsidR="009855A7" w:rsidRPr="00BC71C8" w:rsidRDefault="009855A7" w:rsidP="00BC71C8">
            <w:pPr>
              <w:jc w:val="center"/>
              <w:rPr>
                <w:color w:val="000000"/>
              </w:rPr>
            </w:pPr>
            <w:r w:rsidRPr="00BC71C8">
              <w:rPr>
                <w:color w:val="000000"/>
                <w:lang w:val="ru-RU"/>
              </w:rPr>
              <w:t>0</w:t>
            </w:r>
          </w:p>
        </w:tc>
        <w:tc>
          <w:tcPr>
            <w:tcW w:w="1135" w:type="dxa"/>
            <w:gridSpan w:val="3"/>
          </w:tcPr>
          <w:p w:rsidR="00ED1377" w:rsidRDefault="00ED1377" w:rsidP="00BC71C8">
            <w:pPr>
              <w:jc w:val="center"/>
              <w:rPr>
                <w:color w:val="000000"/>
                <w:lang w:val="ru-RU"/>
              </w:rPr>
            </w:pPr>
          </w:p>
          <w:p w:rsidR="009855A7" w:rsidRPr="00BC71C8" w:rsidRDefault="009855A7" w:rsidP="00BC71C8">
            <w:pPr>
              <w:jc w:val="center"/>
              <w:rPr>
                <w:color w:val="000000"/>
              </w:rPr>
            </w:pPr>
            <w:r w:rsidRPr="00BC71C8">
              <w:rPr>
                <w:color w:val="000000"/>
                <w:lang w:val="ru-RU"/>
              </w:rPr>
              <w:t>0</w:t>
            </w:r>
          </w:p>
        </w:tc>
        <w:tc>
          <w:tcPr>
            <w:tcW w:w="1135" w:type="dxa"/>
            <w:gridSpan w:val="2"/>
          </w:tcPr>
          <w:p w:rsidR="00ED1377" w:rsidRDefault="00ED1377" w:rsidP="00BC71C8">
            <w:pPr>
              <w:jc w:val="center"/>
              <w:rPr>
                <w:color w:val="000000"/>
                <w:lang w:val="ru-RU"/>
              </w:rPr>
            </w:pPr>
          </w:p>
          <w:p w:rsidR="009855A7" w:rsidRPr="00BC71C8" w:rsidRDefault="009855A7" w:rsidP="00BC71C8">
            <w:pPr>
              <w:jc w:val="center"/>
              <w:rPr>
                <w:color w:val="000000"/>
              </w:rPr>
            </w:pPr>
            <w:r w:rsidRPr="00BC71C8">
              <w:rPr>
                <w:color w:val="000000"/>
                <w:lang w:val="ru-RU"/>
              </w:rPr>
              <w:t>0</w:t>
            </w:r>
          </w:p>
        </w:tc>
        <w:tc>
          <w:tcPr>
            <w:tcW w:w="1134" w:type="dxa"/>
          </w:tcPr>
          <w:p w:rsidR="00ED1377" w:rsidRDefault="00ED1377" w:rsidP="00BC71C8">
            <w:pPr>
              <w:jc w:val="center"/>
              <w:rPr>
                <w:color w:val="000000"/>
                <w:lang w:val="ru-RU"/>
              </w:rPr>
            </w:pPr>
          </w:p>
          <w:p w:rsidR="009855A7" w:rsidRPr="00BC71C8" w:rsidRDefault="009855A7" w:rsidP="00BC71C8">
            <w:pPr>
              <w:jc w:val="center"/>
              <w:rPr>
                <w:color w:val="000000"/>
              </w:rPr>
            </w:pPr>
            <w:r w:rsidRPr="00BC71C8">
              <w:rPr>
                <w:color w:val="000000"/>
                <w:lang w:val="ru-RU"/>
              </w:rPr>
              <w:t>0</w:t>
            </w:r>
          </w:p>
        </w:tc>
        <w:tc>
          <w:tcPr>
            <w:tcW w:w="1418" w:type="dxa"/>
            <w:vMerge/>
          </w:tcPr>
          <w:p w:rsidR="009855A7" w:rsidRPr="00BC71C8" w:rsidRDefault="009855A7" w:rsidP="00CD6438">
            <w:pPr>
              <w:autoSpaceDE w:val="0"/>
              <w:autoSpaceDN w:val="0"/>
              <w:adjustRightInd w:val="0"/>
            </w:pPr>
          </w:p>
        </w:tc>
        <w:tc>
          <w:tcPr>
            <w:tcW w:w="1276" w:type="dxa"/>
            <w:gridSpan w:val="3"/>
            <w:vMerge/>
          </w:tcPr>
          <w:p w:rsidR="009855A7" w:rsidRPr="00BC71C8" w:rsidRDefault="009855A7" w:rsidP="00CD6438">
            <w:pPr>
              <w:autoSpaceDE w:val="0"/>
              <w:autoSpaceDN w:val="0"/>
              <w:adjustRightInd w:val="0"/>
            </w:pPr>
          </w:p>
        </w:tc>
      </w:tr>
      <w:tr w:rsidR="00F45849" w:rsidRPr="00BC71C8" w:rsidTr="00F45849">
        <w:trPr>
          <w:trHeight w:val="145"/>
          <w:tblCellSpacing w:w="5" w:type="nil"/>
        </w:trPr>
        <w:tc>
          <w:tcPr>
            <w:tcW w:w="1410" w:type="dxa"/>
            <w:vMerge/>
          </w:tcPr>
          <w:p w:rsidR="00F45849" w:rsidRPr="00BC71C8" w:rsidRDefault="00F45849" w:rsidP="00CD6438">
            <w:pPr>
              <w:autoSpaceDE w:val="0"/>
              <w:autoSpaceDN w:val="0"/>
              <w:adjustRightInd w:val="0"/>
              <w:ind w:firstLine="540"/>
              <w:jc w:val="both"/>
            </w:pPr>
          </w:p>
        </w:tc>
        <w:tc>
          <w:tcPr>
            <w:tcW w:w="1558" w:type="dxa"/>
            <w:vMerge/>
          </w:tcPr>
          <w:p w:rsidR="00F45849" w:rsidRPr="00BC71C8" w:rsidRDefault="00F45849" w:rsidP="00CD6438">
            <w:pPr>
              <w:autoSpaceDE w:val="0"/>
              <w:autoSpaceDN w:val="0"/>
              <w:adjustRightInd w:val="0"/>
              <w:ind w:firstLine="540"/>
              <w:jc w:val="both"/>
            </w:pPr>
          </w:p>
        </w:tc>
        <w:tc>
          <w:tcPr>
            <w:tcW w:w="1840" w:type="dxa"/>
          </w:tcPr>
          <w:p w:rsidR="00F45849" w:rsidRPr="00BC71C8" w:rsidRDefault="00F45849" w:rsidP="00CD6438">
            <w:pPr>
              <w:autoSpaceDE w:val="0"/>
              <w:autoSpaceDN w:val="0"/>
              <w:adjustRightInd w:val="0"/>
            </w:pPr>
            <w:r w:rsidRPr="00BC71C8">
              <w:t xml:space="preserve">внебюджетные      </w:t>
            </w:r>
          </w:p>
          <w:p w:rsidR="00F45849" w:rsidRPr="00BC71C8" w:rsidRDefault="00F45849" w:rsidP="00CD6438">
            <w:pPr>
              <w:autoSpaceDE w:val="0"/>
              <w:autoSpaceDN w:val="0"/>
              <w:adjustRightInd w:val="0"/>
            </w:pPr>
            <w:r w:rsidRPr="00BC71C8">
              <w:t xml:space="preserve">средства          </w:t>
            </w:r>
          </w:p>
        </w:tc>
        <w:tc>
          <w:tcPr>
            <w:tcW w:w="994" w:type="dxa"/>
          </w:tcPr>
          <w:p w:rsidR="00F45849" w:rsidRPr="00F45849" w:rsidRDefault="00F45849" w:rsidP="00B32AEF">
            <w:pPr>
              <w:autoSpaceDE w:val="0"/>
              <w:autoSpaceDN w:val="0"/>
              <w:adjustRightInd w:val="0"/>
              <w:jc w:val="center"/>
              <w:rPr>
                <w:lang w:val="ru-RU"/>
              </w:rPr>
            </w:pPr>
            <w:r>
              <w:rPr>
                <w:lang w:val="ru-RU"/>
              </w:rPr>
              <w:t>0</w:t>
            </w:r>
          </w:p>
        </w:tc>
        <w:tc>
          <w:tcPr>
            <w:tcW w:w="993" w:type="dxa"/>
            <w:gridSpan w:val="2"/>
          </w:tcPr>
          <w:p w:rsidR="00F45849" w:rsidRPr="00F45849" w:rsidRDefault="00F45849" w:rsidP="00B32AEF">
            <w:pPr>
              <w:autoSpaceDE w:val="0"/>
              <w:autoSpaceDN w:val="0"/>
              <w:adjustRightInd w:val="0"/>
              <w:jc w:val="center"/>
              <w:rPr>
                <w:lang w:val="ru-RU"/>
              </w:rPr>
            </w:pPr>
            <w:r>
              <w:rPr>
                <w:lang w:val="ru-RU"/>
              </w:rPr>
              <w:t>0</w:t>
            </w:r>
          </w:p>
        </w:tc>
        <w:tc>
          <w:tcPr>
            <w:tcW w:w="992" w:type="dxa"/>
            <w:gridSpan w:val="2"/>
          </w:tcPr>
          <w:p w:rsidR="00F45849" w:rsidRPr="00F45849" w:rsidRDefault="00F45849" w:rsidP="00B32AEF">
            <w:pPr>
              <w:autoSpaceDE w:val="0"/>
              <w:autoSpaceDN w:val="0"/>
              <w:adjustRightInd w:val="0"/>
              <w:jc w:val="center"/>
              <w:rPr>
                <w:lang w:val="ru-RU"/>
              </w:rPr>
            </w:pPr>
            <w:r>
              <w:rPr>
                <w:lang w:val="ru-RU"/>
              </w:rPr>
              <w:t>0</w:t>
            </w:r>
          </w:p>
        </w:tc>
        <w:tc>
          <w:tcPr>
            <w:tcW w:w="1144" w:type="dxa"/>
            <w:gridSpan w:val="2"/>
          </w:tcPr>
          <w:p w:rsidR="00F45849" w:rsidRPr="00F45849" w:rsidRDefault="00F45849" w:rsidP="00B32AEF">
            <w:pPr>
              <w:autoSpaceDE w:val="0"/>
              <w:autoSpaceDN w:val="0"/>
              <w:adjustRightInd w:val="0"/>
              <w:jc w:val="center"/>
              <w:rPr>
                <w:lang w:val="ru-RU"/>
              </w:rPr>
            </w:pPr>
            <w:r>
              <w:rPr>
                <w:lang w:val="ru-RU"/>
              </w:rPr>
              <w:t>0</w:t>
            </w:r>
          </w:p>
        </w:tc>
        <w:tc>
          <w:tcPr>
            <w:tcW w:w="1131" w:type="dxa"/>
          </w:tcPr>
          <w:p w:rsidR="00F45849" w:rsidRPr="00F45849" w:rsidRDefault="00F45849" w:rsidP="00B32AEF">
            <w:pPr>
              <w:autoSpaceDE w:val="0"/>
              <w:autoSpaceDN w:val="0"/>
              <w:adjustRightInd w:val="0"/>
              <w:jc w:val="center"/>
              <w:rPr>
                <w:lang w:val="ru-RU"/>
              </w:rPr>
            </w:pPr>
            <w:r>
              <w:rPr>
                <w:lang w:val="ru-RU"/>
              </w:rPr>
              <w:t>0</w:t>
            </w:r>
          </w:p>
        </w:tc>
        <w:tc>
          <w:tcPr>
            <w:tcW w:w="1135" w:type="dxa"/>
            <w:gridSpan w:val="3"/>
          </w:tcPr>
          <w:p w:rsidR="00F45849" w:rsidRPr="00F45849" w:rsidRDefault="00F45849" w:rsidP="00B32AEF">
            <w:pPr>
              <w:autoSpaceDE w:val="0"/>
              <w:autoSpaceDN w:val="0"/>
              <w:adjustRightInd w:val="0"/>
              <w:jc w:val="center"/>
              <w:rPr>
                <w:lang w:val="ru-RU"/>
              </w:rPr>
            </w:pPr>
            <w:r>
              <w:rPr>
                <w:lang w:val="ru-RU"/>
              </w:rPr>
              <w:t>0</w:t>
            </w:r>
          </w:p>
        </w:tc>
        <w:tc>
          <w:tcPr>
            <w:tcW w:w="1135" w:type="dxa"/>
            <w:gridSpan w:val="2"/>
          </w:tcPr>
          <w:p w:rsidR="00F45849" w:rsidRPr="00F45849" w:rsidRDefault="00F45849" w:rsidP="00B32AEF">
            <w:pPr>
              <w:autoSpaceDE w:val="0"/>
              <w:autoSpaceDN w:val="0"/>
              <w:adjustRightInd w:val="0"/>
              <w:jc w:val="center"/>
              <w:rPr>
                <w:lang w:val="ru-RU"/>
              </w:rPr>
            </w:pPr>
            <w:r>
              <w:rPr>
                <w:lang w:val="ru-RU"/>
              </w:rPr>
              <w:t>0</w:t>
            </w:r>
          </w:p>
        </w:tc>
        <w:tc>
          <w:tcPr>
            <w:tcW w:w="1134" w:type="dxa"/>
          </w:tcPr>
          <w:p w:rsidR="00F45849" w:rsidRPr="00F45849" w:rsidRDefault="00F45849" w:rsidP="00B32AEF">
            <w:pPr>
              <w:autoSpaceDE w:val="0"/>
              <w:autoSpaceDN w:val="0"/>
              <w:adjustRightInd w:val="0"/>
              <w:jc w:val="center"/>
              <w:rPr>
                <w:lang w:val="ru-RU"/>
              </w:rPr>
            </w:pPr>
            <w:r>
              <w:rPr>
                <w:lang w:val="ru-RU"/>
              </w:rPr>
              <w:t>0</w:t>
            </w:r>
          </w:p>
        </w:tc>
        <w:tc>
          <w:tcPr>
            <w:tcW w:w="1418" w:type="dxa"/>
            <w:vMerge/>
          </w:tcPr>
          <w:p w:rsidR="00F45849" w:rsidRPr="00BC71C8" w:rsidRDefault="00F45849" w:rsidP="00CD6438">
            <w:pPr>
              <w:autoSpaceDE w:val="0"/>
              <w:autoSpaceDN w:val="0"/>
              <w:adjustRightInd w:val="0"/>
            </w:pPr>
          </w:p>
        </w:tc>
        <w:tc>
          <w:tcPr>
            <w:tcW w:w="1276" w:type="dxa"/>
            <w:gridSpan w:val="3"/>
            <w:vMerge/>
          </w:tcPr>
          <w:p w:rsidR="00F45849" w:rsidRPr="00BC71C8" w:rsidRDefault="00F45849" w:rsidP="00CD6438">
            <w:pPr>
              <w:autoSpaceDE w:val="0"/>
              <w:autoSpaceDN w:val="0"/>
              <w:adjustRightInd w:val="0"/>
            </w:pPr>
          </w:p>
        </w:tc>
      </w:tr>
      <w:tr w:rsidR="00F45849" w:rsidRPr="00671065" w:rsidTr="00F45849">
        <w:trPr>
          <w:trHeight w:val="232"/>
          <w:tblCellSpacing w:w="5" w:type="nil"/>
        </w:trPr>
        <w:tc>
          <w:tcPr>
            <w:tcW w:w="1410" w:type="dxa"/>
            <w:vMerge w:val="restart"/>
          </w:tcPr>
          <w:p w:rsidR="00F45849" w:rsidRPr="00BC71C8" w:rsidRDefault="00F45849" w:rsidP="006D4AD9">
            <w:pPr>
              <w:rPr>
                <w:lang w:val="ru-RU"/>
              </w:rPr>
            </w:pPr>
            <w:r w:rsidRPr="00BC71C8">
              <w:rPr>
                <w:lang w:val="ru-RU"/>
              </w:rPr>
              <w:lastRenderedPageBreak/>
              <w:t xml:space="preserve">1.4. Проведение инвентаризации дворовых и общественных территорий, территорий индивидуальной жилой застройки и территорий в ведении юридических лиц и индивидуальных предпринимателей на территории муниципального </w:t>
            </w:r>
          </w:p>
          <w:p w:rsidR="00F45849" w:rsidRPr="00BC71C8" w:rsidRDefault="00F45849" w:rsidP="004A6DA0">
            <w:r w:rsidRPr="00BC71C8">
              <w:t>образования «Шенкурское»</w:t>
            </w:r>
          </w:p>
        </w:tc>
        <w:tc>
          <w:tcPr>
            <w:tcW w:w="1558" w:type="dxa"/>
            <w:vMerge w:val="restart"/>
          </w:tcPr>
          <w:p w:rsidR="00F45849" w:rsidRPr="00BC71C8" w:rsidRDefault="00F45849" w:rsidP="006D4AD9">
            <w:pPr>
              <w:autoSpaceDE w:val="0"/>
              <w:autoSpaceDN w:val="0"/>
              <w:adjustRightInd w:val="0"/>
              <w:rPr>
                <w:lang w:val="ru-RU"/>
              </w:rPr>
            </w:pPr>
            <w:r w:rsidRPr="00BC71C8">
              <w:rPr>
                <w:lang w:val="ru-RU"/>
              </w:rPr>
              <w:t>Администрация МО «Шенкурский муниципальный район»</w:t>
            </w:r>
          </w:p>
        </w:tc>
        <w:tc>
          <w:tcPr>
            <w:tcW w:w="1840" w:type="dxa"/>
          </w:tcPr>
          <w:p w:rsidR="00F45849" w:rsidRPr="00BC71C8" w:rsidRDefault="00F45849" w:rsidP="006D4AD9">
            <w:pPr>
              <w:autoSpaceDE w:val="0"/>
              <w:autoSpaceDN w:val="0"/>
              <w:adjustRightInd w:val="0"/>
            </w:pPr>
            <w:r w:rsidRPr="00BC71C8">
              <w:t xml:space="preserve">итого             </w:t>
            </w:r>
          </w:p>
        </w:tc>
        <w:tc>
          <w:tcPr>
            <w:tcW w:w="994" w:type="dxa"/>
          </w:tcPr>
          <w:p w:rsidR="00F45849" w:rsidRPr="00BC71C8" w:rsidRDefault="00F45849" w:rsidP="00BC71C8">
            <w:pPr>
              <w:autoSpaceDE w:val="0"/>
              <w:autoSpaceDN w:val="0"/>
              <w:adjustRightInd w:val="0"/>
              <w:jc w:val="center"/>
              <w:rPr>
                <w:lang w:val="ru-RU"/>
              </w:rPr>
            </w:pPr>
            <w:r w:rsidRPr="00BC71C8">
              <w:rPr>
                <w:lang w:val="ru-RU"/>
              </w:rPr>
              <w:t>0</w:t>
            </w:r>
          </w:p>
        </w:tc>
        <w:tc>
          <w:tcPr>
            <w:tcW w:w="993"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992"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1144"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1131" w:type="dxa"/>
          </w:tcPr>
          <w:p w:rsidR="00F45849" w:rsidRPr="00BC71C8" w:rsidRDefault="00F45849" w:rsidP="00BC71C8">
            <w:pPr>
              <w:autoSpaceDE w:val="0"/>
              <w:autoSpaceDN w:val="0"/>
              <w:adjustRightInd w:val="0"/>
              <w:jc w:val="center"/>
              <w:rPr>
                <w:lang w:val="ru-RU"/>
              </w:rPr>
            </w:pPr>
            <w:r w:rsidRPr="00BC71C8">
              <w:rPr>
                <w:lang w:val="ru-RU"/>
              </w:rPr>
              <w:t>0</w:t>
            </w:r>
          </w:p>
        </w:tc>
        <w:tc>
          <w:tcPr>
            <w:tcW w:w="1135" w:type="dxa"/>
            <w:gridSpan w:val="3"/>
          </w:tcPr>
          <w:p w:rsidR="00F45849" w:rsidRPr="00BC71C8" w:rsidRDefault="00F45849" w:rsidP="00BC71C8">
            <w:pPr>
              <w:autoSpaceDE w:val="0"/>
              <w:autoSpaceDN w:val="0"/>
              <w:adjustRightInd w:val="0"/>
              <w:jc w:val="center"/>
              <w:rPr>
                <w:lang w:val="ru-RU"/>
              </w:rPr>
            </w:pPr>
            <w:r w:rsidRPr="00BC71C8">
              <w:rPr>
                <w:lang w:val="ru-RU"/>
              </w:rPr>
              <w:t>0</w:t>
            </w:r>
          </w:p>
        </w:tc>
        <w:tc>
          <w:tcPr>
            <w:tcW w:w="1135" w:type="dxa"/>
            <w:gridSpan w:val="2"/>
          </w:tcPr>
          <w:p w:rsidR="00F45849" w:rsidRPr="00BC71C8" w:rsidRDefault="00F45849" w:rsidP="00BC71C8">
            <w:pPr>
              <w:jc w:val="center"/>
              <w:rPr>
                <w:lang w:val="ru-RU"/>
              </w:rPr>
            </w:pPr>
            <w:r w:rsidRPr="00BC71C8">
              <w:rPr>
                <w:lang w:val="ru-RU"/>
              </w:rPr>
              <w:t>0</w:t>
            </w:r>
          </w:p>
        </w:tc>
        <w:tc>
          <w:tcPr>
            <w:tcW w:w="1134" w:type="dxa"/>
          </w:tcPr>
          <w:p w:rsidR="00F45849" w:rsidRPr="00BC71C8" w:rsidRDefault="00F45849" w:rsidP="00BC71C8">
            <w:pPr>
              <w:jc w:val="center"/>
              <w:rPr>
                <w:lang w:val="ru-RU"/>
              </w:rPr>
            </w:pPr>
            <w:r w:rsidRPr="00BC71C8">
              <w:rPr>
                <w:lang w:val="ru-RU"/>
              </w:rPr>
              <w:t>0</w:t>
            </w:r>
          </w:p>
        </w:tc>
        <w:tc>
          <w:tcPr>
            <w:tcW w:w="1418" w:type="dxa"/>
            <w:vMerge w:val="restart"/>
          </w:tcPr>
          <w:p w:rsidR="00F45849" w:rsidRPr="00BC71C8" w:rsidRDefault="00F45849" w:rsidP="006D4AD9">
            <w:pPr>
              <w:rPr>
                <w:lang w:val="ru-RU"/>
              </w:rPr>
            </w:pPr>
            <w:r w:rsidRPr="00BC71C8">
              <w:rPr>
                <w:lang w:val="ru-RU"/>
              </w:rPr>
              <w:t xml:space="preserve">Повышение уровня вовлеченности заинтересованных граждан, организаций в реализацию мероприятий по благоустройству территории </w:t>
            </w:r>
            <w:r w:rsidRPr="00BC71C8">
              <w:rPr>
                <w:color w:val="000000"/>
                <w:lang w:val="ru-RU"/>
              </w:rPr>
              <w:t>поселения; п</w:t>
            </w:r>
            <w:r w:rsidRPr="00BC71C8">
              <w:rPr>
                <w:lang w:val="ru-RU"/>
              </w:rPr>
              <w:t>роведение полной инвентаризации дворовых и общественных территорий, территорий индивидуальной жилой застройки и территорий в ведении юридических лиц и индивидуальных предпринимателей</w:t>
            </w:r>
          </w:p>
        </w:tc>
        <w:tc>
          <w:tcPr>
            <w:tcW w:w="1276" w:type="dxa"/>
            <w:gridSpan w:val="3"/>
            <w:vMerge w:val="restart"/>
          </w:tcPr>
          <w:p w:rsidR="00F45849" w:rsidRPr="00BC71C8" w:rsidRDefault="00F45849" w:rsidP="006D4AD9">
            <w:pPr>
              <w:autoSpaceDE w:val="0"/>
              <w:autoSpaceDN w:val="0"/>
              <w:adjustRightInd w:val="0"/>
              <w:rPr>
                <w:lang w:val="ru-RU"/>
              </w:rPr>
            </w:pPr>
            <w:r w:rsidRPr="00BC71C8">
              <w:rPr>
                <w:lang w:val="ru-RU"/>
              </w:rPr>
              <w:t>П.1.5.</w:t>
            </w:r>
          </w:p>
          <w:p w:rsidR="00F45849" w:rsidRPr="00BC71C8" w:rsidRDefault="00F45849" w:rsidP="0009713C">
            <w:pPr>
              <w:autoSpaceDE w:val="0"/>
              <w:autoSpaceDN w:val="0"/>
              <w:adjustRightInd w:val="0"/>
              <w:rPr>
                <w:lang w:val="ru-RU"/>
              </w:rPr>
            </w:pPr>
            <w:r w:rsidRPr="00BC71C8">
              <w:rPr>
                <w:lang w:val="ru-RU"/>
              </w:rPr>
              <w:t xml:space="preserve">Перечень целевых показателей муниципальной программы </w:t>
            </w:r>
          </w:p>
        </w:tc>
      </w:tr>
      <w:tr w:rsidR="00F45849" w:rsidRPr="00BC71C8" w:rsidTr="00F45849">
        <w:trPr>
          <w:trHeight w:val="145"/>
          <w:tblCellSpacing w:w="5" w:type="nil"/>
        </w:trPr>
        <w:tc>
          <w:tcPr>
            <w:tcW w:w="1410" w:type="dxa"/>
            <w:vMerge/>
          </w:tcPr>
          <w:p w:rsidR="00F45849" w:rsidRPr="00BC71C8" w:rsidRDefault="00F45849" w:rsidP="006D4AD9">
            <w:pPr>
              <w:autoSpaceDE w:val="0"/>
              <w:autoSpaceDN w:val="0"/>
              <w:adjustRightInd w:val="0"/>
              <w:ind w:firstLine="540"/>
              <w:jc w:val="both"/>
              <w:rPr>
                <w:lang w:val="ru-RU"/>
              </w:rPr>
            </w:pPr>
          </w:p>
        </w:tc>
        <w:tc>
          <w:tcPr>
            <w:tcW w:w="1558" w:type="dxa"/>
            <w:vMerge/>
          </w:tcPr>
          <w:p w:rsidR="00F45849" w:rsidRPr="00BC71C8" w:rsidRDefault="00F45849" w:rsidP="006D4AD9">
            <w:pPr>
              <w:autoSpaceDE w:val="0"/>
              <w:autoSpaceDN w:val="0"/>
              <w:adjustRightInd w:val="0"/>
              <w:ind w:firstLine="540"/>
              <w:jc w:val="both"/>
              <w:rPr>
                <w:lang w:val="ru-RU"/>
              </w:rPr>
            </w:pPr>
          </w:p>
        </w:tc>
        <w:tc>
          <w:tcPr>
            <w:tcW w:w="1840" w:type="dxa"/>
          </w:tcPr>
          <w:p w:rsidR="00F45849" w:rsidRPr="00BC71C8" w:rsidRDefault="00F45849" w:rsidP="006D4AD9">
            <w:pPr>
              <w:autoSpaceDE w:val="0"/>
              <w:autoSpaceDN w:val="0"/>
              <w:adjustRightInd w:val="0"/>
            </w:pPr>
            <w:r w:rsidRPr="00BC71C8">
              <w:t xml:space="preserve">в том числе:      </w:t>
            </w:r>
          </w:p>
        </w:tc>
        <w:tc>
          <w:tcPr>
            <w:tcW w:w="994" w:type="dxa"/>
          </w:tcPr>
          <w:p w:rsidR="00F45849" w:rsidRPr="00BC71C8" w:rsidRDefault="00F45849" w:rsidP="00BC71C8">
            <w:pPr>
              <w:autoSpaceDE w:val="0"/>
              <w:autoSpaceDN w:val="0"/>
              <w:adjustRightInd w:val="0"/>
              <w:jc w:val="center"/>
            </w:pPr>
          </w:p>
        </w:tc>
        <w:tc>
          <w:tcPr>
            <w:tcW w:w="993"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992"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1144"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1131" w:type="dxa"/>
          </w:tcPr>
          <w:p w:rsidR="00F45849" w:rsidRPr="00BC71C8" w:rsidRDefault="00F45849" w:rsidP="00BC71C8">
            <w:pPr>
              <w:autoSpaceDE w:val="0"/>
              <w:autoSpaceDN w:val="0"/>
              <w:adjustRightInd w:val="0"/>
              <w:jc w:val="center"/>
              <w:rPr>
                <w:lang w:val="ru-RU"/>
              </w:rPr>
            </w:pPr>
            <w:r w:rsidRPr="00BC71C8">
              <w:rPr>
                <w:lang w:val="ru-RU"/>
              </w:rPr>
              <w:t>0</w:t>
            </w:r>
          </w:p>
        </w:tc>
        <w:tc>
          <w:tcPr>
            <w:tcW w:w="1135" w:type="dxa"/>
            <w:gridSpan w:val="3"/>
          </w:tcPr>
          <w:p w:rsidR="00F45849" w:rsidRPr="00BC71C8" w:rsidRDefault="00F45849" w:rsidP="00BC71C8">
            <w:pPr>
              <w:autoSpaceDE w:val="0"/>
              <w:autoSpaceDN w:val="0"/>
              <w:adjustRightInd w:val="0"/>
              <w:jc w:val="center"/>
              <w:rPr>
                <w:lang w:val="ru-RU"/>
              </w:rPr>
            </w:pPr>
            <w:r w:rsidRPr="00BC71C8">
              <w:rPr>
                <w:lang w:val="ru-RU"/>
              </w:rPr>
              <w:t>0</w:t>
            </w:r>
          </w:p>
        </w:tc>
        <w:tc>
          <w:tcPr>
            <w:tcW w:w="1135"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1134" w:type="dxa"/>
          </w:tcPr>
          <w:p w:rsidR="00F45849" w:rsidRPr="00BC71C8" w:rsidRDefault="00F45849" w:rsidP="00BC71C8">
            <w:pPr>
              <w:autoSpaceDE w:val="0"/>
              <w:autoSpaceDN w:val="0"/>
              <w:adjustRightInd w:val="0"/>
              <w:jc w:val="center"/>
              <w:rPr>
                <w:lang w:val="ru-RU"/>
              </w:rPr>
            </w:pPr>
            <w:r w:rsidRPr="00BC71C8">
              <w:rPr>
                <w:lang w:val="ru-RU"/>
              </w:rPr>
              <w:t>0</w:t>
            </w:r>
          </w:p>
        </w:tc>
        <w:tc>
          <w:tcPr>
            <w:tcW w:w="1418" w:type="dxa"/>
            <w:vMerge/>
          </w:tcPr>
          <w:p w:rsidR="00F45849" w:rsidRPr="00BC71C8" w:rsidRDefault="00F45849" w:rsidP="006D4AD9">
            <w:pPr>
              <w:autoSpaceDE w:val="0"/>
              <w:autoSpaceDN w:val="0"/>
              <w:adjustRightInd w:val="0"/>
            </w:pPr>
          </w:p>
        </w:tc>
        <w:tc>
          <w:tcPr>
            <w:tcW w:w="1276" w:type="dxa"/>
            <w:gridSpan w:val="3"/>
            <w:vMerge/>
          </w:tcPr>
          <w:p w:rsidR="00F45849" w:rsidRPr="00BC71C8" w:rsidRDefault="00F45849" w:rsidP="006D4AD9">
            <w:pPr>
              <w:autoSpaceDE w:val="0"/>
              <w:autoSpaceDN w:val="0"/>
              <w:adjustRightInd w:val="0"/>
              <w:rPr>
                <w:lang w:val="ru-RU"/>
              </w:rPr>
            </w:pPr>
          </w:p>
        </w:tc>
      </w:tr>
      <w:tr w:rsidR="00F45849" w:rsidRPr="00BC71C8" w:rsidTr="00F45849">
        <w:trPr>
          <w:trHeight w:val="145"/>
          <w:tblCellSpacing w:w="5" w:type="nil"/>
        </w:trPr>
        <w:tc>
          <w:tcPr>
            <w:tcW w:w="1410" w:type="dxa"/>
            <w:vMerge/>
          </w:tcPr>
          <w:p w:rsidR="00F45849" w:rsidRPr="00BC71C8" w:rsidRDefault="00F45849" w:rsidP="006D4AD9">
            <w:pPr>
              <w:autoSpaceDE w:val="0"/>
              <w:autoSpaceDN w:val="0"/>
              <w:adjustRightInd w:val="0"/>
              <w:ind w:firstLine="540"/>
              <w:jc w:val="both"/>
              <w:rPr>
                <w:lang w:val="ru-RU"/>
              </w:rPr>
            </w:pPr>
          </w:p>
        </w:tc>
        <w:tc>
          <w:tcPr>
            <w:tcW w:w="1558" w:type="dxa"/>
            <w:vMerge/>
          </w:tcPr>
          <w:p w:rsidR="00F45849" w:rsidRPr="00BC71C8" w:rsidRDefault="00F45849" w:rsidP="006D4AD9">
            <w:pPr>
              <w:autoSpaceDE w:val="0"/>
              <w:autoSpaceDN w:val="0"/>
              <w:adjustRightInd w:val="0"/>
              <w:ind w:firstLine="540"/>
              <w:jc w:val="both"/>
              <w:rPr>
                <w:lang w:val="ru-RU"/>
              </w:rPr>
            </w:pPr>
          </w:p>
        </w:tc>
        <w:tc>
          <w:tcPr>
            <w:tcW w:w="1840" w:type="dxa"/>
          </w:tcPr>
          <w:p w:rsidR="00F45849" w:rsidRPr="00BC71C8" w:rsidRDefault="00F45849" w:rsidP="006D4AD9">
            <w:pPr>
              <w:autoSpaceDE w:val="0"/>
              <w:autoSpaceDN w:val="0"/>
              <w:adjustRightInd w:val="0"/>
            </w:pPr>
            <w:r w:rsidRPr="00BC71C8">
              <w:t>областной бюджет</w:t>
            </w:r>
          </w:p>
        </w:tc>
        <w:tc>
          <w:tcPr>
            <w:tcW w:w="994" w:type="dxa"/>
          </w:tcPr>
          <w:p w:rsidR="00F45849" w:rsidRPr="00BC71C8" w:rsidRDefault="00F45849" w:rsidP="00BC71C8">
            <w:pPr>
              <w:autoSpaceDE w:val="0"/>
              <w:autoSpaceDN w:val="0"/>
              <w:adjustRightInd w:val="0"/>
              <w:jc w:val="center"/>
              <w:rPr>
                <w:lang w:val="ru-RU"/>
              </w:rPr>
            </w:pPr>
            <w:r w:rsidRPr="00BC71C8">
              <w:rPr>
                <w:lang w:val="ru-RU"/>
              </w:rPr>
              <w:t>0</w:t>
            </w:r>
          </w:p>
        </w:tc>
        <w:tc>
          <w:tcPr>
            <w:tcW w:w="993"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992"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1144"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1131" w:type="dxa"/>
          </w:tcPr>
          <w:p w:rsidR="00F45849" w:rsidRPr="00BC71C8" w:rsidRDefault="00F45849" w:rsidP="00BC71C8">
            <w:pPr>
              <w:autoSpaceDE w:val="0"/>
              <w:autoSpaceDN w:val="0"/>
              <w:adjustRightInd w:val="0"/>
              <w:jc w:val="center"/>
              <w:rPr>
                <w:lang w:val="ru-RU"/>
              </w:rPr>
            </w:pPr>
            <w:r w:rsidRPr="00BC71C8">
              <w:rPr>
                <w:lang w:val="ru-RU"/>
              </w:rPr>
              <w:t>0</w:t>
            </w:r>
          </w:p>
        </w:tc>
        <w:tc>
          <w:tcPr>
            <w:tcW w:w="1135" w:type="dxa"/>
            <w:gridSpan w:val="3"/>
          </w:tcPr>
          <w:p w:rsidR="00F45849" w:rsidRPr="00BC71C8" w:rsidRDefault="00F45849" w:rsidP="00BC71C8">
            <w:pPr>
              <w:autoSpaceDE w:val="0"/>
              <w:autoSpaceDN w:val="0"/>
              <w:adjustRightInd w:val="0"/>
              <w:jc w:val="center"/>
              <w:rPr>
                <w:lang w:val="ru-RU"/>
              </w:rPr>
            </w:pPr>
            <w:r w:rsidRPr="00BC71C8">
              <w:rPr>
                <w:lang w:val="ru-RU"/>
              </w:rPr>
              <w:t>0</w:t>
            </w:r>
          </w:p>
        </w:tc>
        <w:tc>
          <w:tcPr>
            <w:tcW w:w="1135"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1134" w:type="dxa"/>
          </w:tcPr>
          <w:p w:rsidR="00F45849" w:rsidRPr="00BC71C8" w:rsidRDefault="00F45849" w:rsidP="00BC71C8">
            <w:pPr>
              <w:autoSpaceDE w:val="0"/>
              <w:autoSpaceDN w:val="0"/>
              <w:adjustRightInd w:val="0"/>
              <w:jc w:val="center"/>
              <w:rPr>
                <w:lang w:val="ru-RU"/>
              </w:rPr>
            </w:pPr>
            <w:r w:rsidRPr="00BC71C8">
              <w:rPr>
                <w:lang w:val="ru-RU"/>
              </w:rPr>
              <w:t>0</w:t>
            </w:r>
          </w:p>
        </w:tc>
        <w:tc>
          <w:tcPr>
            <w:tcW w:w="1418" w:type="dxa"/>
            <w:vMerge/>
          </w:tcPr>
          <w:p w:rsidR="00F45849" w:rsidRPr="00BC71C8" w:rsidRDefault="00F45849" w:rsidP="006D4AD9">
            <w:pPr>
              <w:autoSpaceDE w:val="0"/>
              <w:autoSpaceDN w:val="0"/>
              <w:adjustRightInd w:val="0"/>
            </w:pPr>
          </w:p>
        </w:tc>
        <w:tc>
          <w:tcPr>
            <w:tcW w:w="1276" w:type="dxa"/>
            <w:gridSpan w:val="3"/>
            <w:vMerge/>
          </w:tcPr>
          <w:p w:rsidR="00F45849" w:rsidRPr="00BC71C8" w:rsidRDefault="00F45849" w:rsidP="006D4AD9">
            <w:pPr>
              <w:autoSpaceDE w:val="0"/>
              <w:autoSpaceDN w:val="0"/>
              <w:adjustRightInd w:val="0"/>
            </w:pPr>
          </w:p>
        </w:tc>
      </w:tr>
      <w:tr w:rsidR="00F45849" w:rsidRPr="00BC71C8" w:rsidTr="00F45849">
        <w:trPr>
          <w:trHeight w:val="145"/>
          <w:tblCellSpacing w:w="5" w:type="nil"/>
        </w:trPr>
        <w:tc>
          <w:tcPr>
            <w:tcW w:w="1410" w:type="dxa"/>
            <w:vMerge/>
          </w:tcPr>
          <w:p w:rsidR="00F45849" w:rsidRPr="00BC71C8" w:rsidRDefault="00F45849" w:rsidP="006D4AD9">
            <w:pPr>
              <w:autoSpaceDE w:val="0"/>
              <w:autoSpaceDN w:val="0"/>
              <w:adjustRightInd w:val="0"/>
              <w:ind w:firstLine="540"/>
              <w:jc w:val="both"/>
            </w:pPr>
          </w:p>
        </w:tc>
        <w:tc>
          <w:tcPr>
            <w:tcW w:w="1558" w:type="dxa"/>
            <w:vMerge/>
          </w:tcPr>
          <w:p w:rsidR="00F45849" w:rsidRPr="00BC71C8" w:rsidRDefault="00F45849" w:rsidP="006D4AD9">
            <w:pPr>
              <w:autoSpaceDE w:val="0"/>
              <w:autoSpaceDN w:val="0"/>
              <w:adjustRightInd w:val="0"/>
              <w:ind w:firstLine="540"/>
              <w:jc w:val="both"/>
            </w:pPr>
          </w:p>
        </w:tc>
        <w:tc>
          <w:tcPr>
            <w:tcW w:w="1840" w:type="dxa"/>
          </w:tcPr>
          <w:p w:rsidR="00F45849" w:rsidRPr="00BC71C8" w:rsidRDefault="00F45849" w:rsidP="006D4AD9">
            <w:pPr>
              <w:autoSpaceDE w:val="0"/>
              <w:autoSpaceDN w:val="0"/>
              <w:adjustRightInd w:val="0"/>
            </w:pPr>
            <w:r w:rsidRPr="00BC71C8">
              <w:t xml:space="preserve">муниципальный бюджет: районный        </w:t>
            </w:r>
          </w:p>
        </w:tc>
        <w:tc>
          <w:tcPr>
            <w:tcW w:w="994" w:type="dxa"/>
          </w:tcPr>
          <w:p w:rsidR="00F45849" w:rsidRPr="00BC71C8" w:rsidRDefault="00F45849" w:rsidP="00BC71C8">
            <w:pPr>
              <w:autoSpaceDE w:val="0"/>
              <w:autoSpaceDN w:val="0"/>
              <w:adjustRightInd w:val="0"/>
              <w:jc w:val="center"/>
              <w:rPr>
                <w:lang w:val="ru-RU"/>
              </w:rPr>
            </w:pPr>
            <w:r w:rsidRPr="00BC71C8">
              <w:rPr>
                <w:lang w:val="ru-RU"/>
              </w:rPr>
              <w:t>0</w:t>
            </w:r>
          </w:p>
        </w:tc>
        <w:tc>
          <w:tcPr>
            <w:tcW w:w="993"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992"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1144"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1131" w:type="dxa"/>
          </w:tcPr>
          <w:p w:rsidR="00F45849" w:rsidRPr="00BC71C8" w:rsidRDefault="00F45849" w:rsidP="00BC71C8">
            <w:pPr>
              <w:autoSpaceDE w:val="0"/>
              <w:autoSpaceDN w:val="0"/>
              <w:adjustRightInd w:val="0"/>
              <w:jc w:val="center"/>
              <w:rPr>
                <w:lang w:val="ru-RU"/>
              </w:rPr>
            </w:pPr>
            <w:r w:rsidRPr="00BC71C8">
              <w:rPr>
                <w:lang w:val="ru-RU"/>
              </w:rPr>
              <w:t>0</w:t>
            </w:r>
          </w:p>
        </w:tc>
        <w:tc>
          <w:tcPr>
            <w:tcW w:w="1135" w:type="dxa"/>
            <w:gridSpan w:val="3"/>
          </w:tcPr>
          <w:p w:rsidR="00F45849" w:rsidRPr="00BC71C8" w:rsidRDefault="00F45849" w:rsidP="00BC71C8">
            <w:pPr>
              <w:autoSpaceDE w:val="0"/>
              <w:autoSpaceDN w:val="0"/>
              <w:adjustRightInd w:val="0"/>
              <w:jc w:val="center"/>
              <w:rPr>
                <w:lang w:val="ru-RU"/>
              </w:rPr>
            </w:pPr>
            <w:r w:rsidRPr="00BC71C8">
              <w:rPr>
                <w:lang w:val="ru-RU"/>
              </w:rPr>
              <w:t>0</w:t>
            </w:r>
          </w:p>
        </w:tc>
        <w:tc>
          <w:tcPr>
            <w:tcW w:w="1135"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1134" w:type="dxa"/>
          </w:tcPr>
          <w:p w:rsidR="00F45849" w:rsidRPr="00BC71C8" w:rsidRDefault="00F45849" w:rsidP="00BC71C8">
            <w:pPr>
              <w:autoSpaceDE w:val="0"/>
              <w:autoSpaceDN w:val="0"/>
              <w:adjustRightInd w:val="0"/>
              <w:jc w:val="center"/>
              <w:rPr>
                <w:lang w:val="ru-RU"/>
              </w:rPr>
            </w:pPr>
            <w:r w:rsidRPr="00BC71C8">
              <w:rPr>
                <w:lang w:val="ru-RU"/>
              </w:rPr>
              <w:t>0</w:t>
            </w:r>
          </w:p>
        </w:tc>
        <w:tc>
          <w:tcPr>
            <w:tcW w:w="1418" w:type="dxa"/>
            <w:vMerge/>
          </w:tcPr>
          <w:p w:rsidR="00F45849" w:rsidRPr="00BC71C8" w:rsidRDefault="00F45849" w:rsidP="006D4AD9">
            <w:pPr>
              <w:autoSpaceDE w:val="0"/>
              <w:autoSpaceDN w:val="0"/>
              <w:adjustRightInd w:val="0"/>
            </w:pPr>
          </w:p>
        </w:tc>
        <w:tc>
          <w:tcPr>
            <w:tcW w:w="1276" w:type="dxa"/>
            <w:gridSpan w:val="3"/>
            <w:vMerge/>
          </w:tcPr>
          <w:p w:rsidR="00F45849" w:rsidRPr="00BC71C8" w:rsidRDefault="00F45849" w:rsidP="006D4AD9">
            <w:pPr>
              <w:autoSpaceDE w:val="0"/>
              <w:autoSpaceDN w:val="0"/>
              <w:adjustRightInd w:val="0"/>
            </w:pPr>
          </w:p>
        </w:tc>
      </w:tr>
      <w:tr w:rsidR="00F45849" w:rsidRPr="00BC71C8" w:rsidTr="00F45849">
        <w:trPr>
          <w:trHeight w:val="1523"/>
          <w:tblCellSpacing w:w="5" w:type="nil"/>
        </w:trPr>
        <w:tc>
          <w:tcPr>
            <w:tcW w:w="1410" w:type="dxa"/>
            <w:vMerge/>
          </w:tcPr>
          <w:p w:rsidR="00F45849" w:rsidRPr="00BC71C8" w:rsidRDefault="00F45849" w:rsidP="006D4AD9">
            <w:pPr>
              <w:autoSpaceDE w:val="0"/>
              <w:autoSpaceDN w:val="0"/>
              <w:adjustRightInd w:val="0"/>
              <w:ind w:firstLine="540"/>
              <w:jc w:val="both"/>
            </w:pPr>
          </w:p>
        </w:tc>
        <w:tc>
          <w:tcPr>
            <w:tcW w:w="1558" w:type="dxa"/>
            <w:vMerge/>
          </w:tcPr>
          <w:p w:rsidR="00F45849" w:rsidRPr="00BC71C8" w:rsidRDefault="00F45849" w:rsidP="006D4AD9">
            <w:pPr>
              <w:autoSpaceDE w:val="0"/>
              <w:autoSpaceDN w:val="0"/>
              <w:adjustRightInd w:val="0"/>
              <w:ind w:firstLine="540"/>
              <w:jc w:val="both"/>
            </w:pPr>
          </w:p>
        </w:tc>
        <w:tc>
          <w:tcPr>
            <w:tcW w:w="1840" w:type="dxa"/>
          </w:tcPr>
          <w:p w:rsidR="00F45849" w:rsidRPr="00BC71C8" w:rsidRDefault="00F45849" w:rsidP="006D4AD9">
            <w:pPr>
              <w:autoSpaceDE w:val="0"/>
              <w:autoSpaceDN w:val="0"/>
              <w:adjustRightInd w:val="0"/>
            </w:pPr>
            <w:r w:rsidRPr="00BC71C8">
              <w:t xml:space="preserve">внебюджетные      </w:t>
            </w:r>
          </w:p>
          <w:p w:rsidR="00F45849" w:rsidRPr="00BC71C8" w:rsidRDefault="00F45849" w:rsidP="006D4AD9">
            <w:pPr>
              <w:autoSpaceDE w:val="0"/>
              <w:autoSpaceDN w:val="0"/>
              <w:adjustRightInd w:val="0"/>
            </w:pPr>
            <w:r w:rsidRPr="00BC71C8">
              <w:t xml:space="preserve">средства          </w:t>
            </w:r>
          </w:p>
        </w:tc>
        <w:tc>
          <w:tcPr>
            <w:tcW w:w="994" w:type="dxa"/>
          </w:tcPr>
          <w:p w:rsidR="00F45849" w:rsidRPr="00BC71C8" w:rsidRDefault="00F45849" w:rsidP="00BC71C8">
            <w:pPr>
              <w:autoSpaceDE w:val="0"/>
              <w:autoSpaceDN w:val="0"/>
              <w:adjustRightInd w:val="0"/>
              <w:jc w:val="center"/>
              <w:rPr>
                <w:lang w:val="ru-RU"/>
              </w:rPr>
            </w:pPr>
            <w:r w:rsidRPr="00BC71C8">
              <w:rPr>
                <w:lang w:val="ru-RU"/>
              </w:rPr>
              <w:t>0</w:t>
            </w:r>
          </w:p>
        </w:tc>
        <w:tc>
          <w:tcPr>
            <w:tcW w:w="993"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992"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1144"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1131" w:type="dxa"/>
          </w:tcPr>
          <w:p w:rsidR="00F45849" w:rsidRPr="00BC71C8" w:rsidRDefault="00F45849" w:rsidP="00BC71C8">
            <w:pPr>
              <w:autoSpaceDE w:val="0"/>
              <w:autoSpaceDN w:val="0"/>
              <w:adjustRightInd w:val="0"/>
              <w:jc w:val="center"/>
              <w:rPr>
                <w:lang w:val="ru-RU"/>
              </w:rPr>
            </w:pPr>
            <w:r w:rsidRPr="00BC71C8">
              <w:rPr>
                <w:lang w:val="ru-RU"/>
              </w:rPr>
              <w:t>0</w:t>
            </w:r>
          </w:p>
        </w:tc>
        <w:tc>
          <w:tcPr>
            <w:tcW w:w="1135" w:type="dxa"/>
            <w:gridSpan w:val="3"/>
          </w:tcPr>
          <w:p w:rsidR="00F45849" w:rsidRPr="00BC71C8" w:rsidRDefault="00F45849" w:rsidP="00BC71C8">
            <w:pPr>
              <w:autoSpaceDE w:val="0"/>
              <w:autoSpaceDN w:val="0"/>
              <w:adjustRightInd w:val="0"/>
              <w:jc w:val="center"/>
              <w:rPr>
                <w:lang w:val="ru-RU"/>
              </w:rPr>
            </w:pPr>
            <w:r w:rsidRPr="00BC71C8">
              <w:rPr>
                <w:lang w:val="ru-RU"/>
              </w:rPr>
              <w:t>0</w:t>
            </w:r>
          </w:p>
        </w:tc>
        <w:tc>
          <w:tcPr>
            <w:tcW w:w="1135"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1134" w:type="dxa"/>
          </w:tcPr>
          <w:p w:rsidR="00F45849" w:rsidRPr="00BC71C8" w:rsidRDefault="00F45849" w:rsidP="00BC71C8">
            <w:pPr>
              <w:autoSpaceDE w:val="0"/>
              <w:autoSpaceDN w:val="0"/>
              <w:adjustRightInd w:val="0"/>
              <w:jc w:val="center"/>
              <w:rPr>
                <w:lang w:val="ru-RU"/>
              </w:rPr>
            </w:pPr>
            <w:r w:rsidRPr="00BC71C8">
              <w:rPr>
                <w:lang w:val="ru-RU"/>
              </w:rPr>
              <w:t>0</w:t>
            </w:r>
          </w:p>
        </w:tc>
        <w:tc>
          <w:tcPr>
            <w:tcW w:w="1418" w:type="dxa"/>
            <w:vMerge/>
          </w:tcPr>
          <w:p w:rsidR="00F45849" w:rsidRPr="00BC71C8" w:rsidRDefault="00F45849" w:rsidP="006D4AD9">
            <w:pPr>
              <w:autoSpaceDE w:val="0"/>
              <w:autoSpaceDN w:val="0"/>
              <w:adjustRightInd w:val="0"/>
            </w:pPr>
          </w:p>
        </w:tc>
        <w:tc>
          <w:tcPr>
            <w:tcW w:w="1276" w:type="dxa"/>
            <w:gridSpan w:val="3"/>
            <w:vMerge/>
          </w:tcPr>
          <w:p w:rsidR="00F45849" w:rsidRPr="00BC71C8" w:rsidRDefault="00F45849" w:rsidP="006D4AD9">
            <w:pPr>
              <w:autoSpaceDE w:val="0"/>
              <w:autoSpaceDN w:val="0"/>
              <w:adjustRightInd w:val="0"/>
            </w:pPr>
          </w:p>
        </w:tc>
      </w:tr>
      <w:tr w:rsidR="00F45849" w:rsidRPr="00671065" w:rsidTr="00F45849">
        <w:trPr>
          <w:trHeight w:val="232"/>
          <w:tblCellSpacing w:w="5" w:type="nil"/>
        </w:trPr>
        <w:tc>
          <w:tcPr>
            <w:tcW w:w="1410" w:type="dxa"/>
            <w:vMerge w:val="restart"/>
          </w:tcPr>
          <w:p w:rsidR="00F45849" w:rsidRPr="00BC71C8" w:rsidRDefault="00F45849" w:rsidP="003E329C">
            <w:pPr>
              <w:rPr>
                <w:lang w:val="ru-RU"/>
              </w:rPr>
            </w:pPr>
            <w:r w:rsidRPr="00BC71C8">
              <w:rPr>
                <w:lang w:val="ru-RU"/>
              </w:rPr>
              <w:t xml:space="preserve">1.5. Актуализация сведений, размещенных на </w:t>
            </w:r>
            <w:r w:rsidRPr="00BC71C8">
              <w:rPr>
                <w:lang w:val="ru-RU"/>
              </w:rPr>
              <w:lastRenderedPageBreak/>
              <w:t xml:space="preserve">официальном сайте администрации МО «Шенкурский муниципальный район» в информационно-телекоммуникационной сети «Интернет», о ходе реализации мероприятий  муниципальной программы </w:t>
            </w:r>
          </w:p>
        </w:tc>
        <w:tc>
          <w:tcPr>
            <w:tcW w:w="1558" w:type="dxa"/>
            <w:vMerge w:val="restart"/>
          </w:tcPr>
          <w:p w:rsidR="00F45849" w:rsidRPr="00BC71C8" w:rsidRDefault="00F45849" w:rsidP="00C07CD7">
            <w:pPr>
              <w:autoSpaceDE w:val="0"/>
              <w:autoSpaceDN w:val="0"/>
              <w:adjustRightInd w:val="0"/>
              <w:rPr>
                <w:lang w:val="ru-RU"/>
              </w:rPr>
            </w:pPr>
            <w:r w:rsidRPr="00BC71C8">
              <w:rPr>
                <w:lang w:val="ru-RU"/>
              </w:rPr>
              <w:lastRenderedPageBreak/>
              <w:t>Администрация МО «Шенкурский муниципальный район»</w:t>
            </w:r>
          </w:p>
        </w:tc>
        <w:tc>
          <w:tcPr>
            <w:tcW w:w="1840" w:type="dxa"/>
          </w:tcPr>
          <w:p w:rsidR="00F45849" w:rsidRPr="00BC71C8" w:rsidRDefault="00F45849" w:rsidP="00C07CD7">
            <w:pPr>
              <w:autoSpaceDE w:val="0"/>
              <w:autoSpaceDN w:val="0"/>
              <w:adjustRightInd w:val="0"/>
            </w:pPr>
            <w:r w:rsidRPr="00BC71C8">
              <w:t xml:space="preserve">итого             </w:t>
            </w:r>
          </w:p>
        </w:tc>
        <w:tc>
          <w:tcPr>
            <w:tcW w:w="994" w:type="dxa"/>
          </w:tcPr>
          <w:p w:rsidR="00F45849" w:rsidRPr="00BC71C8" w:rsidRDefault="00F45849" w:rsidP="00BC71C8">
            <w:pPr>
              <w:autoSpaceDE w:val="0"/>
              <w:autoSpaceDN w:val="0"/>
              <w:adjustRightInd w:val="0"/>
              <w:jc w:val="center"/>
              <w:rPr>
                <w:lang w:val="ru-RU"/>
              </w:rPr>
            </w:pPr>
            <w:r w:rsidRPr="00BC71C8">
              <w:rPr>
                <w:lang w:val="ru-RU"/>
              </w:rPr>
              <w:t>0</w:t>
            </w:r>
          </w:p>
        </w:tc>
        <w:tc>
          <w:tcPr>
            <w:tcW w:w="993"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992"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1144"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1131" w:type="dxa"/>
          </w:tcPr>
          <w:p w:rsidR="00F45849" w:rsidRPr="00BC71C8" w:rsidRDefault="00F45849" w:rsidP="00BC71C8">
            <w:pPr>
              <w:autoSpaceDE w:val="0"/>
              <w:autoSpaceDN w:val="0"/>
              <w:adjustRightInd w:val="0"/>
              <w:jc w:val="center"/>
              <w:rPr>
                <w:lang w:val="ru-RU"/>
              </w:rPr>
            </w:pPr>
            <w:r w:rsidRPr="00BC71C8">
              <w:rPr>
                <w:lang w:val="ru-RU"/>
              </w:rPr>
              <w:t>0</w:t>
            </w:r>
          </w:p>
        </w:tc>
        <w:tc>
          <w:tcPr>
            <w:tcW w:w="1135" w:type="dxa"/>
            <w:gridSpan w:val="3"/>
          </w:tcPr>
          <w:p w:rsidR="00F45849" w:rsidRPr="00BC71C8" w:rsidRDefault="00F45849" w:rsidP="00BC71C8">
            <w:pPr>
              <w:autoSpaceDE w:val="0"/>
              <w:autoSpaceDN w:val="0"/>
              <w:adjustRightInd w:val="0"/>
              <w:jc w:val="center"/>
              <w:rPr>
                <w:lang w:val="ru-RU"/>
              </w:rPr>
            </w:pPr>
            <w:r w:rsidRPr="00BC71C8">
              <w:rPr>
                <w:lang w:val="ru-RU"/>
              </w:rPr>
              <w:t>0</w:t>
            </w:r>
          </w:p>
        </w:tc>
        <w:tc>
          <w:tcPr>
            <w:tcW w:w="1135" w:type="dxa"/>
            <w:gridSpan w:val="2"/>
          </w:tcPr>
          <w:p w:rsidR="00F45849" w:rsidRPr="00BC71C8" w:rsidRDefault="00F45849" w:rsidP="00BC71C8">
            <w:pPr>
              <w:jc w:val="center"/>
              <w:rPr>
                <w:lang w:val="ru-RU"/>
              </w:rPr>
            </w:pPr>
            <w:r w:rsidRPr="00BC71C8">
              <w:rPr>
                <w:lang w:val="ru-RU"/>
              </w:rPr>
              <w:t>0</w:t>
            </w:r>
          </w:p>
        </w:tc>
        <w:tc>
          <w:tcPr>
            <w:tcW w:w="1134" w:type="dxa"/>
          </w:tcPr>
          <w:p w:rsidR="00F45849" w:rsidRPr="00BC71C8" w:rsidRDefault="00F45849" w:rsidP="00BC71C8">
            <w:pPr>
              <w:jc w:val="center"/>
              <w:rPr>
                <w:lang w:val="ru-RU"/>
              </w:rPr>
            </w:pPr>
            <w:r w:rsidRPr="00BC71C8">
              <w:rPr>
                <w:lang w:val="ru-RU"/>
              </w:rPr>
              <w:t>0</w:t>
            </w:r>
          </w:p>
        </w:tc>
        <w:tc>
          <w:tcPr>
            <w:tcW w:w="1418" w:type="dxa"/>
            <w:vMerge w:val="restart"/>
          </w:tcPr>
          <w:p w:rsidR="00F45849" w:rsidRPr="00BC71C8" w:rsidRDefault="00F45849" w:rsidP="00C07CD7">
            <w:pPr>
              <w:rPr>
                <w:lang w:val="ru-RU"/>
              </w:rPr>
            </w:pPr>
            <w:r w:rsidRPr="00BC71C8">
              <w:rPr>
                <w:lang w:val="ru-RU"/>
              </w:rPr>
              <w:t xml:space="preserve">Обеспечение регулярного информирования граждан о ходе </w:t>
            </w:r>
            <w:r w:rsidRPr="00BC71C8">
              <w:rPr>
                <w:lang w:val="ru-RU"/>
              </w:rPr>
              <w:lastRenderedPageBreak/>
              <w:t>реализации мероприятий муниципальных программ</w:t>
            </w:r>
          </w:p>
        </w:tc>
        <w:tc>
          <w:tcPr>
            <w:tcW w:w="1276" w:type="dxa"/>
            <w:gridSpan w:val="3"/>
            <w:vMerge w:val="restart"/>
          </w:tcPr>
          <w:p w:rsidR="00F45849" w:rsidRPr="00BC71C8" w:rsidRDefault="00F45849" w:rsidP="00C07CD7">
            <w:pPr>
              <w:autoSpaceDE w:val="0"/>
              <w:autoSpaceDN w:val="0"/>
              <w:adjustRightInd w:val="0"/>
              <w:rPr>
                <w:lang w:val="ru-RU"/>
              </w:rPr>
            </w:pPr>
            <w:r w:rsidRPr="00BC71C8">
              <w:rPr>
                <w:lang w:val="ru-RU"/>
              </w:rPr>
              <w:lastRenderedPageBreak/>
              <w:t>П.1.5.</w:t>
            </w:r>
          </w:p>
          <w:p w:rsidR="00F45849" w:rsidRPr="00BC71C8" w:rsidRDefault="00F45849" w:rsidP="0009713C">
            <w:pPr>
              <w:autoSpaceDE w:val="0"/>
              <w:autoSpaceDN w:val="0"/>
              <w:adjustRightInd w:val="0"/>
              <w:rPr>
                <w:lang w:val="ru-RU"/>
              </w:rPr>
            </w:pPr>
            <w:r w:rsidRPr="00BC71C8">
              <w:rPr>
                <w:lang w:val="ru-RU"/>
              </w:rPr>
              <w:t>Перечень целевых показателей муниципаль</w:t>
            </w:r>
            <w:r w:rsidRPr="00BC71C8">
              <w:rPr>
                <w:lang w:val="ru-RU"/>
              </w:rPr>
              <w:lastRenderedPageBreak/>
              <w:t xml:space="preserve">ной программы </w:t>
            </w:r>
          </w:p>
        </w:tc>
      </w:tr>
      <w:tr w:rsidR="00F45849" w:rsidRPr="00BC71C8" w:rsidTr="00F45849">
        <w:trPr>
          <w:trHeight w:val="145"/>
          <w:tblCellSpacing w:w="5" w:type="nil"/>
        </w:trPr>
        <w:tc>
          <w:tcPr>
            <w:tcW w:w="1410" w:type="dxa"/>
            <w:vMerge/>
          </w:tcPr>
          <w:p w:rsidR="00F45849" w:rsidRPr="00BC71C8" w:rsidRDefault="00F45849" w:rsidP="00C07CD7">
            <w:pPr>
              <w:autoSpaceDE w:val="0"/>
              <w:autoSpaceDN w:val="0"/>
              <w:adjustRightInd w:val="0"/>
              <w:ind w:firstLine="540"/>
              <w:jc w:val="both"/>
              <w:rPr>
                <w:lang w:val="ru-RU"/>
              </w:rPr>
            </w:pPr>
          </w:p>
        </w:tc>
        <w:tc>
          <w:tcPr>
            <w:tcW w:w="1558" w:type="dxa"/>
            <w:vMerge/>
          </w:tcPr>
          <w:p w:rsidR="00F45849" w:rsidRPr="00BC71C8" w:rsidRDefault="00F45849" w:rsidP="00C07CD7">
            <w:pPr>
              <w:autoSpaceDE w:val="0"/>
              <w:autoSpaceDN w:val="0"/>
              <w:adjustRightInd w:val="0"/>
              <w:ind w:firstLine="540"/>
              <w:jc w:val="both"/>
              <w:rPr>
                <w:lang w:val="ru-RU"/>
              </w:rPr>
            </w:pPr>
          </w:p>
        </w:tc>
        <w:tc>
          <w:tcPr>
            <w:tcW w:w="1840" w:type="dxa"/>
          </w:tcPr>
          <w:p w:rsidR="00F45849" w:rsidRPr="00BC71C8" w:rsidRDefault="00F45849" w:rsidP="00C07CD7">
            <w:pPr>
              <w:autoSpaceDE w:val="0"/>
              <w:autoSpaceDN w:val="0"/>
              <w:adjustRightInd w:val="0"/>
            </w:pPr>
            <w:r w:rsidRPr="00BC71C8">
              <w:t xml:space="preserve">в том числе:      </w:t>
            </w:r>
          </w:p>
        </w:tc>
        <w:tc>
          <w:tcPr>
            <w:tcW w:w="994" w:type="dxa"/>
          </w:tcPr>
          <w:p w:rsidR="00F45849" w:rsidRPr="00BC71C8" w:rsidRDefault="00F45849" w:rsidP="00BC71C8">
            <w:pPr>
              <w:autoSpaceDE w:val="0"/>
              <w:autoSpaceDN w:val="0"/>
              <w:adjustRightInd w:val="0"/>
              <w:jc w:val="center"/>
            </w:pPr>
          </w:p>
        </w:tc>
        <w:tc>
          <w:tcPr>
            <w:tcW w:w="993"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992"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1144"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1131" w:type="dxa"/>
          </w:tcPr>
          <w:p w:rsidR="00F45849" w:rsidRPr="00BC71C8" w:rsidRDefault="00F45849" w:rsidP="00BC71C8">
            <w:pPr>
              <w:autoSpaceDE w:val="0"/>
              <w:autoSpaceDN w:val="0"/>
              <w:adjustRightInd w:val="0"/>
              <w:jc w:val="center"/>
              <w:rPr>
                <w:lang w:val="ru-RU"/>
              </w:rPr>
            </w:pPr>
            <w:r w:rsidRPr="00BC71C8">
              <w:rPr>
                <w:lang w:val="ru-RU"/>
              </w:rPr>
              <w:t>0</w:t>
            </w:r>
          </w:p>
        </w:tc>
        <w:tc>
          <w:tcPr>
            <w:tcW w:w="1135" w:type="dxa"/>
            <w:gridSpan w:val="3"/>
          </w:tcPr>
          <w:p w:rsidR="00F45849" w:rsidRPr="00BC71C8" w:rsidRDefault="00F45849" w:rsidP="00BC71C8">
            <w:pPr>
              <w:autoSpaceDE w:val="0"/>
              <w:autoSpaceDN w:val="0"/>
              <w:adjustRightInd w:val="0"/>
              <w:jc w:val="center"/>
              <w:rPr>
                <w:lang w:val="ru-RU"/>
              </w:rPr>
            </w:pPr>
            <w:r w:rsidRPr="00BC71C8">
              <w:rPr>
                <w:lang w:val="ru-RU"/>
              </w:rPr>
              <w:t>0</w:t>
            </w:r>
          </w:p>
        </w:tc>
        <w:tc>
          <w:tcPr>
            <w:tcW w:w="1135"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1134" w:type="dxa"/>
          </w:tcPr>
          <w:p w:rsidR="00F45849" w:rsidRPr="00BC71C8" w:rsidRDefault="00F45849" w:rsidP="00BC71C8">
            <w:pPr>
              <w:autoSpaceDE w:val="0"/>
              <w:autoSpaceDN w:val="0"/>
              <w:adjustRightInd w:val="0"/>
              <w:jc w:val="center"/>
              <w:rPr>
                <w:lang w:val="ru-RU"/>
              </w:rPr>
            </w:pPr>
            <w:r w:rsidRPr="00BC71C8">
              <w:rPr>
                <w:lang w:val="ru-RU"/>
              </w:rPr>
              <w:t>0</w:t>
            </w:r>
          </w:p>
        </w:tc>
        <w:tc>
          <w:tcPr>
            <w:tcW w:w="1418" w:type="dxa"/>
            <w:vMerge/>
          </w:tcPr>
          <w:p w:rsidR="00F45849" w:rsidRPr="00BC71C8" w:rsidRDefault="00F45849" w:rsidP="00C07CD7">
            <w:pPr>
              <w:autoSpaceDE w:val="0"/>
              <w:autoSpaceDN w:val="0"/>
              <w:adjustRightInd w:val="0"/>
            </w:pPr>
          </w:p>
        </w:tc>
        <w:tc>
          <w:tcPr>
            <w:tcW w:w="1276" w:type="dxa"/>
            <w:gridSpan w:val="3"/>
            <w:vMerge/>
          </w:tcPr>
          <w:p w:rsidR="00F45849" w:rsidRPr="00BC71C8" w:rsidRDefault="00F45849" w:rsidP="00C07CD7">
            <w:pPr>
              <w:autoSpaceDE w:val="0"/>
              <w:autoSpaceDN w:val="0"/>
              <w:adjustRightInd w:val="0"/>
              <w:rPr>
                <w:lang w:val="ru-RU"/>
              </w:rPr>
            </w:pPr>
          </w:p>
        </w:tc>
      </w:tr>
      <w:tr w:rsidR="00F45849" w:rsidRPr="00BC71C8" w:rsidTr="00F45849">
        <w:trPr>
          <w:trHeight w:val="145"/>
          <w:tblCellSpacing w:w="5" w:type="nil"/>
        </w:trPr>
        <w:tc>
          <w:tcPr>
            <w:tcW w:w="1410" w:type="dxa"/>
            <w:vMerge/>
          </w:tcPr>
          <w:p w:rsidR="00F45849" w:rsidRPr="00BC71C8" w:rsidRDefault="00F45849" w:rsidP="00C07CD7">
            <w:pPr>
              <w:autoSpaceDE w:val="0"/>
              <w:autoSpaceDN w:val="0"/>
              <w:adjustRightInd w:val="0"/>
              <w:ind w:firstLine="540"/>
              <w:jc w:val="both"/>
              <w:rPr>
                <w:lang w:val="ru-RU"/>
              </w:rPr>
            </w:pPr>
          </w:p>
        </w:tc>
        <w:tc>
          <w:tcPr>
            <w:tcW w:w="1558" w:type="dxa"/>
            <w:vMerge/>
          </w:tcPr>
          <w:p w:rsidR="00F45849" w:rsidRPr="00BC71C8" w:rsidRDefault="00F45849" w:rsidP="00C07CD7">
            <w:pPr>
              <w:autoSpaceDE w:val="0"/>
              <w:autoSpaceDN w:val="0"/>
              <w:adjustRightInd w:val="0"/>
              <w:ind w:firstLine="540"/>
              <w:jc w:val="both"/>
              <w:rPr>
                <w:lang w:val="ru-RU"/>
              </w:rPr>
            </w:pPr>
          </w:p>
        </w:tc>
        <w:tc>
          <w:tcPr>
            <w:tcW w:w="1840" w:type="dxa"/>
          </w:tcPr>
          <w:p w:rsidR="00F45849" w:rsidRPr="00BC71C8" w:rsidRDefault="00F45849" w:rsidP="00C07CD7">
            <w:pPr>
              <w:autoSpaceDE w:val="0"/>
              <w:autoSpaceDN w:val="0"/>
              <w:adjustRightInd w:val="0"/>
            </w:pPr>
            <w:r w:rsidRPr="00BC71C8">
              <w:t>областной бюджет</w:t>
            </w:r>
          </w:p>
        </w:tc>
        <w:tc>
          <w:tcPr>
            <w:tcW w:w="994" w:type="dxa"/>
          </w:tcPr>
          <w:p w:rsidR="00F45849" w:rsidRPr="00BC71C8" w:rsidRDefault="00F45849" w:rsidP="00BC71C8">
            <w:pPr>
              <w:autoSpaceDE w:val="0"/>
              <w:autoSpaceDN w:val="0"/>
              <w:adjustRightInd w:val="0"/>
              <w:jc w:val="center"/>
              <w:rPr>
                <w:lang w:val="ru-RU"/>
              </w:rPr>
            </w:pPr>
            <w:r w:rsidRPr="00BC71C8">
              <w:rPr>
                <w:lang w:val="ru-RU"/>
              </w:rPr>
              <w:t>0</w:t>
            </w:r>
          </w:p>
        </w:tc>
        <w:tc>
          <w:tcPr>
            <w:tcW w:w="993"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992"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1144"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1131" w:type="dxa"/>
          </w:tcPr>
          <w:p w:rsidR="00F45849" w:rsidRPr="00BC71C8" w:rsidRDefault="00F45849" w:rsidP="00BC71C8">
            <w:pPr>
              <w:autoSpaceDE w:val="0"/>
              <w:autoSpaceDN w:val="0"/>
              <w:adjustRightInd w:val="0"/>
              <w:jc w:val="center"/>
              <w:rPr>
                <w:lang w:val="ru-RU"/>
              </w:rPr>
            </w:pPr>
            <w:r w:rsidRPr="00BC71C8">
              <w:rPr>
                <w:lang w:val="ru-RU"/>
              </w:rPr>
              <w:t>0</w:t>
            </w:r>
          </w:p>
        </w:tc>
        <w:tc>
          <w:tcPr>
            <w:tcW w:w="1135" w:type="dxa"/>
            <w:gridSpan w:val="3"/>
          </w:tcPr>
          <w:p w:rsidR="00F45849" w:rsidRPr="00BC71C8" w:rsidRDefault="00F45849" w:rsidP="00BC71C8">
            <w:pPr>
              <w:autoSpaceDE w:val="0"/>
              <w:autoSpaceDN w:val="0"/>
              <w:adjustRightInd w:val="0"/>
              <w:jc w:val="center"/>
              <w:rPr>
                <w:lang w:val="ru-RU"/>
              </w:rPr>
            </w:pPr>
            <w:r w:rsidRPr="00BC71C8">
              <w:rPr>
                <w:lang w:val="ru-RU"/>
              </w:rPr>
              <w:t>0</w:t>
            </w:r>
          </w:p>
        </w:tc>
        <w:tc>
          <w:tcPr>
            <w:tcW w:w="1135"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1134" w:type="dxa"/>
          </w:tcPr>
          <w:p w:rsidR="00F45849" w:rsidRPr="00BC71C8" w:rsidRDefault="00F45849" w:rsidP="00BC71C8">
            <w:pPr>
              <w:autoSpaceDE w:val="0"/>
              <w:autoSpaceDN w:val="0"/>
              <w:adjustRightInd w:val="0"/>
              <w:jc w:val="center"/>
              <w:rPr>
                <w:lang w:val="ru-RU"/>
              </w:rPr>
            </w:pPr>
            <w:r w:rsidRPr="00BC71C8">
              <w:rPr>
                <w:lang w:val="ru-RU"/>
              </w:rPr>
              <w:t>0</w:t>
            </w:r>
          </w:p>
        </w:tc>
        <w:tc>
          <w:tcPr>
            <w:tcW w:w="1418" w:type="dxa"/>
            <w:vMerge/>
          </w:tcPr>
          <w:p w:rsidR="00F45849" w:rsidRPr="00BC71C8" w:rsidRDefault="00F45849" w:rsidP="00C07CD7">
            <w:pPr>
              <w:autoSpaceDE w:val="0"/>
              <w:autoSpaceDN w:val="0"/>
              <w:adjustRightInd w:val="0"/>
            </w:pPr>
          </w:p>
        </w:tc>
        <w:tc>
          <w:tcPr>
            <w:tcW w:w="1276" w:type="dxa"/>
            <w:gridSpan w:val="3"/>
            <w:vMerge/>
          </w:tcPr>
          <w:p w:rsidR="00F45849" w:rsidRPr="00BC71C8" w:rsidRDefault="00F45849" w:rsidP="00C07CD7">
            <w:pPr>
              <w:autoSpaceDE w:val="0"/>
              <w:autoSpaceDN w:val="0"/>
              <w:adjustRightInd w:val="0"/>
            </w:pPr>
          </w:p>
        </w:tc>
      </w:tr>
      <w:tr w:rsidR="00F45849" w:rsidRPr="00BC71C8" w:rsidTr="00F45849">
        <w:trPr>
          <w:trHeight w:val="145"/>
          <w:tblCellSpacing w:w="5" w:type="nil"/>
        </w:trPr>
        <w:tc>
          <w:tcPr>
            <w:tcW w:w="1410" w:type="dxa"/>
            <w:vMerge/>
          </w:tcPr>
          <w:p w:rsidR="00F45849" w:rsidRPr="00BC71C8" w:rsidRDefault="00F45849" w:rsidP="00C07CD7">
            <w:pPr>
              <w:autoSpaceDE w:val="0"/>
              <w:autoSpaceDN w:val="0"/>
              <w:adjustRightInd w:val="0"/>
              <w:ind w:firstLine="540"/>
              <w:jc w:val="both"/>
            </w:pPr>
          </w:p>
        </w:tc>
        <w:tc>
          <w:tcPr>
            <w:tcW w:w="1558" w:type="dxa"/>
            <w:vMerge/>
          </w:tcPr>
          <w:p w:rsidR="00F45849" w:rsidRPr="00BC71C8" w:rsidRDefault="00F45849" w:rsidP="00C07CD7">
            <w:pPr>
              <w:autoSpaceDE w:val="0"/>
              <w:autoSpaceDN w:val="0"/>
              <w:adjustRightInd w:val="0"/>
              <w:ind w:firstLine="540"/>
              <w:jc w:val="both"/>
            </w:pPr>
          </w:p>
        </w:tc>
        <w:tc>
          <w:tcPr>
            <w:tcW w:w="1840" w:type="dxa"/>
          </w:tcPr>
          <w:p w:rsidR="00F45849" w:rsidRPr="00BC71C8" w:rsidRDefault="00F45849" w:rsidP="00C07CD7">
            <w:pPr>
              <w:autoSpaceDE w:val="0"/>
              <w:autoSpaceDN w:val="0"/>
              <w:adjustRightInd w:val="0"/>
            </w:pPr>
            <w:r w:rsidRPr="00BC71C8">
              <w:t xml:space="preserve">муниципальный бюджет: районный        </w:t>
            </w:r>
          </w:p>
        </w:tc>
        <w:tc>
          <w:tcPr>
            <w:tcW w:w="994" w:type="dxa"/>
          </w:tcPr>
          <w:p w:rsidR="00F45849" w:rsidRPr="00BC71C8" w:rsidRDefault="00F45849" w:rsidP="00BC71C8">
            <w:pPr>
              <w:autoSpaceDE w:val="0"/>
              <w:autoSpaceDN w:val="0"/>
              <w:adjustRightInd w:val="0"/>
              <w:jc w:val="center"/>
              <w:rPr>
                <w:lang w:val="ru-RU"/>
              </w:rPr>
            </w:pPr>
            <w:r w:rsidRPr="00BC71C8">
              <w:rPr>
                <w:lang w:val="ru-RU"/>
              </w:rPr>
              <w:t>0</w:t>
            </w:r>
          </w:p>
        </w:tc>
        <w:tc>
          <w:tcPr>
            <w:tcW w:w="993"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992"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1144"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1131" w:type="dxa"/>
          </w:tcPr>
          <w:p w:rsidR="00F45849" w:rsidRPr="00BC71C8" w:rsidRDefault="00F45849" w:rsidP="00BC71C8">
            <w:pPr>
              <w:autoSpaceDE w:val="0"/>
              <w:autoSpaceDN w:val="0"/>
              <w:adjustRightInd w:val="0"/>
              <w:jc w:val="center"/>
              <w:rPr>
                <w:lang w:val="ru-RU"/>
              </w:rPr>
            </w:pPr>
            <w:r w:rsidRPr="00BC71C8">
              <w:rPr>
                <w:lang w:val="ru-RU"/>
              </w:rPr>
              <w:t>0</w:t>
            </w:r>
          </w:p>
        </w:tc>
        <w:tc>
          <w:tcPr>
            <w:tcW w:w="1135" w:type="dxa"/>
            <w:gridSpan w:val="3"/>
          </w:tcPr>
          <w:p w:rsidR="00F45849" w:rsidRPr="00BC71C8" w:rsidRDefault="00F45849" w:rsidP="00BC71C8">
            <w:pPr>
              <w:autoSpaceDE w:val="0"/>
              <w:autoSpaceDN w:val="0"/>
              <w:adjustRightInd w:val="0"/>
              <w:jc w:val="center"/>
              <w:rPr>
                <w:lang w:val="ru-RU"/>
              </w:rPr>
            </w:pPr>
            <w:r w:rsidRPr="00BC71C8">
              <w:rPr>
                <w:lang w:val="ru-RU"/>
              </w:rPr>
              <w:t>0</w:t>
            </w:r>
          </w:p>
        </w:tc>
        <w:tc>
          <w:tcPr>
            <w:tcW w:w="1135"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1134" w:type="dxa"/>
          </w:tcPr>
          <w:p w:rsidR="00F45849" w:rsidRPr="00BC71C8" w:rsidRDefault="00F45849" w:rsidP="00BC71C8">
            <w:pPr>
              <w:autoSpaceDE w:val="0"/>
              <w:autoSpaceDN w:val="0"/>
              <w:adjustRightInd w:val="0"/>
              <w:jc w:val="center"/>
              <w:rPr>
                <w:lang w:val="ru-RU"/>
              </w:rPr>
            </w:pPr>
            <w:r w:rsidRPr="00BC71C8">
              <w:rPr>
                <w:lang w:val="ru-RU"/>
              </w:rPr>
              <w:t>0</w:t>
            </w:r>
          </w:p>
        </w:tc>
        <w:tc>
          <w:tcPr>
            <w:tcW w:w="1418" w:type="dxa"/>
            <w:vMerge/>
          </w:tcPr>
          <w:p w:rsidR="00F45849" w:rsidRPr="00BC71C8" w:rsidRDefault="00F45849" w:rsidP="00C07CD7">
            <w:pPr>
              <w:autoSpaceDE w:val="0"/>
              <w:autoSpaceDN w:val="0"/>
              <w:adjustRightInd w:val="0"/>
            </w:pPr>
          </w:p>
        </w:tc>
        <w:tc>
          <w:tcPr>
            <w:tcW w:w="1276" w:type="dxa"/>
            <w:gridSpan w:val="3"/>
            <w:vMerge/>
          </w:tcPr>
          <w:p w:rsidR="00F45849" w:rsidRPr="00BC71C8" w:rsidRDefault="00F45849" w:rsidP="00C07CD7">
            <w:pPr>
              <w:autoSpaceDE w:val="0"/>
              <w:autoSpaceDN w:val="0"/>
              <w:adjustRightInd w:val="0"/>
            </w:pPr>
          </w:p>
        </w:tc>
      </w:tr>
      <w:tr w:rsidR="00F45849" w:rsidRPr="00BC71C8" w:rsidTr="00F45849">
        <w:trPr>
          <w:trHeight w:val="1523"/>
          <w:tblCellSpacing w:w="5" w:type="nil"/>
        </w:trPr>
        <w:tc>
          <w:tcPr>
            <w:tcW w:w="1410" w:type="dxa"/>
            <w:vMerge/>
          </w:tcPr>
          <w:p w:rsidR="00F45849" w:rsidRPr="00BC71C8" w:rsidRDefault="00F45849" w:rsidP="00C07CD7">
            <w:pPr>
              <w:autoSpaceDE w:val="0"/>
              <w:autoSpaceDN w:val="0"/>
              <w:adjustRightInd w:val="0"/>
              <w:ind w:firstLine="540"/>
              <w:jc w:val="both"/>
            </w:pPr>
          </w:p>
        </w:tc>
        <w:tc>
          <w:tcPr>
            <w:tcW w:w="1558" w:type="dxa"/>
            <w:vMerge/>
          </w:tcPr>
          <w:p w:rsidR="00F45849" w:rsidRPr="00BC71C8" w:rsidRDefault="00F45849" w:rsidP="00C07CD7">
            <w:pPr>
              <w:autoSpaceDE w:val="0"/>
              <w:autoSpaceDN w:val="0"/>
              <w:adjustRightInd w:val="0"/>
              <w:ind w:firstLine="540"/>
              <w:jc w:val="both"/>
            </w:pPr>
          </w:p>
        </w:tc>
        <w:tc>
          <w:tcPr>
            <w:tcW w:w="1840" w:type="dxa"/>
          </w:tcPr>
          <w:p w:rsidR="00F45849" w:rsidRPr="00BC71C8" w:rsidRDefault="00F45849" w:rsidP="00C07CD7">
            <w:pPr>
              <w:autoSpaceDE w:val="0"/>
              <w:autoSpaceDN w:val="0"/>
              <w:adjustRightInd w:val="0"/>
            </w:pPr>
            <w:r w:rsidRPr="00BC71C8">
              <w:t xml:space="preserve">внебюджетные      </w:t>
            </w:r>
          </w:p>
          <w:p w:rsidR="00F45849" w:rsidRPr="00BC71C8" w:rsidRDefault="00F45849" w:rsidP="00C07CD7">
            <w:pPr>
              <w:autoSpaceDE w:val="0"/>
              <w:autoSpaceDN w:val="0"/>
              <w:adjustRightInd w:val="0"/>
            </w:pPr>
            <w:r w:rsidRPr="00BC71C8">
              <w:t xml:space="preserve">средства          </w:t>
            </w:r>
          </w:p>
        </w:tc>
        <w:tc>
          <w:tcPr>
            <w:tcW w:w="994" w:type="dxa"/>
          </w:tcPr>
          <w:p w:rsidR="00F45849" w:rsidRPr="00BC71C8" w:rsidRDefault="00F45849" w:rsidP="00BC71C8">
            <w:pPr>
              <w:autoSpaceDE w:val="0"/>
              <w:autoSpaceDN w:val="0"/>
              <w:adjustRightInd w:val="0"/>
              <w:jc w:val="center"/>
              <w:rPr>
                <w:lang w:val="ru-RU"/>
              </w:rPr>
            </w:pPr>
            <w:r w:rsidRPr="00BC71C8">
              <w:rPr>
                <w:lang w:val="ru-RU"/>
              </w:rPr>
              <w:t>0</w:t>
            </w:r>
          </w:p>
        </w:tc>
        <w:tc>
          <w:tcPr>
            <w:tcW w:w="993"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992"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1144"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1131" w:type="dxa"/>
          </w:tcPr>
          <w:p w:rsidR="00F45849" w:rsidRPr="00BC71C8" w:rsidRDefault="00F45849" w:rsidP="00BC71C8">
            <w:pPr>
              <w:autoSpaceDE w:val="0"/>
              <w:autoSpaceDN w:val="0"/>
              <w:adjustRightInd w:val="0"/>
              <w:jc w:val="center"/>
              <w:rPr>
                <w:lang w:val="ru-RU"/>
              </w:rPr>
            </w:pPr>
            <w:r w:rsidRPr="00BC71C8">
              <w:rPr>
                <w:lang w:val="ru-RU"/>
              </w:rPr>
              <w:t>0</w:t>
            </w:r>
          </w:p>
        </w:tc>
        <w:tc>
          <w:tcPr>
            <w:tcW w:w="1135" w:type="dxa"/>
            <w:gridSpan w:val="3"/>
          </w:tcPr>
          <w:p w:rsidR="00F45849" w:rsidRPr="00BC71C8" w:rsidRDefault="00F45849" w:rsidP="00BC71C8">
            <w:pPr>
              <w:autoSpaceDE w:val="0"/>
              <w:autoSpaceDN w:val="0"/>
              <w:adjustRightInd w:val="0"/>
              <w:jc w:val="center"/>
              <w:rPr>
                <w:lang w:val="ru-RU"/>
              </w:rPr>
            </w:pPr>
            <w:r w:rsidRPr="00BC71C8">
              <w:rPr>
                <w:lang w:val="ru-RU"/>
              </w:rPr>
              <w:t>0</w:t>
            </w:r>
          </w:p>
        </w:tc>
        <w:tc>
          <w:tcPr>
            <w:tcW w:w="1135" w:type="dxa"/>
            <w:gridSpan w:val="2"/>
          </w:tcPr>
          <w:p w:rsidR="00F45849" w:rsidRPr="00BC71C8" w:rsidRDefault="00F45849" w:rsidP="00BC71C8">
            <w:pPr>
              <w:autoSpaceDE w:val="0"/>
              <w:autoSpaceDN w:val="0"/>
              <w:adjustRightInd w:val="0"/>
              <w:jc w:val="center"/>
              <w:rPr>
                <w:lang w:val="ru-RU"/>
              </w:rPr>
            </w:pPr>
            <w:r w:rsidRPr="00BC71C8">
              <w:rPr>
                <w:lang w:val="ru-RU"/>
              </w:rPr>
              <w:t>0</w:t>
            </w:r>
          </w:p>
        </w:tc>
        <w:tc>
          <w:tcPr>
            <w:tcW w:w="1134" w:type="dxa"/>
          </w:tcPr>
          <w:p w:rsidR="00F45849" w:rsidRPr="00BC71C8" w:rsidRDefault="00F45849" w:rsidP="00BC71C8">
            <w:pPr>
              <w:autoSpaceDE w:val="0"/>
              <w:autoSpaceDN w:val="0"/>
              <w:adjustRightInd w:val="0"/>
              <w:jc w:val="center"/>
              <w:rPr>
                <w:lang w:val="ru-RU"/>
              </w:rPr>
            </w:pPr>
            <w:r w:rsidRPr="00BC71C8">
              <w:rPr>
                <w:lang w:val="ru-RU"/>
              </w:rPr>
              <w:t>0</w:t>
            </w:r>
          </w:p>
        </w:tc>
        <w:tc>
          <w:tcPr>
            <w:tcW w:w="1418" w:type="dxa"/>
            <w:vMerge/>
          </w:tcPr>
          <w:p w:rsidR="00F45849" w:rsidRPr="00BC71C8" w:rsidRDefault="00F45849" w:rsidP="00C07CD7">
            <w:pPr>
              <w:autoSpaceDE w:val="0"/>
              <w:autoSpaceDN w:val="0"/>
              <w:adjustRightInd w:val="0"/>
            </w:pPr>
          </w:p>
        </w:tc>
        <w:tc>
          <w:tcPr>
            <w:tcW w:w="1276" w:type="dxa"/>
            <w:gridSpan w:val="3"/>
            <w:vMerge/>
          </w:tcPr>
          <w:p w:rsidR="00F45849" w:rsidRPr="00BC71C8" w:rsidRDefault="00F45849" w:rsidP="00C07CD7">
            <w:pPr>
              <w:autoSpaceDE w:val="0"/>
              <w:autoSpaceDN w:val="0"/>
              <w:adjustRightInd w:val="0"/>
            </w:pPr>
          </w:p>
        </w:tc>
      </w:tr>
      <w:tr w:rsidR="00F45849" w:rsidRPr="00BC71C8" w:rsidTr="00F45849">
        <w:trPr>
          <w:trHeight w:val="246"/>
          <w:tblCellSpacing w:w="5" w:type="nil"/>
        </w:trPr>
        <w:tc>
          <w:tcPr>
            <w:tcW w:w="14895" w:type="dxa"/>
            <w:gridSpan w:val="19"/>
          </w:tcPr>
          <w:p w:rsidR="00F45849" w:rsidRPr="00BC71C8" w:rsidRDefault="00F45849" w:rsidP="00F45849">
            <w:pPr>
              <w:autoSpaceDE w:val="0"/>
              <w:autoSpaceDN w:val="0"/>
              <w:adjustRightInd w:val="0"/>
            </w:pPr>
            <w:r w:rsidRPr="00BC71C8">
              <w:lastRenderedPageBreak/>
              <w:t xml:space="preserve">Итого по </w:t>
            </w:r>
            <w:r w:rsidRPr="00BC71C8">
              <w:rPr>
                <w:lang w:val="ru-RU"/>
              </w:rPr>
              <w:t>подпрограмме</w:t>
            </w:r>
            <w:r>
              <w:t xml:space="preserve"> </w:t>
            </w:r>
            <w:r w:rsidRPr="00BC71C8">
              <w:rPr>
                <w:lang w:val="ru-RU"/>
              </w:rPr>
              <w:t>№ 1</w:t>
            </w:r>
            <w:r w:rsidRPr="00BC71C8">
              <w:t xml:space="preserve">                                                            </w:t>
            </w:r>
          </w:p>
        </w:tc>
        <w:tc>
          <w:tcPr>
            <w:tcW w:w="1265" w:type="dxa"/>
            <w:gridSpan w:val="2"/>
          </w:tcPr>
          <w:p w:rsidR="00F45849" w:rsidRPr="00BC71C8" w:rsidRDefault="00F45849" w:rsidP="006D6DA8">
            <w:pPr>
              <w:autoSpaceDE w:val="0"/>
              <w:autoSpaceDN w:val="0"/>
              <w:adjustRightInd w:val="0"/>
            </w:pPr>
          </w:p>
        </w:tc>
      </w:tr>
      <w:tr w:rsidR="00F45849" w:rsidRPr="00BC71C8" w:rsidTr="00F45849">
        <w:trPr>
          <w:trHeight w:val="308"/>
          <w:tblCellSpacing w:w="5" w:type="nil"/>
        </w:trPr>
        <w:tc>
          <w:tcPr>
            <w:tcW w:w="1410" w:type="dxa"/>
            <w:vMerge w:val="restart"/>
          </w:tcPr>
          <w:p w:rsidR="00F45849" w:rsidRPr="00BC71C8" w:rsidRDefault="00F45849" w:rsidP="00CD6438">
            <w:pPr>
              <w:autoSpaceDE w:val="0"/>
              <w:autoSpaceDN w:val="0"/>
              <w:adjustRightInd w:val="0"/>
              <w:ind w:firstLine="540"/>
              <w:jc w:val="both"/>
            </w:pPr>
          </w:p>
        </w:tc>
        <w:tc>
          <w:tcPr>
            <w:tcW w:w="1558" w:type="dxa"/>
            <w:vMerge w:val="restart"/>
          </w:tcPr>
          <w:p w:rsidR="00F45849" w:rsidRPr="00BC71C8" w:rsidRDefault="00F45849" w:rsidP="00CD6438">
            <w:pPr>
              <w:autoSpaceDE w:val="0"/>
              <w:autoSpaceDN w:val="0"/>
              <w:adjustRightInd w:val="0"/>
              <w:ind w:firstLine="540"/>
              <w:jc w:val="both"/>
            </w:pPr>
          </w:p>
        </w:tc>
        <w:tc>
          <w:tcPr>
            <w:tcW w:w="1840" w:type="dxa"/>
          </w:tcPr>
          <w:p w:rsidR="00F45849" w:rsidRPr="00BC71C8" w:rsidRDefault="00F45849" w:rsidP="00CD6438">
            <w:pPr>
              <w:autoSpaceDE w:val="0"/>
              <w:autoSpaceDN w:val="0"/>
              <w:adjustRightInd w:val="0"/>
            </w:pPr>
            <w:r w:rsidRPr="00BC71C8">
              <w:t xml:space="preserve">итого             </w:t>
            </w:r>
          </w:p>
        </w:tc>
        <w:tc>
          <w:tcPr>
            <w:tcW w:w="994" w:type="dxa"/>
          </w:tcPr>
          <w:p w:rsidR="00F45849" w:rsidRPr="00BC71C8" w:rsidRDefault="00F45849" w:rsidP="00F45849">
            <w:pPr>
              <w:jc w:val="center"/>
              <w:rPr>
                <w:color w:val="000000"/>
                <w:lang w:val="ru-RU"/>
              </w:rPr>
            </w:pPr>
            <w:r w:rsidRPr="00BC71C8">
              <w:rPr>
                <w:color w:val="000000"/>
                <w:lang w:val="ru-RU"/>
              </w:rPr>
              <w:t>293746,23631</w:t>
            </w:r>
          </w:p>
        </w:tc>
        <w:tc>
          <w:tcPr>
            <w:tcW w:w="993" w:type="dxa"/>
            <w:gridSpan w:val="2"/>
          </w:tcPr>
          <w:p w:rsidR="00F45849" w:rsidRPr="00BC71C8" w:rsidRDefault="00F45849" w:rsidP="00F45849">
            <w:pPr>
              <w:jc w:val="center"/>
            </w:pPr>
            <w:r w:rsidRPr="00BC71C8">
              <w:t>3540,25802</w:t>
            </w:r>
          </w:p>
        </w:tc>
        <w:tc>
          <w:tcPr>
            <w:tcW w:w="992" w:type="dxa"/>
            <w:gridSpan w:val="2"/>
          </w:tcPr>
          <w:p w:rsidR="00F45849" w:rsidRPr="00BC71C8" w:rsidRDefault="00F45849" w:rsidP="00F45849">
            <w:pPr>
              <w:jc w:val="center"/>
            </w:pPr>
            <w:r w:rsidRPr="00BC71C8">
              <w:t>3</w:t>
            </w:r>
            <w:r w:rsidRPr="00BC71C8">
              <w:rPr>
                <w:lang w:val="ru-RU"/>
              </w:rPr>
              <w:t>807</w:t>
            </w:r>
            <w:r w:rsidRPr="00BC71C8">
              <w:t>,01084</w:t>
            </w:r>
          </w:p>
        </w:tc>
        <w:tc>
          <w:tcPr>
            <w:tcW w:w="1134" w:type="dxa"/>
          </w:tcPr>
          <w:p w:rsidR="00F45849" w:rsidRPr="00BC71C8" w:rsidRDefault="00F45849" w:rsidP="00F45849">
            <w:pPr>
              <w:jc w:val="center"/>
              <w:rPr>
                <w:lang w:val="ru-RU"/>
              </w:rPr>
            </w:pPr>
            <w:r w:rsidRPr="00BC71C8">
              <w:t>57279,793</w:t>
            </w:r>
            <w:r w:rsidRPr="00BC71C8">
              <w:rPr>
                <w:lang w:val="ru-RU"/>
              </w:rPr>
              <w:t>51</w:t>
            </w:r>
          </w:p>
        </w:tc>
        <w:tc>
          <w:tcPr>
            <w:tcW w:w="1141" w:type="dxa"/>
            <w:gridSpan w:val="2"/>
          </w:tcPr>
          <w:p w:rsidR="00F45849" w:rsidRPr="00BC71C8" w:rsidRDefault="00F45849" w:rsidP="00F45849">
            <w:pPr>
              <w:jc w:val="center"/>
              <w:rPr>
                <w:lang w:val="ru-RU"/>
              </w:rPr>
            </w:pPr>
            <w:r w:rsidRPr="00BC71C8">
              <w:t>57279,7934</w:t>
            </w:r>
            <w:r w:rsidRPr="00BC71C8">
              <w:rPr>
                <w:lang w:val="ru-RU"/>
              </w:rPr>
              <w:t>8</w:t>
            </w:r>
          </w:p>
        </w:tc>
        <w:tc>
          <w:tcPr>
            <w:tcW w:w="1157" w:type="dxa"/>
            <w:gridSpan w:val="4"/>
          </w:tcPr>
          <w:p w:rsidR="00F45849" w:rsidRPr="00BC71C8" w:rsidRDefault="00F45849" w:rsidP="00F45849">
            <w:pPr>
              <w:jc w:val="center"/>
            </w:pPr>
            <w:r w:rsidRPr="00BC71C8">
              <w:t>57279,79349</w:t>
            </w:r>
          </w:p>
        </w:tc>
        <w:tc>
          <w:tcPr>
            <w:tcW w:w="1113" w:type="dxa"/>
          </w:tcPr>
          <w:p w:rsidR="00F45849" w:rsidRPr="00BC71C8" w:rsidRDefault="00F45849" w:rsidP="00F45849">
            <w:pPr>
              <w:jc w:val="center"/>
              <w:rPr>
                <w:lang w:val="ru-RU"/>
              </w:rPr>
            </w:pPr>
            <w:r w:rsidRPr="00BC71C8">
              <w:t>57279,7934</w:t>
            </w:r>
            <w:r w:rsidRPr="00BC71C8">
              <w:rPr>
                <w:lang w:val="ru-RU"/>
              </w:rPr>
              <w:t>8</w:t>
            </w:r>
          </w:p>
        </w:tc>
        <w:tc>
          <w:tcPr>
            <w:tcW w:w="1134" w:type="dxa"/>
          </w:tcPr>
          <w:p w:rsidR="00F45849" w:rsidRPr="00BC71C8" w:rsidRDefault="00F45849" w:rsidP="00F45849">
            <w:pPr>
              <w:jc w:val="center"/>
            </w:pPr>
            <w:r w:rsidRPr="00BC71C8">
              <w:t>57279,79349</w:t>
            </w:r>
          </w:p>
        </w:tc>
        <w:tc>
          <w:tcPr>
            <w:tcW w:w="1418" w:type="dxa"/>
          </w:tcPr>
          <w:p w:rsidR="00F45849" w:rsidRPr="00BC71C8" w:rsidRDefault="00F45849" w:rsidP="00CD6438">
            <w:pPr>
              <w:autoSpaceDE w:val="0"/>
              <w:autoSpaceDN w:val="0"/>
              <w:adjustRightInd w:val="0"/>
            </w:pPr>
          </w:p>
        </w:tc>
        <w:tc>
          <w:tcPr>
            <w:tcW w:w="1276" w:type="dxa"/>
            <w:gridSpan w:val="3"/>
          </w:tcPr>
          <w:p w:rsidR="00F45849" w:rsidRPr="00BC71C8" w:rsidRDefault="00F45849" w:rsidP="00CD6438">
            <w:pPr>
              <w:autoSpaceDE w:val="0"/>
              <w:autoSpaceDN w:val="0"/>
              <w:adjustRightInd w:val="0"/>
            </w:pPr>
          </w:p>
        </w:tc>
      </w:tr>
      <w:tr w:rsidR="00F45849" w:rsidRPr="00BC71C8" w:rsidTr="00F45849">
        <w:trPr>
          <w:trHeight w:val="145"/>
          <w:tblCellSpacing w:w="5" w:type="nil"/>
        </w:trPr>
        <w:tc>
          <w:tcPr>
            <w:tcW w:w="1410" w:type="dxa"/>
            <w:vMerge/>
          </w:tcPr>
          <w:p w:rsidR="00F45849" w:rsidRPr="00BC71C8" w:rsidRDefault="00F45849" w:rsidP="00CD6438">
            <w:pPr>
              <w:autoSpaceDE w:val="0"/>
              <w:autoSpaceDN w:val="0"/>
              <w:adjustRightInd w:val="0"/>
              <w:ind w:firstLine="540"/>
              <w:jc w:val="both"/>
            </w:pPr>
          </w:p>
        </w:tc>
        <w:tc>
          <w:tcPr>
            <w:tcW w:w="1558" w:type="dxa"/>
            <w:vMerge/>
          </w:tcPr>
          <w:p w:rsidR="00F45849" w:rsidRPr="00BC71C8" w:rsidRDefault="00F45849" w:rsidP="00CD6438">
            <w:pPr>
              <w:autoSpaceDE w:val="0"/>
              <w:autoSpaceDN w:val="0"/>
              <w:adjustRightInd w:val="0"/>
              <w:ind w:firstLine="540"/>
              <w:jc w:val="both"/>
            </w:pPr>
          </w:p>
        </w:tc>
        <w:tc>
          <w:tcPr>
            <w:tcW w:w="1840" w:type="dxa"/>
          </w:tcPr>
          <w:p w:rsidR="00F45849" w:rsidRPr="00BC71C8" w:rsidRDefault="00F45849" w:rsidP="00CD6438">
            <w:pPr>
              <w:autoSpaceDE w:val="0"/>
              <w:autoSpaceDN w:val="0"/>
              <w:adjustRightInd w:val="0"/>
            </w:pPr>
            <w:r w:rsidRPr="00BC71C8">
              <w:t xml:space="preserve">в том числе:      </w:t>
            </w:r>
          </w:p>
        </w:tc>
        <w:tc>
          <w:tcPr>
            <w:tcW w:w="994" w:type="dxa"/>
          </w:tcPr>
          <w:p w:rsidR="00F45849" w:rsidRPr="00BC71C8" w:rsidRDefault="00F45849" w:rsidP="00F45849">
            <w:pPr>
              <w:jc w:val="center"/>
              <w:rPr>
                <w:color w:val="000000"/>
              </w:rPr>
            </w:pPr>
          </w:p>
        </w:tc>
        <w:tc>
          <w:tcPr>
            <w:tcW w:w="993" w:type="dxa"/>
            <w:gridSpan w:val="2"/>
          </w:tcPr>
          <w:p w:rsidR="00F45849" w:rsidRPr="00BC71C8" w:rsidRDefault="00F45849" w:rsidP="00F45849">
            <w:pPr>
              <w:jc w:val="center"/>
            </w:pPr>
          </w:p>
        </w:tc>
        <w:tc>
          <w:tcPr>
            <w:tcW w:w="992" w:type="dxa"/>
            <w:gridSpan w:val="2"/>
          </w:tcPr>
          <w:p w:rsidR="00F45849" w:rsidRPr="00BC71C8" w:rsidRDefault="00F45849" w:rsidP="00F45849">
            <w:pPr>
              <w:jc w:val="center"/>
            </w:pPr>
          </w:p>
        </w:tc>
        <w:tc>
          <w:tcPr>
            <w:tcW w:w="1134" w:type="dxa"/>
          </w:tcPr>
          <w:p w:rsidR="00F45849" w:rsidRPr="00BC71C8" w:rsidRDefault="00F45849" w:rsidP="00F45849">
            <w:pPr>
              <w:jc w:val="center"/>
            </w:pPr>
          </w:p>
        </w:tc>
        <w:tc>
          <w:tcPr>
            <w:tcW w:w="1141" w:type="dxa"/>
            <w:gridSpan w:val="2"/>
          </w:tcPr>
          <w:p w:rsidR="00F45849" w:rsidRPr="00BC71C8" w:rsidRDefault="00F45849" w:rsidP="00F45849">
            <w:pPr>
              <w:jc w:val="center"/>
            </w:pPr>
          </w:p>
        </w:tc>
        <w:tc>
          <w:tcPr>
            <w:tcW w:w="1157" w:type="dxa"/>
            <w:gridSpan w:val="4"/>
          </w:tcPr>
          <w:p w:rsidR="00F45849" w:rsidRPr="00BC71C8" w:rsidRDefault="00F45849" w:rsidP="00F45849">
            <w:pPr>
              <w:jc w:val="center"/>
            </w:pPr>
          </w:p>
        </w:tc>
        <w:tc>
          <w:tcPr>
            <w:tcW w:w="1113" w:type="dxa"/>
          </w:tcPr>
          <w:p w:rsidR="00F45849" w:rsidRPr="00BC71C8" w:rsidRDefault="00F45849" w:rsidP="00F45849">
            <w:pPr>
              <w:jc w:val="center"/>
            </w:pPr>
          </w:p>
        </w:tc>
        <w:tc>
          <w:tcPr>
            <w:tcW w:w="1134" w:type="dxa"/>
          </w:tcPr>
          <w:p w:rsidR="00F45849" w:rsidRPr="00BC71C8" w:rsidRDefault="00F45849" w:rsidP="00F45849">
            <w:pPr>
              <w:jc w:val="center"/>
            </w:pPr>
          </w:p>
        </w:tc>
        <w:tc>
          <w:tcPr>
            <w:tcW w:w="1418" w:type="dxa"/>
          </w:tcPr>
          <w:p w:rsidR="00F45849" w:rsidRPr="00BC71C8" w:rsidRDefault="00F45849" w:rsidP="00CD6438">
            <w:pPr>
              <w:autoSpaceDE w:val="0"/>
              <w:autoSpaceDN w:val="0"/>
              <w:adjustRightInd w:val="0"/>
            </w:pPr>
          </w:p>
        </w:tc>
        <w:tc>
          <w:tcPr>
            <w:tcW w:w="1276" w:type="dxa"/>
            <w:gridSpan w:val="3"/>
          </w:tcPr>
          <w:p w:rsidR="00F45849" w:rsidRPr="00BC71C8" w:rsidRDefault="00F45849" w:rsidP="00CD6438">
            <w:pPr>
              <w:autoSpaceDE w:val="0"/>
              <w:autoSpaceDN w:val="0"/>
              <w:adjustRightInd w:val="0"/>
            </w:pPr>
          </w:p>
        </w:tc>
      </w:tr>
      <w:tr w:rsidR="00F45849" w:rsidRPr="00BC71C8" w:rsidTr="00F45849">
        <w:trPr>
          <w:trHeight w:val="145"/>
          <w:tblCellSpacing w:w="5" w:type="nil"/>
        </w:trPr>
        <w:tc>
          <w:tcPr>
            <w:tcW w:w="1410" w:type="dxa"/>
            <w:vMerge/>
          </w:tcPr>
          <w:p w:rsidR="00F45849" w:rsidRPr="00BC71C8" w:rsidRDefault="00F45849" w:rsidP="00CD6438">
            <w:pPr>
              <w:autoSpaceDE w:val="0"/>
              <w:autoSpaceDN w:val="0"/>
              <w:adjustRightInd w:val="0"/>
              <w:ind w:firstLine="540"/>
              <w:jc w:val="both"/>
            </w:pPr>
          </w:p>
        </w:tc>
        <w:tc>
          <w:tcPr>
            <w:tcW w:w="1558" w:type="dxa"/>
            <w:vMerge/>
          </w:tcPr>
          <w:p w:rsidR="00F45849" w:rsidRPr="00BC71C8" w:rsidRDefault="00F45849" w:rsidP="00CD6438">
            <w:pPr>
              <w:autoSpaceDE w:val="0"/>
              <w:autoSpaceDN w:val="0"/>
              <w:adjustRightInd w:val="0"/>
              <w:ind w:firstLine="540"/>
              <w:jc w:val="both"/>
            </w:pPr>
          </w:p>
        </w:tc>
        <w:tc>
          <w:tcPr>
            <w:tcW w:w="1840" w:type="dxa"/>
          </w:tcPr>
          <w:p w:rsidR="00F45849" w:rsidRPr="00BC71C8" w:rsidRDefault="00F45849" w:rsidP="00CD6438">
            <w:pPr>
              <w:autoSpaceDE w:val="0"/>
              <w:autoSpaceDN w:val="0"/>
              <w:adjustRightInd w:val="0"/>
            </w:pPr>
            <w:r w:rsidRPr="00BC71C8">
              <w:t>областной бюджет</w:t>
            </w:r>
          </w:p>
        </w:tc>
        <w:tc>
          <w:tcPr>
            <w:tcW w:w="994" w:type="dxa"/>
          </w:tcPr>
          <w:p w:rsidR="00F45849" w:rsidRPr="00BC71C8" w:rsidRDefault="00F45849" w:rsidP="00F45849">
            <w:pPr>
              <w:jc w:val="center"/>
              <w:rPr>
                <w:color w:val="000000"/>
                <w:lang w:val="ru-RU"/>
              </w:rPr>
            </w:pPr>
            <w:r w:rsidRPr="00BC71C8">
              <w:rPr>
                <w:color w:val="000000"/>
                <w:lang w:val="ru-RU"/>
              </w:rPr>
              <w:t>267287,40472</w:t>
            </w:r>
          </w:p>
        </w:tc>
        <w:tc>
          <w:tcPr>
            <w:tcW w:w="993" w:type="dxa"/>
            <w:gridSpan w:val="2"/>
          </w:tcPr>
          <w:p w:rsidR="00F45849" w:rsidRPr="00BC71C8" w:rsidRDefault="00F45849" w:rsidP="00F45849">
            <w:pPr>
              <w:jc w:val="center"/>
            </w:pPr>
            <w:r w:rsidRPr="00BC71C8">
              <w:t>3211,95146</w:t>
            </w:r>
          </w:p>
        </w:tc>
        <w:tc>
          <w:tcPr>
            <w:tcW w:w="992" w:type="dxa"/>
            <w:gridSpan w:val="2"/>
          </w:tcPr>
          <w:p w:rsidR="00F45849" w:rsidRPr="00BC71C8" w:rsidRDefault="00F45849" w:rsidP="00F45849">
            <w:pPr>
              <w:jc w:val="center"/>
            </w:pPr>
            <w:r w:rsidRPr="00BC71C8">
              <w:t>3712,75573</w:t>
            </w:r>
          </w:p>
        </w:tc>
        <w:tc>
          <w:tcPr>
            <w:tcW w:w="1134" w:type="dxa"/>
          </w:tcPr>
          <w:p w:rsidR="00F45849" w:rsidRPr="00BC71C8" w:rsidRDefault="00F45849" w:rsidP="00F45849">
            <w:pPr>
              <w:jc w:val="center"/>
            </w:pPr>
            <w:r w:rsidRPr="00BC71C8">
              <w:t>52072,53951</w:t>
            </w:r>
          </w:p>
        </w:tc>
        <w:tc>
          <w:tcPr>
            <w:tcW w:w="1141" w:type="dxa"/>
            <w:gridSpan w:val="2"/>
          </w:tcPr>
          <w:p w:rsidR="00F45849" w:rsidRPr="00BC71C8" w:rsidRDefault="00F45849" w:rsidP="00F45849">
            <w:pPr>
              <w:jc w:val="center"/>
              <w:rPr>
                <w:lang w:val="ru-RU"/>
              </w:rPr>
            </w:pPr>
            <w:r w:rsidRPr="00BC71C8">
              <w:t>52072,5395</w:t>
            </w:r>
            <w:r w:rsidRPr="00BC71C8">
              <w:rPr>
                <w:lang w:val="ru-RU"/>
              </w:rPr>
              <w:t>0</w:t>
            </w:r>
          </w:p>
        </w:tc>
        <w:tc>
          <w:tcPr>
            <w:tcW w:w="1157" w:type="dxa"/>
            <w:gridSpan w:val="4"/>
          </w:tcPr>
          <w:p w:rsidR="00F45849" w:rsidRPr="00BC71C8" w:rsidRDefault="00F45849" w:rsidP="00F45849">
            <w:pPr>
              <w:jc w:val="center"/>
            </w:pPr>
            <w:r w:rsidRPr="00BC71C8">
              <w:t>52072,53951</w:t>
            </w:r>
          </w:p>
        </w:tc>
        <w:tc>
          <w:tcPr>
            <w:tcW w:w="1113" w:type="dxa"/>
          </w:tcPr>
          <w:p w:rsidR="00F45849" w:rsidRPr="00BC71C8" w:rsidRDefault="00F45849" w:rsidP="00F45849">
            <w:pPr>
              <w:jc w:val="center"/>
              <w:rPr>
                <w:lang w:val="ru-RU"/>
              </w:rPr>
            </w:pPr>
            <w:r w:rsidRPr="00BC71C8">
              <w:t>52072,5395</w:t>
            </w:r>
            <w:r w:rsidRPr="00BC71C8">
              <w:rPr>
                <w:lang w:val="ru-RU"/>
              </w:rPr>
              <w:t>0</w:t>
            </w:r>
          </w:p>
        </w:tc>
        <w:tc>
          <w:tcPr>
            <w:tcW w:w="1134" w:type="dxa"/>
          </w:tcPr>
          <w:p w:rsidR="00F45849" w:rsidRPr="00BC71C8" w:rsidRDefault="00F45849" w:rsidP="00F45849">
            <w:pPr>
              <w:jc w:val="center"/>
            </w:pPr>
            <w:r w:rsidRPr="00BC71C8">
              <w:t>52072,53951</w:t>
            </w:r>
          </w:p>
        </w:tc>
        <w:tc>
          <w:tcPr>
            <w:tcW w:w="1418" w:type="dxa"/>
          </w:tcPr>
          <w:p w:rsidR="00F45849" w:rsidRPr="00BC71C8" w:rsidRDefault="00F45849" w:rsidP="00CD6438">
            <w:pPr>
              <w:autoSpaceDE w:val="0"/>
              <w:autoSpaceDN w:val="0"/>
              <w:adjustRightInd w:val="0"/>
            </w:pPr>
          </w:p>
        </w:tc>
        <w:tc>
          <w:tcPr>
            <w:tcW w:w="1276" w:type="dxa"/>
            <w:gridSpan w:val="3"/>
          </w:tcPr>
          <w:p w:rsidR="00F45849" w:rsidRPr="00BC71C8" w:rsidRDefault="00F45849" w:rsidP="00CD6438">
            <w:pPr>
              <w:autoSpaceDE w:val="0"/>
              <w:autoSpaceDN w:val="0"/>
              <w:adjustRightInd w:val="0"/>
            </w:pPr>
          </w:p>
        </w:tc>
      </w:tr>
      <w:tr w:rsidR="00F45849" w:rsidRPr="00BC71C8" w:rsidTr="00F45849">
        <w:trPr>
          <w:trHeight w:val="145"/>
          <w:tblCellSpacing w:w="5" w:type="nil"/>
        </w:trPr>
        <w:tc>
          <w:tcPr>
            <w:tcW w:w="1410" w:type="dxa"/>
            <w:vMerge/>
          </w:tcPr>
          <w:p w:rsidR="00F45849" w:rsidRPr="00BC71C8" w:rsidRDefault="00F45849" w:rsidP="00CD6438">
            <w:pPr>
              <w:autoSpaceDE w:val="0"/>
              <w:autoSpaceDN w:val="0"/>
              <w:adjustRightInd w:val="0"/>
              <w:ind w:firstLine="540"/>
              <w:jc w:val="both"/>
            </w:pPr>
          </w:p>
        </w:tc>
        <w:tc>
          <w:tcPr>
            <w:tcW w:w="1558" w:type="dxa"/>
            <w:vMerge/>
          </w:tcPr>
          <w:p w:rsidR="00F45849" w:rsidRPr="00BC71C8" w:rsidRDefault="00F45849" w:rsidP="00CD6438">
            <w:pPr>
              <w:autoSpaceDE w:val="0"/>
              <w:autoSpaceDN w:val="0"/>
              <w:adjustRightInd w:val="0"/>
              <w:ind w:firstLine="540"/>
              <w:jc w:val="both"/>
            </w:pPr>
          </w:p>
        </w:tc>
        <w:tc>
          <w:tcPr>
            <w:tcW w:w="1840" w:type="dxa"/>
          </w:tcPr>
          <w:p w:rsidR="00F45849" w:rsidRPr="00BC71C8" w:rsidRDefault="00F45849" w:rsidP="00CD6438">
            <w:pPr>
              <w:autoSpaceDE w:val="0"/>
              <w:autoSpaceDN w:val="0"/>
              <w:adjustRightInd w:val="0"/>
            </w:pPr>
            <w:r w:rsidRPr="00BC71C8">
              <w:t xml:space="preserve">муниципальный бюджет: районный         </w:t>
            </w:r>
          </w:p>
        </w:tc>
        <w:tc>
          <w:tcPr>
            <w:tcW w:w="994" w:type="dxa"/>
          </w:tcPr>
          <w:p w:rsidR="00F45849" w:rsidRDefault="00F45849" w:rsidP="00F45849">
            <w:pPr>
              <w:jc w:val="center"/>
              <w:rPr>
                <w:color w:val="000000"/>
                <w:lang w:val="ru-RU"/>
              </w:rPr>
            </w:pPr>
          </w:p>
          <w:p w:rsidR="00F45849" w:rsidRPr="00BC71C8" w:rsidRDefault="00F45849" w:rsidP="00F45849">
            <w:pPr>
              <w:jc w:val="center"/>
              <w:rPr>
                <w:color w:val="000000"/>
                <w:lang w:val="ru-RU"/>
              </w:rPr>
            </w:pPr>
            <w:r w:rsidRPr="00BC71C8">
              <w:rPr>
                <w:color w:val="000000"/>
                <w:lang w:val="ru-RU"/>
              </w:rPr>
              <w:t>26451,72019</w:t>
            </w:r>
          </w:p>
        </w:tc>
        <w:tc>
          <w:tcPr>
            <w:tcW w:w="993" w:type="dxa"/>
            <w:gridSpan w:val="2"/>
          </w:tcPr>
          <w:p w:rsidR="00F45849" w:rsidRDefault="00F45849" w:rsidP="00F45849">
            <w:pPr>
              <w:jc w:val="center"/>
              <w:rPr>
                <w:lang w:val="ru-RU"/>
              </w:rPr>
            </w:pPr>
          </w:p>
          <w:p w:rsidR="00F45849" w:rsidRPr="00BC71C8" w:rsidRDefault="00F45849" w:rsidP="00F45849">
            <w:pPr>
              <w:jc w:val="center"/>
            </w:pPr>
            <w:r w:rsidRPr="00BC71C8">
              <w:t>321,19516</w:t>
            </w:r>
          </w:p>
        </w:tc>
        <w:tc>
          <w:tcPr>
            <w:tcW w:w="992" w:type="dxa"/>
            <w:gridSpan w:val="2"/>
          </w:tcPr>
          <w:p w:rsidR="00F45849" w:rsidRDefault="00F45849" w:rsidP="00F45849">
            <w:pPr>
              <w:jc w:val="center"/>
              <w:rPr>
                <w:lang w:val="ru-RU"/>
              </w:rPr>
            </w:pPr>
          </w:p>
          <w:p w:rsidR="00F45849" w:rsidRPr="00BC71C8" w:rsidRDefault="00F45849" w:rsidP="00F45849">
            <w:pPr>
              <w:jc w:val="center"/>
            </w:pPr>
            <w:r w:rsidRPr="00BC71C8">
              <w:rPr>
                <w:lang w:val="ru-RU"/>
              </w:rPr>
              <w:t>9</w:t>
            </w:r>
            <w:r w:rsidRPr="00BC71C8">
              <w:t>4,25511</w:t>
            </w:r>
          </w:p>
        </w:tc>
        <w:tc>
          <w:tcPr>
            <w:tcW w:w="1134" w:type="dxa"/>
          </w:tcPr>
          <w:p w:rsidR="00F45849" w:rsidRDefault="00F45849" w:rsidP="00F45849">
            <w:pPr>
              <w:jc w:val="center"/>
              <w:rPr>
                <w:lang w:val="ru-RU"/>
              </w:rPr>
            </w:pPr>
          </w:p>
          <w:p w:rsidR="00F45849" w:rsidRPr="00BC71C8" w:rsidRDefault="00F45849" w:rsidP="00F45849">
            <w:pPr>
              <w:jc w:val="center"/>
            </w:pPr>
            <w:r w:rsidRPr="00BC71C8">
              <w:t>5207,25398</w:t>
            </w:r>
          </w:p>
        </w:tc>
        <w:tc>
          <w:tcPr>
            <w:tcW w:w="1141" w:type="dxa"/>
            <w:gridSpan w:val="2"/>
          </w:tcPr>
          <w:p w:rsidR="00F45849" w:rsidRDefault="00F45849" w:rsidP="00F45849">
            <w:pPr>
              <w:jc w:val="center"/>
              <w:rPr>
                <w:lang w:val="ru-RU"/>
              </w:rPr>
            </w:pPr>
          </w:p>
          <w:p w:rsidR="00F45849" w:rsidRPr="00BC71C8" w:rsidRDefault="00F45849" w:rsidP="00F45849">
            <w:pPr>
              <w:jc w:val="center"/>
            </w:pPr>
            <w:r w:rsidRPr="00BC71C8">
              <w:t>5207,25398</w:t>
            </w:r>
          </w:p>
        </w:tc>
        <w:tc>
          <w:tcPr>
            <w:tcW w:w="1157" w:type="dxa"/>
            <w:gridSpan w:val="4"/>
          </w:tcPr>
          <w:p w:rsidR="00F45849" w:rsidRDefault="00F45849" w:rsidP="00F45849">
            <w:pPr>
              <w:jc w:val="center"/>
              <w:rPr>
                <w:lang w:val="ru-RU"/>
              </w:rPr>
            </w:pPr>
          </w:p>
          <w:p w:rsidR="00F45849" w:rsidRPr="00BC71C8" w:rsidRDefault="00F45849" w:rsidP="00F45849">
            <w:pPr>
              <w:jc w:val="center"/>
            </w:pPr>
            <w:r w:rsidRPr="00BC71C8">
              <w:t>5207,25398</w:t>
            </w:r>
          </w:p>
        </w:tc>
        <w:tc>
          <w:tcPr>
            <w:tcW w:w="1113" w:type="dxa"/>
          </w:tcPr>
          <w:p w:rsidR="00F45849" w:rsidRDefault="00F45849" w:rsidP="00F45849">
            <w:pPr>
              <w:jc w:val="center"/>
              <w:rPr>
                <w:lang w:val="ru-RU"/>
              </w:rPr>
            </w:pPr>
          </w:p>
          <w:p w:rsidR="00F45849" w:rsidRPr="00BC71C8" w:rsidRDefault="00F45849" w:rsidP="00F45849">
            <w:pPr>
              <w:jc w:val="center"/>
            </w:pPr>
            <w:r w:rsidRPr="00BC71C8">
              <w:t>5207,25398</w:t>
            </w:r>
          </w:p>
        </w:tc>
        <w:tc>
          <w:tcPr>
            <w:tcW w:w="1134" w:type="dxa"/>
          </w:tcPr>
          <w:p w:rsidR="00F45849" w:rsidRDefault="00F45849" w:rsidP="00F45849">
            <w:pPr>
              <w:jc w:val="center"/>
              <w:rPr>
                <w:lang w:val="ru-RU"/>
              </w:rPr>
            </w:pPr>
          </w:p>
          <w:p w:rsidR="00F45849" w:rsidRPr="00BC71C8" w:rsidRDefault="00F45849" w:rsidP="00F45849">
            <w:pPr>
              <w:jc w:val="center"/>
            </w:pPr>
            <w:r w:rsidRPr="00BC71C8">
              <w:t>5207,25398</w:t>
            </w:r>
          </w:p>
        </w:tc>
        <w:tc>
          <w:tcPr>
            <w:tcW w:w="1418" w:type="dxa"/>
          </w:tcPr>
          <w:p w:rsidR="00F45849" w:rsidRPr="00BC71C8" w:rsidRDefault="00F45849" w:rsidP="00CD6438">
            <w:pPr>
              <w:autoSpaceDE w:val="0"/>
              <w:autoSpaceDN w:val="0"/>
              <w:adjustRightInd w:val="0"/>
            </w:pPr>
          </w:p>
        </w:tc>
        <w:tc>
          <w:tcPr>
            <w:tcW w:w="1276" w:type="dxa"/>
            <w:gridSpan w:val="3"/>
          </w:tcPr>
          <w:p w:rsidR="00F45849" w:rsidRPr="00BC71C8" w:rsidRDefault="00F45849" w:rsidP="00CD6438">
            <w:pPr>
              <w:autoSpaceDE w:val="0"/>
              <w:autoSpaceDN w:val="0"/>
              <w:adjustRightInd w:val="0"/>
            </w:pPr>
          </w:p>
        </w:tc>
      </w:tr>
      <w:tr w:rsidR="00F45849" w:rsidRPr="00BC71C8" w:rsidTr="00F45849">
        <w:trPr>
          <w:trHeight w:val="145"/>
          <w:tblCellSpacing w:w="5" w:type="nil"/>
        </w:trPr>
        <w:tc>
          <w:tcPr>
            <w:tcW w:w="1410" w:type="dxa"/>
            <w:vMerge/>
          </w:tcPr>
          <w:p w:rsidR="00F45849" w:rsidRPr="00BC71C8" w:rsidRDefault="00F45849" w:rsidP="00CD6438">
            <w:pPr>
              <w:autoSpaceDE w:val="0"/>
              <w:autoSpaceDN w:val="0"/>
              <w:adjustRightInd w:val="0"/>
              <w:ind w:firstLine="540"/>
              <w:jc w:val="both"/>
            </w:pPr>
          </w:p>
        </w:tc>
        <w:tc>
          <w:tcPr>
            <w:tcW w:w="1558" w:type="dxa"/>
            <w:vMerge/>
          </w:tcPr>
          <w:p w:rsidR="00F45849" w:rsidRPr="00BC71C8" w:rsidRDefault="00F45849" w:rsidP="00CD6438">
            <w:pPr>
              <w:autoSpaceDE w:val="0"/>
              <w:autoSpaceDN w:val="0"/>
              <w:adjustRightInd w:val="0"/>
              <w:ind w:firstLine="540"/>
              <w:jc w:val="both"/>
            </w:pPr>
          </w:p>
        </w:tc>
        <w:tc>
          <w:tcPr>
            <w:tcW w:w="1840" w:type="dxa"/>
          </w:tcPr>
          <w:p w:rsidR="00F45849" w:rsidRPr="00BC71C8" w:rsidRDefault="00F45849" w:rsidP="00CD6438">
            <w:pPr>
              <w:autoSpaceDE w:val="0"/>
              <w:autoSpaceDN w:val="0"/>
              <w:adjustRightInd w:val="0"/>
            </w:pPr>
            <w:r w:rsidRPr="00BC71C8">
              <w:t xml:space="preserve">внебюджетные      </w:t>
            </w:r>
          </w:p>
          <w:p w:rsidR="00F45849" w:rsidRPr="00BC71C8" w:rsidRDefault="00F45849" w:rsidP="00CD6438">
            <w:pPr>
              <w:autoSpaceDE w:val="0"/>
              <w:autoSpaceDN w:val="0"/>
              <w:adjustRightInd w:val="0"/>
            </w:pPr>
            <w:r w:rsidRPr="00BC71C8">
              <w:t xml:space="preserve">средства          </w:t>
            </w:r>
          </w:p>
        </w:tc>
        <w:tc>
          <w:tcPr>
            <w:tcW w:w="994" w:type="dxa"/>
          </w:tcPr>
          <w:p w:rsidR="00F45849" w:rsidRPr="00BC71C8" w:rsidRDefault="00F45849" w:rsidP="00F45849">
            <w:pPr>
              <w:autoSpaceDE w:val="0"/>
              <w:autoSpaceDN w:val="0"/>
              <w:adjustRightInd w:val="0"/>
              <w:jc w:val="center"/>
              <w:rPr>
                <w:lang w:val="ru-RU"/>
              </w:rPr>
            </w:pPr>
            <w:r w:rsidRPr="00BC71C8">
              <w:rPr>
                <w:lang w:val="ru-RU"/>
              </w:rPr>
              <w:t>7,1114</w:t>
            </w:r>
          </w:p>
        </w:tc>
        <w:tc>
          <w:tcPr>
            <w:tcW w:w="993" w:type="dxa"/>
            <w:gridSpan w:val="2"/>
          </w:tcPr>
          <w:p w:rsidR="00F45849" w:rsidRPr="00BC71C8" w:rsidRDefault="00F45849" w:rsidP="00F45849">
            <w:pPr>
              <w:jc w:val="center"/>
              <w:rPr>
                <w:lang w:val="ru-RU"/>
              </w:rPr>
            </w:pPr>
            <w:r w:rsidRPr="00BC71C8">
              <w:rPr>
                <w:lang w:val="ru-RU"/>
              </w:rPr>
              <w:t>7,1114</w:t>
            </w:r>
          </w:p>
        </w:tc>
        <w:tc>
          <w:tcPr>
            <w:tcW w:w="992" w:type="dxa"/>
            <w:gridSpan w:val="2"/>
          </w:tcPr>
          <w:p w:rsidR="00F45849" w:rsidRPr="00F45849" w:rsidRDefault="00F45849" w:rsidP="00F45849">
            <w:pPr>
              <w:jc w:val="center"/>
              <w:rPr>
                <w:lang w:val="ru-RU"/>
              </w:rPr>
            </w:pPr>
            <w:r>
              <w:rPr>
                <w:lang w:val="ru-RU"/>
              </w:rPr>
              <w:t>0</w:t>
            </w:r>
          </w:p>
        </w:tc>
        <w:tc>
          <w:tcPr>
            <w:tcW w:w="1134" w:type="dxa"/>
          </w:tcPr>
          <w:p w:rsidR="00F45849" w:rsidRPr="00F45849" w:rsidRDefault="00F45849" w:rsidP="00F45849">
            <w:pPr>
              <w:jc w:val="center"/>
              <w:rPr>
                <w:lang w:val="ru-RU"/>
              </w:rPr>
            </w:pPr>
            <w:r>
              <w:rPr>
                <w:lang w:val="ru-RU"/>
              </w:rPr>
              <w:t>0</w:t>
            </w:r>
          </w:p>
        </w:tc>
        <w:tc>
          <w:tcPr>
            <w:tcW w:w="1141" w:type="dxa"/>
            <w:gridSpan w:val="2"/>
          </w:tcPr>
          <w:p w:rsidR="00F45849" w:rsidRPr="00F45849" w:rsidRDefault="00F45849" w:rsidP="00F45849">
            <w:pPr>
              <w:jc w:val="center"/>
              <w:rPr>
                <w:lang w:val="ru-RU"/>
              </w:rPr>
            </w:pPr>
            <w:r>
              <w:rPr>
                <w:lang w:val="ru-RU"/>
              </w:rPr>
              <w:t>0</w:t>
            </w:r>
          </w:p>
        </w:tc>
        <w:tc>
          <w:tcPr>
            <w:tcW w:w="1157" w:type="dxa"/>
            <w:gridSpan w:val="4"/>
          </w:tcPr>
          <w:p w:rsidR="00F45849" w:rsidRPr="00F45849" w:rsidRDefault="00F45849" w:rsidP="00F45849">
            <w:pPr>
              <w:jc w:val="center"/>
              <w:rPr>
                <w:lang w:val="ru-RU"/>
              </w:rPr>
            </w:pPr>
            <w:r>
              <w:rPr>
                <w:lang w:val="ru-RU"/>
              </w:rPr>
              <w:t>0</w:t>
            </w:r>
          </w:p>
        </w:tc>
        <w:tc>
          <w:tcPr>
            <w:tcW w:w="1113" w:type="dxa"/>
          </w:tcPr>
          <w:p w:rsidR="00F45849" w:rsidRPr="00F45849" w:rsidRDefault="00F45849" w:rsidP="00F45849">
            <w:pPr>
              <w:jc w:val="center"/>
              <w:rPr>
                <w:lang w:val="ru-RU"/>
              </w:rPr>
            </w:pPr>
            <w:r>
              <w:rPr>
                <w:lang w:val="ru-RU"/>
              </w:rPr>
              <w:t>0</w:t>
            </w:r>
          </w:p>
        </w:tc>
        <w:tc>
          <w:tcPr>
            <w:tcW w:w="1134" w:type="dxa"/>
          </w:tcPr>
          <w:p w:rsidR="00F45849" w:rsidRPr="00F45849" w:rsidRDefault="00F45849" w:rsidP="00F45849">
            <w:pPr>
              <w:jc w:val="center"/>
              <w:rPr>
                <w:lang w:val="ru-RU"/>
              </w:rPr>
            </w:pPr>
            <w:r>
              <w:rPr>
                <w:lang w:val="ru-RU"/>
              </w:rPr>
              <w:t>0</w:t>
            </w:r>
          </w:p>
        </w:tc>
        <w:tc>
          <w:tcPr>
            <w:tcW w:w="1418" w:type="dxa"/>
          </w:tcPr>
          <w:p w:rsidR="00F45849" w:rsidRPr="00BC71C8" w:rsidRDefault="00F45849" w:rsidP="00CD6438">
            <w:pPr>
              <w:autoSpaceDE w:val="0"/>
              <w:autoSpaceDN w:val="0"/>
              <w:adjustRightInd w:val="0"/>
            </w:pPr>
          </w:p>
        </w:tc>
        <w:tc>
          <w:tcPr>
            <w:tcW w:w="1276" w:type="dxa"/>
            <w:gridSpan w:val="3"/>
          </w:tcPr>
          <w:p w:rsidR="00F45849" w:rsidRPr="00BC71C8" w:rsidRDefault="00F45849" w:rsidP="00CD6438">
            <w:pPr>
              <w:autoSpaceDE w:val="0"/>
              <w:autoSpaceDN w:val="0"/>
              <w:adjustRightInd w:val="0"/>
            </w:pPr>
          </w:p>
        </w:tc>
      </w:tr>
      <w:tr w:rsidR="00F45849" w:rsidRPr="00671065" w:rsidTr="00B32AEF">
        <w:trPr>
          <w:trHeight w:val="145"/>
          <w:tblCellSpacing w:w="5" w:type="nil"/>
        </w:trPr>
        <w:tc>
          <w:tcPr>
            <w:tcW w:w="16160" w:type="dxa"/>
            <w:gridSpan w:val="21"/>
          </w:tcPr>
          <w:p w:rsidR="00F45849" w:rsidRPr="00BC71C8" w:rsidRDefault="00F45849" w:rsidP="006D6DA8">
            <w:pPr>
              <w:pStyle w:val="ConsPlusCell"/>
              <w:rPr>
                <w:rFonts w:ascii="Times New Roman" w:hAnsi="Times New Roman" w:cs="Times New Roman"/>
              </w:rPr>
            </w:pPr>
            <w:r w:rsidRPr="00BC71C8">
              <w:rPr>
                <w:rFonts w:ascii="Times New Roman" w:hAnsi="Times New Roman" w:cs="Times New Roman"/>
              </w:rPr>
              <w:t>Подпрограмма № 2 «Комплексное развитие в части решения вопросов охраны окружающей среды и безопасного обращения с отходами МО «Шенкурский муниципальный район» на 2019-2024 годы</w:t>
            </w:r>
            <w:r>
              <w:rPr>
                <w:rFonts w:ascii="Times New Roman" w:hAnsi="Times New Roman" w:cs="Times New Roman"/>
              </w:rPr>
              <w:t>»</w:t>
            </w:r>
          </w:p>
        </w:tc>
      </w:tr>
      <w:tr w:rsidR="00F45849" w:rsidRPr="00671065" w:rsidTr="00B32AEF">
        <w:trPr>
          <w:trHeight w:val="145"/>
          <w:tblCellSpacing w:w="5" w:type="nil"/>
        </w:trPr>
        <w:tc>
          <w:tcPr>
            <w:tcW w:w="16160" w:type="dxa"/>
            <w:gridSpan w:val="21"/>
          </w:tcPr>
          <w:p w:rsidR="00F45849" w:rsidRPr="00BC71C8" w:rsidRDefault="00F45849" w:rsidP="00F45849">
            <w:pPr>
              <w:pStyle w:val="ConsPlusCell"/>
              <w:rPr>
                <w:rFonts w:ascii="Times New Roman" w:hAnsi="Times New Roman" w:cs="Times New Roman"/>
              </w:rPr>
            </w:pPr>
            <w:r>
              <w:rPr>
                <w:rFonts w:ascii="Times New Roman" w:hAnsi="Times New Roman" w:cs="Times New Roman"/>
              </w:rPr>
              <w:t xml:space="preserve">Цель подпрограммы – </w:t>
            </w:r>
            <w:r w:rsidRPr="00BC71C8">
              <w:rPr>
                <w:rFonts w:ascii="Times New Roman" w:hAnsi="Times New Roman" w:cs="Times New Roman"/>
              </w:rPr>
              <w:t xml:space="preserve">Улучшение экологической обстановки на территории МО «Шенкурский муниципальный район» </w:t>
            </w:r>
          </w:p>
        </w:tc>
      </w:tr>
      <w:tr w:rsidR="00F45849" w:rsidRPr="00671065" w:rsidTr="00B32AEF">
        <w:trPr>
          <w:trHeight w:val="145"/>
          <w:tblCellSpacing w:w="5" w:type="nil"/>
        </w:trPr>
        <w:tc>
          <w:tcPr>
            <w:tcW w:w="16160" w:type="dxa"/>
            <w:gridSpan w:val="21"/>
          </w:tcPr>
          <w:p w:rsidR="00F45849" w:rsidRPr="00BC71C8" w:rsidRDefault="00F45849">
            <w:pPr>
              <w:rPr>
                <w:lang w:val="ru-RU"/>
              </w:rPr>
            </w:pPr>
            <w:r w:rsidRPr="00BC71C8">
              <w:rPr>
                <w:lang w:val="ru-RU"/>
              </w:rPr>
              <w:t>Задача - Развитие системы организации деятельности с отходами производства и потребления на территории Шенкурского района</w:t>
            </w:r>
          </w:p>
        </w:tc>
      </w:tr>
      <w:tr w:rsidR="00F45849" w:rsidRPr="00671065" w:rsidTr="00F45849">
        <w:trPr>
          <w:trHeight w:val="145"/>
          <w:tblCellSpacing w:w="5" w:type="nil"/>
        </w:trPr>
        <w:tc>
          <w:tcPr>
            <w:tcW w:w="1410" w:type="dxa"/>
            <w:vMerge w:val="restart"/>
          </w:tcPr>
          <w:p w:rsidR="00F45849" w:rsidRPr="00BC71C8" w:rsidRDefault="00F45849" w:rsidP="00B66160">
            <w:pPr>
              <w:rPr>
                <w:lang w:val="ru-RU"/>
              </w:rPr>
            </w:pPr>
            <w:r w:rsidRPr="00BC71C8">
              <w:rPr>
                <w:lang w:val="ru-RU"/>
              </w:rPr>
              <w:t>2.1.</w:t>
            </w:r>
            <w:r>
              <w:rPr>
                <w:lang w:val="ru-RU"/>
              </w:rPr>
              <w:t xml:space="preserve"> </w:t>
            </w:r>
            <w:r w:rsidRPr="00BC71C8">
              <w:rPr>
                <w:lang w:val="ru-RU"/>
              </w:rPr>
              <w:t>Обустройство  и содержание контейнерных площадок МО «Шенкурское»</w:t>
            </w:r>
          </w:p>
          <w:p w:rsidR="00F45849" w:rsidRPr="00BC71C8" w:rsidRDefault="00F45849" w:rsidP="00B66160">
            <w:pPr>
              <w:autoSpaceDE w:val="0"/>
              <w:autoSpaceDN w:val="0"/>
              <w:adjustRightInd w:val="0"/>
              <w:rPr>
                <w:lang w:val="ru-RU"/>
              </w:rPr>
            </w:pPr>
            <w:r w:rsidRPr="00BC71C8">
              <w:rPr>
                <w:lang w:val="ru-RU"/>
              </w:rPr>
              <w:lastRenderedPageBreak/>
              <w:t xml:space="preserve">        </w:t>
            </w:r>
          </w:p>
        </w:tc>
        <w:tc>
          <w:tcPr>
            <w:tcW w:w="1558" w:type="dxa"/>
            <w:vMerge w:val="restart"/>
          </w:tcPr>
          <w:p w:rsidR="00F45849" w:rsidRPr="00BC71C8" w:rsidRDefault="00F45849" w:rsidP="00B66160">
            <w:pPr>
              <w:autoSpaceDE w:val="0"/>
              <w:autoSpaceDN w:val="0"/>
              <w:adjustRightInd w:val="0"/>
              <w:rPr>
                <w:lang w:val="ru-RU"/>
              </w:rPr>
            </w:pPr>
            <w:r w:rsidRPr="00BC71C8">
              <w:rPr>
                <w:lang w:val="ru-RU"/>
              </w:rPr>
              <w:lastRenderedPageBreak/>
              <w:t>Администрация МО «Шенкурский муниципальный район»</w:t>
            </w:r>
          </w:p>
        </w:tc>
        <w:tc>
          <w:tcPr>
            <w:tcW w:w="1840" w:type="dxa"/>
          </w:tcPr>
          <w:p w:rsidR="00F45849" w:rsidRPr="00BC71C8" w:rsidRDefault="00F45849" w:rsidP="00B66160">
            <w:pPr>
              <w:autoSpaceDE w:val="0"/>
              <w:autoSpaceDN w:val="0"/>
              <w:adjustRightInd w:val="0"/>
            </w:pPr>
            <w:r w:rsidRPr="00BC71C8">
              <w:t xml:space="preserve">итого             </w:t>
            </w:r>
          </w:p>
        </w:tc>
        <w:tc>
          <w:tcPr>
            <w:tcW w:w="994" w:type="dxa"/>
          </w:tcPr>
          <w:p w:rsidR="00F45849" w:rsidRPr="00BC71C8" w:rsidRDefault="00F45849" w:rsidP="00BC71C8">
            <w:pPr>
              <w:jc w:val="center"/>
              <w:rPr>
                <w:color w:val="000000"/>
                <w:lang w:val="ru-RU"/>
              </w:rPr>
            </w:pPr>
            <w:r w:rsidRPr="00BC71C8">
              <w:rPr>
                <w:color w:val="000000"/>
                <w:lang w:val="ru-RU"/>
              </w:rPr>
              <w:t>2169</w:t>
            </w:r>
            <w:r w:rsidRPr="00BC71C8">
              <w:rPr>
                <w:color w:val="000000"/>
              </w:rPr>
              <w:t>,</w:t>
            </w:r>
            <w:r w:rsidRPr="00BC71C8">
              <w:rPr>
                <w:color w:val="000000"/>
                <w:lang w:val="ru-RU"/>
              </w:rPr>
              <w:t>625</w:t>
            </w:r>
          </w:p>
        </w:tc>
        <w:tc>
          <w:tcPr>
            <w:tcW w:w="993" w:type="dxa"/>
            <w:gridSpan w:val="2"/>
          </w:tcPr>
          <w:p w:rsidR="00F45849" w:rsidRPr="00BC71C8" w:rsidRDefault="00F45849" w:rsidP="00BC71C8">
            <w:pPr>
              <w:jc w:val="center"/>
              <w:rPr>
                <w:color w:val="000000"/>
                <w:lang w:val="ru-RU"/>
              </w:rPr>
            </w:pPr>
            <w:r w:rsidRPr="00BC71C8">
              <w:rPr>
                <w:color w:val="000000"/>
                <w:lang w:val="ru-RU"/>
              </w:rPr>
              <w:t>0</w:t>
            </w:r>
          </w:p>
        </w:tc>
        <w:tc>
          <w:tcPr>
            <w:tcW w:w="992" w:type="dxa"/>
            <w:gridSpan w:val="2"/>
          </w:tcPr>
          <w:p w:rsidR="00F45849" w:rsidRPr="00BC71C8" w:rsidRDefault="00F45849" w:rsidP="00BC71C8">
            <w:pPr>
              <w:autoSpaceDE w:val="0"/>
              <w:autoSpaceDN w:val="0"/>
              <w:adjustRightInd w:val="0"/>
              <w:jc w:val="center"/>
              <w:rPr>
                <w:color w:val="000000"/>
                <w:lang w:val="ru-RU"/>
              </w:rPr>
            </w:pPr>
            <w:r w:rsidRPr="00BC71C8">
              <w:rPr>
                <w:color w:val="000000"/>
                <w:lang w:val="ru-RU"/>
              </w:rPr>
              <w:t>1669,625</w:t>
            </w:r>
          </w:p>
        </w:tc>
        <w:tc>
          <w:tcPr>
            <w:tcW w:w="1134" w:type="dxa"/>
          </w:tcPr>
          <w:p w:rsidR="00F45849" w:rsidRPr="00BC71C8" w:rsidRDefault="00F45849" w:rsidP="00BC71C8">
            <w:pPr>
              <w:autoSpaceDE w:val="0"/>
              <w:autoSpaceDN w:val="0"/>
              <w:adjustRightInd w:val="0"/>
              <w:jc w:val="center"/>
              <w:rPr>
                <w:color w:val="000000"/>
                <w:lang w:val="ru-RU"/>
              </w:rPr>
            </w:pPr>
            <w:r w:rsidRPr="00BC71C8">
              <w:rPr>
                <w:color w:val="000000"/>
                <w:lang w:val="ru-RU"/>
              </w:rPr>
              <w:t>500,000</w:t>
            </w:r>
          </w:p>
        </w:tc>
        <w:tc>
          <w:tcPr>
            <w:tcW w:w="1141" w:type="dxa"/>
            <w:gridSpan w:val="2"/>
          </w:tcPr>
          <w:p w:rsidR="00F45849" w:rsidRPr="00BC71C8" w:rsidRDefault="00F45849" w:rsidP="00BC71C8">
            <w:pPr>
              <w:autoSpaceDE w:val="0"/>
              <w:autoSpaceDN w:val="0"/>
              <w:adjustRightInd w:val="0"/>
              <w:jc w:val="center"/>
              <w:rPr>
                <w:color w:val="000000"/>
                <w:lang w:val="ru-RU"/>
              </w:rPr>
            </w:pPr>
            <w:r>
              <w:rPr>
                <w:color w:val="000000"/>
                <w:lang w:val="ru-RU"/>
              </w:rPr>
              <w:t>0</w:t>
            </w:r>
          </w:p>
        </w:tc>
        <w:tc>
          <w:tcPr>
            <w:tcW w:w="1135" w:type="dxa"/>
            <w:gridSpan w:val="3"/>
          </w:tcPr>
          <w:p w:rsidR="00F45849" w:rsidRPr="00BC71C8" w:rsidRDefault="00F45849" w:rsidP="00BC71C8">
            <w:pPr>
              <w:autoSpaceDE w:val="0"/>
              <w:autoSpaceDN w:val="0"/>
              <w:adjustRightInd w:val="0"/>
              <w:jc w:val="center"/>
              <w:rPr>
                <w:color w:val="000000"/>
                <w:lang w:val="ru-RU"/>
              </w:rPr>
            </w:pPr>
            <w:r>
              <w:rPr>
                <w:color w:val="000000"/>
                <w:lang w:val="ru-RU"/>
              </w:rPr>
              <w:t>0</w:t>
            </w:r>
          </w:p>
        </w:tc>
        <w:tc>
          <w:tcPr>
            <w:tcW w:w="1135" w:type="dxa"/>
            <w:gridSpan w:val="2"/>
          </w:tcPr>
          <w:p w:rsidR="00F45849" w:rsidRPr="00BC71C8" w:rsidRDefault="00F45849" w:rsidP="00BC71C8">
            <w:pPr>
              <w:autoSpaceDE w:val="0"/>
              <w:autoSpaceDN w:val="0"/>
              <w:adjustRightInd w:val="0"/>
              <w:jc w:val="center"/>
              <w:rPr>
                <w:color w:val="000000"/>
                <w:lang w:val="ru-RU"/>
              </w:rPr>
            </w:pPr>
            <w:r>
              <w:rPr>
                <w:color w:val="000000"/>
                <w:lang w:val="ru-RU"/>
              </w:rPr>
              <w:t>0</w:t>
            </w:r>
          </w:p>
        </w:tc>
        <w:tc>
          <w:tcPr>
            <w:tcW w:w="1134" w:type="dxa"/>
          </w:tcPr>
          <w:p w:rsidR="00F45849" w:rsidRPr="00BC71C8" w:rsidRDefault="00F45849" w:rsidP="00BC71C8">
            <w:pPr>
              <w:pStyle w:val="ConsPlusCell"/>
              <w:jc w:val="center"/>
              <w:rPr>
                <w:rFonts w:ascii="Times New Roman" w:hAnsi="Times New Roman" w:cs="Times New Roman"/>
              </w:rPr>
            </w:pPr>
            <w:r>
              <w:rPr>
                <w:rFonts w:ascii="Times New Roman" w:hAnsi="Times New Roman" w:cs="Times New Roman"/>
              </w:rPr>
              <w:t>0</w:t>
            </w:r>
          </w:p>
        </w:tc>
        <w:tc>
          <w:tcPr>
            <w:tcW w:w="1418" w:type="dxa"/>
            <w:vMerge w:val="restart"/>
          </w:tcPr>
          <w:p w:rsidR="00F45849" w:rsidRPr="00BC71C8" w:rsidRDefault="00F45849" w:rsidP="00B66160">
            <w:pPr>
              <w:autoSpaceDE w:val="0"/>
              <w:autoSpaceDN w:val="0"/>
              <w:adjustRightInd w:val="0"/>
              <w:rPr>
                <w:lang w:val="ru-RU"/>
              </w:rPr>
            </w:pPr>
            <w:r w:rsidRPr="00BC71C8">
              <w:rPr>
                <w:lang w:val="ru-RU"/>
              </w:rPr>
              <w:t xml:space="preserve">Строительство контейнерных площадок,  соответствующих правилам благоустройства </w:t>
            </w:r>
            <w:r w:rsidRPr="00BC71C8">
              <w:rPr>
                <w:lang w:val="ru-RU"/>
              </w:rPr>
              <w:lastRenderedPageBreak/>
              <w:t>муниципальных образований и требованиям законодательства РФ в области санитарно-эпидемиологического благополучия населения</w:t>
            </w:r>
          </w:p>
        </w:tc>
        <w:tc>
          <w:tcPr>
            <w:tcW w:w="1276" w:type="dxa"/>
            <w:gridSpan w:val="3"/>
            <w:vMerge w:val="restart"/>
          </w:tcPr>
          <w:p w:rsidR="00F45849" w:rsidRPr="00BC71C8" w:rsidRDefault="00F45849" w:rsidP="00F45849">
            <w:pPr>
              <w:autoSpaceDE w:val="0"/>
              <w:autoSpaceDN w:val="0"/>
              <w:adjustRightInd w:val="0"/>
              <w:rPr>
                <w:lang w:val="ru-RU"/>
              </w:rPr>
            </w:pPr>
            <w:r w:rsidRPr="00BC71C8">
              <w:rPr>
                <w:lang w:val="ru-RU"/>
              </w:rPr>
              <w:lastRenderedPageBreak/>
              <w:t xml:space="preserve">П.2.1 Перечень целевых показателей муниципальной программы </w:t>
            </w:r>
          </w:p>
        </w:tc>
      </w:tr>
      <w:tr w:rsidR="00F45849" w:rsidRPr="00BC71C8" w:rsidTr="00F45849">
        <w:trPr>
          <w:trHeight w:val="145"/>
          <w:tblCellSpacing w:w="5" w:type="nil"/>
        </w:trPr>
        <w:tc>
          <w:tcPr>
            <w:tcW w:w="1410" w:type="dxa"/>
            <w:vMerge/>
          </w:tcPr>
          <w:p w:rsidR="00F45849" w:rsidRPr="00BC71C8" w:rsidRDefault="00F45849" w:rsidP="00B66160">
            <w:pPr>
              <w:autoSpaceDE w:val="0"/>
              <w:autoSpaceDN w:val="0"/>
              <w:adjustRightInd w:val="0"/>
              <w:ind w:firstLine="540"/>
              <w:jc w:val="both"/>
              <w:rPr>
                <w:lang w:val="ru-RU"/>
              </w:rPr>
            </w:pPr>
          </w:p>
        </w:tc>
        <w:tc>
          <w:tcPr>
            <w:tcW w:w="1558" w:type="dxa"/>
            <w:vMerge/>
          </w:tcPr>
          <w:p w:rsidR="00F45849" w:rsidRPr="00BC71C8" w:rsidRDefault="00F45849" w:rsidP="00B66160">
            <w:pPr>
              <w:autoSpaceDE w:val="0"/>
              <w:autoSpaceDN w:val="0"/>
              <w:adjustRightInd w:val="0"/>
              <w:ind w:firstLine="540"/>
              <w:jc w:val="both"/>
              <w:rPr>
                <w:lang w:val="ru-RU"/>
              </w:rPr>
            </w:pPr>
          </w:p>
        </w:tc>
        <w:tc>
          <w:tcPr>
            <w:tcW w:w="1840" w:type="dxa"/>
          </w:tcPr>
          <w:p w:rsidR="00F45849" w:rsidRPr="00BC71C8" w:rsidRDefault="00F45849" w:rsidP="00B66160">
            <w:pPr>
              <w:autoSpaceDE w:val="0"/>
              <w:autoSpaceDN w:val="0"/>
              <w:adjustRightInd w:val="0"/>
            </w:pPr>
            <w:r w:rsidRPr="00BC71C8">
              <w:t xml:space="preserve">в том числе:      </w:t>
            </w:r>
          </w:p>
        </w:tc>
        <w:tc>
          <w:tcPr>
            <w:tcW w:w="994" w:type="dxa"/>
          </w:tcPr>
          <w:p w:rsidR="00F45849" w:rsidRPr="00BC71C8" w:rsidRDefault="00F45849" w:rsidP="00BC71C8">
            <w:pPr>
              <w:autoSpaceDE w:val="0"/>
              <w:autoSpaceDN w:val="0"/>
              <w:adjustRightInd w:val="0"/>
              <w:jc w:val="center"/>
            </w:pPr>
          </w:p>
        </w:tc>
        <w:tc>
          <w:tcPr>
            <w:tcW w:w="993" w:type="dxa"/>
            <w:gridSpan w:val="2"/>
          </w:tcPr>
          <w:p w:rsidR="00F45849" w:rsidRPr="00BC71C8" w:rsidRDefault="00F45849" w:rsidP="00BC71C8">
            <w:pPr>
              <w:autoSpaceDE w:val="0"/>
              <w:autoSpaceDN w:val="0"/>
              <w:adjustRightInd w:val="0"/>
              <w:jc w:val="center"/>
            </w:pPr>
          </w:p>
        </w:tc>
        <w:tc>
          <w:tcPr>
            <w:tcW w:w="992" w:type="dxa"/>
            <w:gridSpan w:val="2"/>
          </w:tcPr>
          <w:p w:rsidR="00F45849" w:rsidRPr="00BC71C8" w:rsidRDefault="00F45849" w:rsidP="00BC71C8">
            <w:pPr>
              <w:autoSpaceDE w:val="0"/>
              <w:autoSpaceDN w:val="0"/>
              <w:adjustRightInd w:val="0"/>
              <w:jc w:val="center"/>
            </w:pPr>
          </w:p>
        </w:tc>
        <w:tc>
          <w:tcPr>
            <w:tcW w:w="1134" w:type="dxa"/>
          </w:tcPr>
          <w:p w:rsidR="00F45849" w:rsidRPr="00BC71C8" w:rsidRDefault="00F45849" w:rsidP="00BC71C8">
            <w:pPr>
              <w:autoSpaceDE w:val="0"/>
              <w:autoSpaceDN w:val="0"/>
              <w:adjustRightInd w:val="0"/>
              <w:jc w:val="center"/>
            </w:pPr>
          </w:p>
        </w:tc>
        <w:tc>
          <w:tcPr>
            <w:tcW w:w="1141" w:type="dxa"/>
            <w:gridSpan w:val="2"/>
          </w:tcPr>
          <w:p w:rsidR="00F45849" w:rsidRPr="00BC71C8" w:rsidRDefault="00F45849" w:rsidP="00BC71C8">
            <w:pPr>
              <w:autoSpaceDE w:val="0"/>
              <w:autoSpaceDN w:val="0"/>
              <w:adjustRightInd w:val="0"/>
              <w:jc w:val="center"/>
            </w:pPr>
          </w:p>
        </w:tc>
        <w:tc>
          <w:tcPr>
            <w:tcW w:w="1135" w:type="dxa"/>
            <w:gridSpan w:val="3"/>
          </w:tcPr>
          <w:p w:rsidR="00F45849" w:rsidRPr="00BC71C8" w:rsidRDefault="00F45849" w:rsidP="00BC71C8">
            <w:pPr>
              <w:autoSpaceDE w:val="0"/>
              <w:autoSpaceDN w:val="0"/>
              <w:adjustRightInd w:val="0"/>
              <w:jc w:val="center"/>
            </w:pPr>
          </w:p>
        </w:tc>
        <w:tc>
          <w:tcPr>
            <w:tcW w:w="1135" w:type="dxa"/>
            <w:gridSpan w:val="2"/>
          </w:tcPr>
          <w:p w:rsidR="00F45849" w:rsidRPr="00BC71C8" w:rsidRDefault="00F45849" w:rsidP="00BC71C8">
            <w:pPr>
              <w:autoSpaceDE w:val="0"/>
              <w:autoSpaceDN w:val="0"/>
              <w:adjustRightInd w:val="0"/>
              <w:jc w:val="center"/>
            </w:pPr>
          </w:p>
        </w:tc>
        <w:tc>
          <w:tcPr>
            <w:tcW w:w="1134" w:type="dxa"/>
          </w:tcPr>
          <w:p w:rsidR="00F45849" w:rsidRPr="00BC71C8" w:rsidRDefault="00F45849" w:rsidP="00BC71C8">
            <w:pPr>
              <w:autoSpaceDE w:val="0"/>
              <w:autoSpaceDN w:val="0"/>
              <w:adjustRightInd w:val="0"/>
              <w:jc w:val="center"/>
            </w:pPr>
          </w:p>
        </w:tc>
        <w:tc>
          <w:tcPr>
            <w:tcW w:w="1418" w:type="dxa"/>
            <w:vMerge/>
          </w:tcPr>
          <w:p w:rsidR="00F45849" w:rsidRPr="00BC71C8" w:rsidRDefault="00F45849" w:rsidP="00B66160">
            <w:pPr>
              <w:autoSpaceDE w:val="0"/>
              <w:autoSpaceDN w:val="0"/>
              <w:adjustRightInd w:val="0"/>
            </w:pPr>
          </w:p>
        </w:tc>
        <w:tc>
          <w:tcPr>
            <w:tcW w:w="1276" w:type="dxa"/>
            <w:gridSpan w:val="3"/>
            <w:vMerge/>
          </w:tcPr>
          <w:p w:rsidR="00F45849" w:rsidRPr="00BC71C8" w:rsidRDefault="00F45849" w:rsidP="00B66160">
            <w:pPr>
              <w:autoSpaceDE w:val="0"/>
              <w:autoSpaceDN w:val="0"/>
              <w:adjustRightInd w:val="0"/>
            </w:pPr>
          </w:p>
        </w:tc>
      </w:tr>
      <w:tr w:rsidR="00F45849" w:rsidRPr="00BC71C8" w:rsidTr="00F45849">
        <w:trPr>
          <w:trHeight w:val="145"/>
          <w:tblCellSpacing w:w="5" w:type="nil"/>
        </w:trPr>
        <w:tc>
          <w:tcPr>
            <w:tcW w:w="1410" w:type="dxa"/>
            <w:vMerge/>
          </w:tcPr>
          <w:p w:rsidR="00F45849" w:rsidRPr="00BC71C8" w:rsidRDefault="00F45849" w:rsidP="00B66160">
            <w:pPr>
              <w:autoSpaceDE w:val="0"/>
              <w:autoSpaceDN w:val="0"/>
              <w:adjustRightInd w:val="0"/>
              <w:ind w:firstLine="540"/>
              <w:jc w:val="both"/>
            </w:pPr>
          </w:p>
        </w:tc>
        <w:tc>
          <w:tcPr>
            <w:tcW w:w="1558" w:type="dxa"/>
            <w:vMerge/>
          </w:tcPr>
          <w:p w:rsidR="00F45849" w:rsidRPr="00BC71C8" w:rsidRDefault="00F45849" w:rsidP="00B66160">
            <w:pPr>
              <w:autoSpaceDE w:val="0"/>
              <w:autoSpaceDN w:val="0"/>
              <w:adjustRightInd w:val="0"/>
              <w:ind w:firstLine="540"/>
              <w:jc w:val="both"/>
            </w:pPr>
          </w:p>
        </w:tc>
        <w:tc>
          <w:tcPr>
            <w:tcW w:w="1840" w:type="dxa"/>
          </w:tcPr>
          <w:p w:rsidR="00F45849" w:rsidRPr="00BC71C8" w:rsidRDefault="00F45849" w:rsidP="00B66160">
            <w:pPr>
              <w:autoSpaceDE w:val="0"/>
              <w:autoSpaceDN w:val="0"/>
              <w:adjustRightInd w:val="0"/>
            </w:pPr>
            <w:r w:rsidRPr="00BC71C8">
              <w:t>областной бюджет</w:t>
            </w:r>
          </w:p>
        </w:tc>
        <w:tc>
          <w:tcPr>
            <w:tcW w:w="994" w:type="dxa"/>
          </w:tcPr>
          <w:p w:rsidR="00F45849" w:rsidRPr="00BC71C8" w:rsidRDefault="00F45849" w:rsidP="00BC71C8">
            <w:pPr>
              <w:ind w:left="-155"/>
              <w:jc w:val="center"/>
              <w:rPr>
                <w:color w:val="000000"/>
                <w:lang w:val="ru-RU"/>
              </w:rPr>
            </w:pPr>
            <w:r w:rsidRPr="00BC71C8">
              <w:t>1</w:t>
            </w:r>
            <w:r w:rsidRPr="00BC71C8">
              <w:rPr>
                <w:lang w:val="ru-RU"/>
              </w:rPr>
              <w:t>335,700</w:t>
            </w:r>
          </w:p>
        </w:tc>
        <w:tc>
          <w:tcPr>
            <w:tcW w:w="993" w:type="dxa"/>
            <w:gridSpan w:val="2"/>
          </w:tcPr>
          <w:p w:rsidR="00F45849" w:rsidRPr="00BC71C8" w:rsidRDefault="00F45849" w:rsidP="00BC71C8">
            <w:pPr>
              <w:jc w:val="center"/>
              <w:rPr>
                <w:color w:val="000000"/>
                <w:lang w:val="ru-RU"/>
              </w:rPr>
            </w:pPr>
            <w:r w:rsidRPr="00BC71C8">
              <w:rPr>
                <w:color w:val="000000"/>
                <w:lang w:val="ru-RU"/>
              </w:rPr>
              <w:t>0</w:t>
            </w:r>
          </w:p>
        </w:tc>
        <w:tc>
          <w:tcPr>
            <w:tcW w:w="992" w:type="dxa"/>
            <w:gridSpan w:val="2"/>
          </w:tcPr>
          <w:p w:rsidR="00F45849" w:rsidRPr="00BC71C8" w:rsidRDefault="00F45849" w:rsidP="00BC71C8">
            <w:pPr>
              <w:jc w:val="center"/>
              <w:rPr>
                <w:lang w:val="ru-RU"/>
              </w:rPr>
            </w:pPr>
            <w:r w:rsidRPr="00BC71C8">
              <w:t>1</w:t>
            </w:r>
            <w:r w:rsidRPr="00BC71C8">
              <w:rPr>
                <w:lang w:val="ru-RU"/>
              </w:rPr>
              <w:t>335,700</w:t>
            </w:r>
          </w:p>
        </w:tc>
        <w:tc>
          <w:tcPr>
            <w:tcW w:w="1134" w:type="dxa"/>
          </w:tcPr>
          <w:p w:rsidR="00F45849" w:rsidRPr="00BC71C8" w:rsidRDefault="00F45849" w:rsidP="00BC71C8">
            <w:pPr>
              <w:jc w:val="center"/>
              <w:rPr>
                <w:lang w:val="ru-RU"/>
              </w:rPr>
            </w:pPr>
            <w:r>
              <w:rPr>
                <w:lang w:val="ru-RU"/>
              </w:rPr>
              <w:t>0</w:t>
            </w:r>
          </w:p>
        </w:tc>
        <w:tc>
          <w:tcPr>
            <w:tcW w:w="1141" w:type="dxa"/>
            <w:gridSpan w:val="2"/>
          </w:tcPr>
          <w:p w:rsidR="00F45849" w:rsidRPr="00F45849" w:rsidRDefault="00F45849" w:rsidP="00BC71C8">
            <w:pPr>
              <w:jc w:val="center"/>
              <w:rPr>
                <w:lang w:val="ru-RU"/>
              </w:rPr>
            </w:pPr>
            <w:r>
              <w:rPr>
                <w:lang w:val="ru-RU"/>
              </w:rPr>
              <w:t>0</w:t>
            </w:r>
          </w:p>
        </w:tc>
        <w:tc>
          <w:tcPr>
            <w:tcW w:w="1135" w:type="dxa"/>
            <w:gridSpan w:val="3"/>
          </w:tcPr>
          <w:p w:rsidR="00F45849" w:rsidRPr="00F45849" w:rsidRDefault="00F45849" w:rsidP="00BC71C8">
            <w:pPr>
              <w:jc w:val="center"/>
              <w:rPr>
                <w:lang w:val="ru-RU"/>
              </w:rPr>
            </w:pPr>
            <w:r>
              <w:rPr>
                <w:lang w:val="ru-RU"/>
              </w:rPr>
              <w:t>0</w:t>
            </w:r>
          </w:p>
        </w:tc>
        <w:tc>
          <w:tcPr>
            <w:tcW w:w="1135" w:type="dxa"/>
            <w:gridSpan w:val="2"/>
          </w:tcPr>
          <w:p w:rsidR="00F45849" w:rsidRPr="00F45849" w:rsidRDefault="00F45849" w:rsidP="00BC71C8">
            <w:pPr>
              <w:jc w:val="center"/>
              <w:rPr>
                <w:lang w:val="ru-RU"/>
              </w:rPr>
            </w:pPr>
            <w:r>
              <w:rPr>
                <w:lang w:val="ru-RU"/>
              </w:rPr>
              <w:t>0</w:t>
            </w:r>
          </w:p>
        </w:tc>
        <w:tc>
          <w:tcPr>
            <w:tcW w:w="1134" w:type="dxa"/>
          </w:tcPr>
          <w:p w:rsidR="00F45849" w:rsidRPr="00F45849" w:rsidRDefault="00F45849" w:rsidP="00BC71C8">
            <w:pPr>
              <w:jc w:val="center"/>
              <w:rPr>
                <w:lang w:val="ru-RU"/>
              </w:rPr>
            </w:pPr>
            <w:r>
              <w:rPr>
                <w:lang w:val="ru-RU"/>
              </w:rPr>
              <w:t>0</w:t>
            </w:r>
          </w:p>
        </w:tc>
        <w:tc>
          <w:tcPr>
            <w:tcW w:w="1418" w:type="dxa"/>
            <w:vMerge/>
          </w:tcPr>
          <w:p w:rsidR="00F45849" w:rsidRPr="00BC71C8" w:rsidRDefault="00F45849" w:rsidP="00B66160">
            <w:pPr>
              <w:autoSpaceDE w:val="0"/>
              <w:autoSpaceDN w:val="0"/>
              <w:adjustRightInd w:val="0"/>
            </w:pPr>
          </w:p>
        </w:tc>
        <w:tc>
          <w:tcPr>
            <w:tcW w:w="1276" w:type="dxa"/>
            <w:gridSpan w:val="3"/>
            <w:vMerge/>
          </w:tcPr>
          <w:p w:rsidR="00F45849" w:rsidRPr="00BC71C8" w:rsidRDefault="00F45849" w:rsidP="00B66160">
            <w:pPr>
              <w:autoSpaceDE w:val="0"/>
              <w:autoSpaceDN w:val="0"/>
              <w:adjustRightInd w:val="0"/>
            </w:pPr>
          </w:p>
        </w:tc>
      </w:tr>
      <w:tr w:rsidR="00F45849" w:rsidRPr="00BC71C8" w:rsidTr="00F45849">
        <w:trPr>
          <w:trHeight w:val="145"/>
          <w:tblCellSpacing w:w="5" w:type="nil"/>
        </w:trPr>
        <w:tc>
          <w:tcPr>
            <w:tcW w:w="1410" w:type="dxa"/>
            <w:vMerge/>
          </w:tcPr>
          <w:p w:rsidR="00F45849" w:rsidRPr="00BC71C8" w:rsidRDefault="00F45849" w:rsidP="00B66160">
            <w:pPr>
              <w:autoSpaceDE w:val="0"/>
              <w:autoSpaceDN w:val="0"/>
              <w:adjustRightInd w:val="0"/>
              <w:ind w:firstLine="540"/>
              <w:jc w:val="both"/>
            </w:pPr>
          </w:p>
        </w:tc>
        <w:tc>
          <w:tcPr>
            <w:tcW w:w="1558" w:type="dxa"/>
            <w:vMerge/>
          </w:tcPr>
          <w:p w:rsidR="00F45849" w:rsidRPr="00BC71C8" w:rsidRDefault="00F45849" w:rsidP="00B66160">
            <w:pPr>
              <w:autoSpaceDE w:val="0"/>
              <w:autoSpaceDN w:val="0"/>
              <w:adjustRightInd w:val="0"/>
              <w:ind w:firstLine="540"/>
              <w:jc w:val="both"/>
            </w:pPr>
          </w:p>
        </w:tc>
        <w:tc>
          <w:tcPr>
            <w:tcW w:w="1840" w:type="dxa"/>
          </w:tcPr>
          <w:p w:rsidR="00F45849" w:rsidRPr="00BC71C8" w:rsidRDefault="00F45849" w:rsidP="00B66160">
            <w:pPr>
              <w:autoSpaceDE w:val="0"/>
              <w:autoSpaceDN w:val="0"/>
              <w:adjustRightInd w:val="0"/>
            </w:pPr>
            <w:r w:rsidRPr="00BC71C8">
              <w:t xml:space="preserve">муниципальный бюджет: районный       </w:t>
            </w:r>
          </w:p>
        </w:tc>
        <w:tc>
          <w:tcPr>
            <w:tcW w:w="994" w:type="dxa"/>
          </w:tcPr>
          <w:p w:rsidR="00F45849" w:rsidRDefault="00F45849" w:rsidP="00BC71C8">
            <w:pPr>
              <w:jc w:val="center"/>
              <w:rPr>
                <w:color w:val="000000"/>
                <w:lang w:val="ru-RU"/>
              </w:rPr>
            </w:pPr>
          </w:p>
          <w:p w:rsidR="00F45849" w:rsidRPr="00BC71C8" w:rsidRDefault="00F45849" w:rsidP="00BC71C8">
            <w:pPr>
              <w:jc w:val="center"/>
              <w:rPr>
                <w:color w:val="000000"/>
                <w:lang w:val="ru-RU"/>
              </w:rPr>
            </w:pPr>
            <w:r w:rsidRPr="00BC71C8">
              <w:rPr>
                <w:color w:val="000000"/>
                <w:lang w:val="ru-RU"/>
              </w:rPr>
              <w:t>833,925</w:t>
            </w:r>
          </w:p>
        </w:tc>
        <w:tc>
          <w:tcPr>
            <w:tcW w:w="993" w:type="dxa"/>
            <w:gridSpan w:val="2"/>
          </w:tcPr>
          <w:p w:rsidR="00F45849" w:rsidRDefault="00F45849" w:rsidP="00BC71C8">
            <w:pPr>
              <w:jc w:val="center"/>
              <w:rPr>
                <w:color w:val="000000"/>
                <w:lang w:val="ru-RU"/>
              </w:rPr>
            </w:pPr>
          </w:p>
          <w:p w:rsidR="00F45849" w:rsidRPr="00BC71C8" w:rsidRDefault="00F45849" w:rsidP="00BC71C8">
            <w:pPr>
              <w:jc w:val="center"/>
              <w:rPr>
                <w:color w:val="000000"/>
                <w:lang w:val="ru-RU"/>
              </w:rPr>
            </w:pPr>
            <w:r w:rsidRPr="00BC71C8">
              <w:rPr>
                <w:color w:val="000000"/>
                <w:lang w:val="ru-RU"/>
              </w:rPr>
              <w:t>0</w:t>
            </w:r>
          </w:p>
        </w:tc>
        <w:tc>
          <w:tcPr>
            <w:tcW w:w="992" w:type="dxa"/>
            <w:gridSpan w:val="2"/>
          </w:tcPr>
          <w:p w:rsidR="00F45849" w:rsidRDefault="00F45849" w:rsidP="00BC71C8">
            <w:pPr>
              <w:autoSpaceDE w:val="0"/>
              <w:autoSpaceDN w:val="0"/>
              <w:adjustRightInd w:val="0"/>
              <w:jc w:val="center"/>
              <w:rPr>
                <w:color w:val="000000"/>
                <w:lang w:val="ru-RU"/>
              </w:rPr>
            </w:pPr>
          </w:p>
          <w:p w:rsidR="00F45849" w:rsidRPr="00BC71C8" w:rsidRDefault="00F45849" w:rsidP="00BC71C8">
            <w:pPr>
              <w:autoSpaceDE w:val="0"/>
              <w:autoSpaceDN w:val="0"/>
              <w:adjustRightInd w:val="0"/>
              <w:jc w:val="center"/>
              <w:rPr>
                <w:color w:val="000000"/>
                <w:lang w:val="ru-RU"/>
              </w:rPr>
            </w:pPr>
            <w:r w:rsidRPr="00BC71C8">
              <w:rPr>
                <w:color w:val="000000"/>
              </w:rPr>
              <w:t>3</w:t>
            </w:r>
            <w:r w:rsidRPr="00BC71C8">
              <w:rPr>
                <w:color w:val="000000"/>
                <w:lang w:val="ru-RU"/>
              </w:rPr>
              <w:t>33,925</w:t>
            </w:r>
          </w:p>
        </w:tc>
        <w:tc>
          <w:tcPr>
            <w:tcW w:w="1134" w:type="dxa"/>
          </w:tcPr>
          <w:p w:rsidR="00F45849" w:rsidRDefault="00F45849" w:rsidP="00BC71C8">
            <w:pPr>
              <w:autoSpaceDE w:val="0"/>
              <w:autoSpaceDN w:val="0"/>
              <w:adjustRightInd w:val="0"/>
              <w:jc w:val="center"/>
              <w:rPr>
                <w:color w:val="000000"/>
                <w:lang w:val="ru-RU"/>
              </w:rPr>
            </w:pPr>
          </w:p>
          <w:p w:rsidR="00F45849" w:rsidRPr="00BC71C8" w:rsidRDefault="00F45849" w:rsidP="00F45849">
            <w:pPr>
              <w:autoSpaceDE w:val="0"/>
              <w:autoSpaceDN w:val="0"/>
              <w:adjustRightInd w:val="0"/>
              <w:jc w:val="center"/>
              <w:rPr>
                <w:color w:val="000000"/>
                <w:lang w:val="ru-RU"/>
              </w:rPr>
            </w:pPr>
            <w:r w:rsidRPr="00BC71C8">
              <w:rPr>
                <w:color w:val="000000"/>
                <w:lang w:val="ru-RU"/>
              </w:rPr>
              <w:t>500,000</w:t>
            </w:r>
          </w:p>
        </w:tc>
        <w:tc>
          <w:tcPr>
            <w:tcW w:w="1141" w:type="dxa"/>
            <w:gridSpan w:val="2"/>
          </w:tcPr>
          <w:p w:rsidR="00F45849" w:rsidRDefault="00F45849" w:rsidP="00BC71C8">
            <w:pPr>
              <w:autoSpaceDE w:val="0"/>
              <w:autoSpaceDN w:val="0"/>
              <w:adjustRightInd w:val="0"/>
              <w:jc w:val="center"/>
              <w:rPr>
                <w:color w:val="000000"/>
                <w:lang w:val="ru-RU"/>
              </w:rPr>
            </w:pPr>
          </w:p>
          <w:p w:rsidR="00F45849" w:rsidRPr="00F45849" w:rsidRDefault="00F45849" w:rsidP="00BC71C8">
            <w:pPr>
              <w:autoSpaceDE w:val="0"/>
              <w:autoSpaceDN w:val="0"/>
              <w:adjustRightInd w:val="0"/>
              <w:jc w:val="center"/>
              <w:rPr>
                <w:color w:val="000000"/>
                <w:lang w:val="ru-RU"/>
              </w:rPr>
            </w:pPr>
            <w:r>
              <w:rPr>
                <w:color w:val="000000"/>
                <w:lang w:val="ru-RU"/>
              </w:rPr>
              <w:t>0</w:t>
            </w:r>
          </w:p>
        </w:tc>
        <w:tc>
          <w:tcPr>
            <w:tcW w:w="1135" w:type="dxa"/>
            <w:gridSpan w:val="3"/>
          </w:tcPr>
          <w:p w:rsidR="00F45849" w:rsidRDefault="00F45849" w:rsidP="00BC71C8">
            <w:pPr>
              <w:autoSpaceDE w:val="0"/>
              <w:autoSpaceDN w:val="0"/>
              <w:adjustRightInd w:val="0"/>
              <w:jc w:val="center"/>
              <w:rPr>
                <w:color w:val="000000"/>
                <w:lang w:val="ru-RU"/>
              </w:rPr>
            </w:pPr>
          </w:p>
          <w:p w:rsidR="00F45849" w:rsidRPr="00F45849" w:rsidRDefault="00F45849" w:rsidP="00BC71C8">
            <w:pPr>
              <w:autoSpaceDE w:val="0"/>
              <w:autoSpaceDN w:val="0"/>
              <w:adjustRightInd w:val="0"/>
              <w:jc w:val="center"/>
              <w:rPr>
                <w:color w:val="000000"/>
                <w:lang w:val="ru-RU"/>
              </w:rPr>
            </w:pPr>
            <w:r>
              <w:rPr>
                <w:color w:val="000000"/>
                <w:lang w:val="ru-RU"/>
              </w:rPr>
              <w:t>0</w:t>
            </w:r>
          </w:p>
        </w:tc>
        <w:tc>
          <w:tcPr>
            <w:tcW w:w="1135" w:type="dxa"/>
            <w:gridSpan w:val="2"/>
          </w:tcPr>
          <w:p w:rsidR="00F45849" w:rsidRDefault="00F45849" w:rsidP="00BC71C8">
            <w:pPr>
              <w:autoSpaceDE w:val="0"/>
              <w:autoSpaceDN w:val="0"/>
              <w:adjustRightInd w:val="0"/>
              <w:jc w:val="center"/>
              <w:rPr>
                <w:color w:val="000000"/>
                <w:lang w:val="ru-RU"/>
              </w:rPr>
            </w:pPr>
          </w:p>
          <w:p w:rsidR="00F45849" w:rsidRPr="00F45849" w:rsidRDefault="00F45849" w:rsidP="00BC71C8">
            <w:pPr>
              <w:autoSpaceDE w:val="0"/>
              <w:autoSpaceDN w:val="0"/>
              <w:adjustRightInd w:val="0"/>
              <w:jc w:val="center"/>
              <w:rPr>
                <w:color w:val="000000"/>
                <w:lang w:val="ru-RU"/>
              </w:rPr>
            </w:pPr>
            <w:r>
              <w:rPr>
                <w:color w:val="000000"/>
                <w:lang w:val="ru-RU"/>
              </w:rPr>
              <w:t>0</w:t>
            </w:r>
          </w:p>
        </w:tc>
        <w:tc>
          <w:tcPr>
            <w:tcW w:w="1134" w:type="dxa"/>
          </w:tcPr>
          <w:p w:rsidR="00F45849" w:rsidRDefault="00F45849" w:rsidP="00BC71C8">
            <w:pPr>
              <w:pStyle w:val="ConsPlusCell"/>
              <w:jc w:val="center"/>
              <w:rPr>
                <w:rFonts w:ascii="Times New Roman" w:hAnsi="Times New Roman" w:cs="Times New Roman"/>
              </w:rPr>
            </w:pPr>
          </w:p>
          <w:p w:rsidR="00F45849" w:rsidRPr="00BC71C8" w:rsidRDefault="00F45849" w:rsidP="00BC71C8">
            <w:pPr>
              <w:pStyle w:val="ConsPlusCell"/>
              <w:jc w:val="center"/>
              <w:rPr>
                <w:rFonts w:ascii="Times New Roman" w:hAnsi="Times New Roman" w:cs="Times New Roman"/>
              </w:rPr>
            </w:pPr>
            <w:r>
              <w:rPr>
                <w:rFonts w:ascii="Times New Roman" w:hAnsi="Times New Roman" w:cs="Times New Roman"/>
              </w:rPr>
              <w:t>0</w:t>
            </w:r>
          </w:p>
        </w:tc>
        <w:tc>
          <w:tcPr>
            <w:tcW w:w="1418" w:type="dxa"/>
            <w:vMerge/>
          </w:tcPr>
          <w:p w:rsidR="00F45849" w:rsidRPr="00BC71C8" w:rsidRDefault="00F45849" w:rsidP="00B66160">
            <w:pPr>
              <w:autoSpaceDE w:val="0"/>
              <w:autoSpaceDN w:val="0"/>
              <w:adjustRightInd w:val="0"/>
            </w:pPr>
          </w:p>
        </w:tc>
        <w:tc>
          <w:tcPr>
            <w:tcW w:w="1276" w:type="dxa"/>
            <w:gridSpan w:val="3"/>
            <w:vMerge/>
          </w:tcPr>
          <w:p w:rsidR="00F45849" w:rsidRPr="00BC71C8" w:rsidRDefault="00F45849" w:rsidP="00B66160">
            <w:pPr>
              <w:autoSpaceDE w:val="0"/>
              <w:autoSpaceDN w:val="0"/>
              <w:adjustRightInd w:val="0"/>
            </w:pPr>
          </w:p>
        </w:tc>
      </w:tr>
      <w:tr w:rsidR="00F45849" w:rsidRPr="00671065" w:rsidTr="00F45849">
        <w:trPr>
          <w:trHeight w:val="145"/>
          <w:tblCellSpacing w:w="5" w:type="nil"/>
        </w:trPr>
        <w:tc>
          <w:tcPr>
            <w:tcW w:w="1410" w:type="dxa"/>
            <w:vMerge w:val="restart"/>
          </w:tcPr>
          <w:p w:rsidR="00F45849" w:rsidRPr="00BC71C8" w:rsidRDefault="00F45849" w:rsidP="00B66160">
            <w:pPr>
              <w:autoSpaceDE w:val="0"/>
              <w:autoSpaceDN w:val="0"/>
              <w:adjustRightInd w:val="0"/>
              <w:rPr>
                <w:lang w:val="ru-RU"/>
              </w:rPr>
            </w:pPr>
            <w:r w:rsidRPr="00BC71C8">
              <w:rPr>
                <w:color w:val="000000"/>
                <w:lang w:val="ru-RU"/>
              </w:rPr>
              <w:lastRenderedPageBreak/>
              <w:t xml:space="preserve">2.2. Проведение  акций и субботников экологического направления </w:t>
            </w:r>
            <w:r w:rsidRPr="00BC71C8">
              <w:rPr>
                <w:lang w:val="ru-RU"/>
              </w:rPr>
              <w:t xml:space="preserve">        </w:t>
            </w:r>
          </w:p>
        </w:tc>
        <w:tc>
          <w:tcPr>
            <w:tcW w:w="1558" w:type="dxa"/>
            <w:vMerge w:val="restart"/>
          </w:tcPr>
          <w:p w:rsidR="00F45849" w:rsidRPr="00BC71C8" w:rsidRDefault="00F45849" w:rsidP="00B66160">
            <w:pPr>
              <w:autoSpaceDE w:val="0"/>
              <w:autoSpaceDN w:val="0"/>
              <w:adjustRightInd w:val="0"/>
              <w:rPr>
                <w:lang w:val="ru-RU"/>
              </w:rPr>
            </w:pPr>
            <w:r w:rsidRPr="00BC71C8">
              <w:rPr>
                <w:lang w:val="ru-RU"/>
              </w:rPr>
              <w:t>Администрация МО «Шенкурский муниципальный район»</w:t>
            </w:r>
          </w:p>
        </w:tc>
        <w:tc>
          <w:tcPr>
            <w:tcW w:w="1840" w:type="dxa"/>
          </w:tcPr>
          <w:p w:rsidR="00F45849" w:rsidRPr="00BC71C8" w:rsidRDefault="00F45849" w:rsidP="00B66160">
            <w:pPr>
              <w:autoSpaceDE w:val="0"/>
              <w:autoSpaceDN w:val="0"/>
              <w:adjustRightInd w:val="0"/>
            </w:pPr>
            <w:r w:rsidRPr="00BC71C8">
              <w:t xml:space="preserve">итого             </w:t>
            </w:r>
          </w:p>
        </w:tc>
        <w:tc>
          <w:tcPr>
            <w:tcW w:w="994" w:type="dxa"/>
          </w:tcPr>
          <w:p w:rsidR="00F45849" w:rsidRPr="00BC71C8" w:rsidRDefault="00F45849" w:rsidP="00BC71C8">
            <w:pPr>
              <w:jc w:val="center"/>
              <w:rPr>
                <w:color w:val="000000"/>
                <w:lang w:val="ru-RU"/>
              </w:rPr>
            </w:pPr>
            <w:r w:rsidRPr="00BC71C8">
              <w:rPr>
                <w:color w:val="000000"/>
                <w:lang w:val="ru-RU"/>
              </w:rPr>
              <w:t>0</w:t>
            </w:r>
          </w:p>
        </w:tc>
        <w:tc>
          <w:tcPr>
            <w:tcW w:w="993" w:type="dxa"/>
            <w:gridSpan w:val="2"/>
          </w:tcPr>
          <w:p w:rsidR="00F45849" w:rsidRPr="00BC71C8" w:rsidRDefault="00F45849" w:rsidP="00BC71C8">
            <w:pPr>
              <w:jc w:val="center"/>
              <w:rPr>
                <w:color w:val="000000"/>
                <w:lang w:val="ru-RU"/>
              </w:rPr>
            </w:pPr>
            <w:r w:rsidRPr="00BC71C8">
              <w:rPr>
                <w:color w:val="000000"/>
                <w:lang w:val="ru-RU"/>
              </w:rPr>
              <w:t>0</w:t>
            </w:r>
          </w:p>
        </w:tc>
        <w:tc>
          <w:tcPr>
            <w:tcW w:w="992"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141" w:type="dxa"/>
            <w:gridSpan w:val="2"/>
          </w:tcPr>
          <w:p w:rsidR="00F45849" w:rsidRPr="00BC71C8" w:rsidRDefault="00F45849" w:rsidP="00BC71C8">
            <w:pPr>
              <w:jc w:val="center"/>
              <w:rPr>
                <w:color w:val="000000"/>
                <w:lang w:val="ru-RU"/>
              </w:rPr>
            </w:pPr>
            <w:r w:rsidRPr="00BC71C8">
              <w:rPr>
                <w:color w:val="000000"/>
                <w:lang w:val="ru-RU"/>
              </w:rPr>
              <w:t>0</w:t>
            </w:r>
          </w:p>
        </w:tc>
        <w:tc>
          <w:tcPr>
            <w:tcW w:w="1135" w:type="dxa"/>
            <w:gridSpan w:val="3"/>
          </w:tcPr>
          <w:p w:rsidR="00F45849" w:rsidRPr="00BC71C8" w:rsidRDefault="00F45849" w:rsidP="00BC71C8">
            <w:pPr>
              <w:jc w:val="center"/>
              <w:rPr>
                <w:color w:val="000000"/>
                <w:lang w:val="ru-RU"/>
              </w:rPr>
            </w:pPr>
            <w:r w:rsidRPr="00BC71C8">
              <w:rPr>
                <w:color w:val="000000"/>
                <w:lang w:val="ru-RU"/>
              </w:rPr>
              <w:t>0</w:t>
            </w:r>
          </w:p>
        </w:tc>
        <w:tc>
          <w:tcPr>
            <w:tcW w:w="1135"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418" w:type="dxa"/>
            <w:vMerge w:val="restart"/>
          </w:tcPr>
          <w:p w:rsidR="00F45849" w:rsidRPr="00BC71C8" w:rsidRDefault="00F45849" w:rsidP="00B66160">
            <w:pPr>
              <w:autoSpaceDE w:val="0"/>
              <w:autoSpaceDN w:val="0"/>
              <w:adjustRightInd w:val="0"/>
              <w:rPr>
                <w:lang w:val="ru-RU"/>
              </w:rPr>
            </w:pPr>
            <w:r w:rsidRPr="00BC71C8">
              <w:rPr>
                <w:lang w:val="ru-RU"/>
              </w:rPr>
              <w:t>Проведение  акций и субботников экологического направления (не менее   15 мероприятий в год)</w:t>
            </w:r>
          </w:p>
        </w:tc>
        <w:tc>
          <w:tcPr>
            <w:tcW w:w="1276" w:type="dxa"/>
            <w:gridSpan w:val="3"/>
            <w:vMerge w:val="restart"/>
          </w:tcPr>
          <w:p w:rsidR="00F45849" w:rsidRPr="00BC71C8" w:rsidRDefault="00F45849" w:rsidP="00F45849">
            <w:pPr>
              <w:autoSpaceDE w:val="0"/>
              <w:autoSpaceDN w:val="0"/>
              <w:adjustRightInd w:val="0"/>
              <w:rPr>
                <w:lang w:val="ru-RU"/>
              </w:rPr>
            </w:pPr>
            <w:r w:rsidRPr="00BC71C8">
              <w:rPr>
                <w:lang w:val="ru-RU"/>
              </w:rPr>
              <w:t xml:space="preserve">П.2.2. Перечень целевых показателей муниципальной программы </w:t>
            </w:r>
          </w:p>
        </w:tc>
      </w:tr>
      <w:tr w:rsidR="00F45849" w:rsidRPr="00BC71C8" w:rsidTr="00F45849">
        <w:trPr>
          <w:trHeight w:val="145"/>
          <w:tblCellSpacing w:w="5" w:type="nil"/>
        </w:trPr>
        <w:tc>
          <w:tcPr>
            <w:tcW w:w="1410" w:type="dxa"/>
            <w:vMerge/>
          </w:tcPr>
          <w:p w:rsidR="00F45849" w:rsidRPr="00BC71C8" w:rsidRDefault="00F45849" w:rsidP="00B66160">
            <w:pPr>
              <w:autoSpaceDE w:val="0"/>
              <w:autoSpaceDN w:val="0"/>
              <w:adjustRightInd w:val="0"/>
              <w:ind w:firstLine="540"/>
              <w:jc w:val="both"/>
              <w:rPr>
                <w:lang w:val="ru-RU"/>
              </w:rPr>
            </w:pPr>
          </w:p>
        </w:tc>
        <w:tc>
          <w:tcPr>
            <w:tcW w:w="1558" w:type="dxa"/>
            <w:vMerge/>
          </w:tcPr>
          <w:p w:rsidR="00F45849" w:rsidRPr="00BC71C8" w:rsidRDefault="00F45849" w:rsidP="00B66160">
            <w:pPr>
              <w:autoSpaceDE w:val="0"/>
              <w:autoSpaceDN w:val="0"/>
              <w:adjustRightInd w:val="0"/>
              <w:ind w:firstLine="540"/>
              <w:jc w:val="both"/>
              <w:rPr>
                <w:lang w:val="ru-RU"/>
              </w:rPr>
            </w:pPr>
          </w:p>
        </w:tc>
        <w:tc>
          <w:tcPr>
            <w:tcW w:w="1840" w:type="dxa"/>
          </w:tcPr>
          <w:p w:rsidR="00F45849" w:rsidRPr="00BC71C8" w:rsidRDefault="00F45849" w:rsidP="00B66160">
            <w:pPr>
              <w:autoSpaceDE w:val="0"/>
              <w:autoSpaceDN w:val="0"/>
              <w:adjustRightInd w:val="0"/>
            </w:pPr>
            <w:r w:rsidRPr="00BC71C8">
              <w:t xml:space="preserve">в том числе:      </w:t>
            </w:r>
          </w:p>
        </w:tc>
        <w:tc>
          <w:tcPr>
            <w:tcW w:w="994" w:type="dxa"/>
          </w:tcPr>
          <w:p w:rsidR="00F45849" w:rsidRPr="00BC71C8" w:rsidRDefault="00F45849" w:rsidP="00BC71C8">
            <w:pPr>
              <w:autoSpaceDE w:val="0"/>
              <w:autoSpaceDN w:val="0"/>
              <w:adjustRightInd w:val="0"/>
              <w:jc w:val="center"/>
            </w:pPr>
          </w:p>
        </w:tc>
        <w:tc>
          <w:tcPr>
            <w:tcW w:w="993" w:type="dxa"/>
            <w:gridSpan w:val="2"/>
          </w:tcPr>
          <w:p w:rsidR="00F45849" w:rsidRPr="00BC71C8" w:rsidRDefault="00F45849" w:rsidP="00BC71C8">
            <w:pPr>
              <w:autoSpaceDE w:val="0"/>
              <w:autoSpaceDN w:val="0"/>
              <w:adjustRightInd w:val="0"/>
              <w:jc w:val="center"/>
            </w:pPr>
          </w:p>
        </w:tc>
        <w:tc>
          <w:tcPr>
            <w:tcW w:w="992" w:type="dxa"/>
            <w:gridSpan w:val="2"/>
          </w:tcPr>
          <w:p w:rsidR="00F45849" w:rsidRPr="00BC71C8" w:rsidRDefault="00F45849" w:rsidP="00BC71C8">
            <w:pPr>
              <w:autoSpaceDE w:val="0"/>
              <w:autoSpaceDN w:val="0"/>
              <w:adjustRightInd w:val="0"/>
              <w:jc w:val="center"/>
            </w:pPr>
          </w:p>
        </w:tc>
        <w:tc>
          <w:tcPr>
            <w:tcW w:w="1134" w:type="dxa"/>
          </w:tcPr>
          <w:p w:rsidR="00F45849" w:rsidRPr="00BC71C8" w:rsidRDefault="00F45849" w:rsidP="00BC71C8">
            <w:pPr>
              <w:autoSpaceDE w:val="0"/>
              <w:autoSpaceDN w:val="0"/>
              <w:adjustRightInd w:val="0"/>
              <w:jc w:val="center"/>
            </w:pPr>
          </w:p>
        </w:tc>
        <w:tc>
          <w:tcPr>
            <w:tcW w:w="1141" w:type="dxa"/>
            <w:gridSpan w:val="2"/>
          </w:tcPr>
          <w:p w:rsidR="00F45849" w:rsidRPr="00BC71C8" w:rsidRDefault="00F45849" w:rsidP="00BC71C8">
            <w:pPr>
              <w:autoSpaceDE w:val="0"/>
              <w:autoSpaceDN w:val="0"/>
              <w:adjustRightInd w:val="0"/>
              <w:jc w:val="center"/>
            </w:pPr>
          </w:p>
        </w:tc>
        <w:tc>
          <w:tcPr>
            <w:tcW w:w="1135" w:type="dxa"/>
            <w:gridSpan w:val="3"/>
          </w:tcPr>
          <w:p w:rsidR="00F45849" w:rsidRPr="00BC71C8" w:rsidRDefault="00F45849" w:rsidP="00BC71C8">
            <w:pPr>
              <w:autoSpaceDE w:val="0"/>
              <w:autoSpaceDN w:val="0"/>
              <w:adjustRightInd w:val="0"/>
              <w:jc w:val="center"/>
            </w:pPr>
          </w:p>
        </w:tc>
        <w:tc>
          <w:tcPr>
            <w:tcW w:w="1135" w:type="dxa"/>
            <w:gridSpan w:val="2"/>
          </w:tcPr>
          <w:p w:rsidR="00F45849" w:rsidRPr="00BC71C8" w:rsidRDefault="00F45849" w:rsidP="00BC71C8">
            <w:pPr>
              <w:autoSpaceDE w:val="0"/>
              <w:autoSpaceDN w:val="0"/>
              <w:adjustRightInd w:val="0"/>
              <w:jc w:val="center"/>
            </w:pPr>
          </w:p>
        </w:tc>
        <w:tc>
          <w:tcPr>
            <w:tcW w:w="1134" w:type="dxa"/>
          </w:tcPr>
          <w:p w:rsidR="00F45849" w:rsidRPr="00BC71C8" w:rsidRDefault="00F45849" w:rsidP="00BC71C8">
            <w:pPr>
              <w:autoSpaceDE w:val="0"/>
              <w:autoSpaceDN w:val="0"/>
              <w:adjustRightInd w:val="0"/>
              <w:jc w:val="center"/>
            </w:pPr>
          </w:p>
        </w:tc>
        <w:tc>
          <w:tcPr>
            <w:tcW w:w="1418" w:type="dxa"/>
            <w:vMerge/>
          </w:tcPr>
          <w:p w:rsidR="00F45849" w:rsidRPr="00BC71C8" w:rsidRDefault="00F45849" w:rsidP="00B66160">
            <w:pPr>
              <w:autoSpaceDE w:val="0"/>
              <w:autoSpaceDN w:val="0"/>
              <w:adjustRightInd w:val="0"/>
              <w:ind w:firstLine="540"/>
              <w:jc w:val="both"/>
              <w:rPr>
                <w:lang w:val="ru-RU"/>
              </w:rPr>
            </w:pPr>
          </w:p>
        </w:tc>
        <w:tc>
          <w:tcPr>
            <w:tcW w:w="1276" w:type="dxa"/>
            <w:gridSpan w:val="3"/>
            <w:vMerge/>
          </w:tcPr>
          <w:p w:rsidR="00F45849" w:rsidRPr="00BC71C8" w:rsidRDefault="00F45849" w:rsidP="00B66160">
            <w:pPr>
              <w:autoSpaceDE w:val="0"/>
              <w:autoSpaceDN w:val="0"/>
              <w:adjustRightInd w:val="0"/>
              <w:ind w:firstLine="540"/>
              <w:jc w:val="both"/>
              <w:rPr>
                <w:lang w:val="ru-RU"/>
              </w:rPr>
            </w:pPr>
          </w:p>
        </w:tc>
      </w:tr>
      <w:tr w:rsidR="00F45849" w:rsidRPr="00BC71C8" w:rsidTr="00F45849">
        <w:trPr>
          <w:trHeight w:val="145"/>
          <w:tblCellSpacing w:w="5" w:type="nil"/>
        </w:trPr>
        <w:tc>
          <w:tcPr>
            <w:tcW w:w="1410" w:type="dxa"/>
            <w:vMerge/>
          </w:tcPr>
          <w:p w:rsidR="00F45849" w:rsidRPr="00BC71C8" w:rsidRDefault="00F45849" w:rsidP="00B66160">
            <w:pPr>
              <w:autoSpaceDE w:val="0"/>
              <w:autoSpaceDN w:val="0"/>
              <w:adjustRightInd w:val="0"/>
              <w:ind w:firstLine="540"/>
              <w:jc w:val="both"/>
            </w:pPr>
          </w:p>
        </w:tc>
        <w:tc>
          <w:tcPr>
            <w:tcW w:w="1558" w:type="dxa"/>
            <w:vMerge/>
          </w:tcPr>
          <w:p w:rsidR="00F45849" w:rsidRPr="00BC71C8" w:rsidRDefault="00F45849" w:rsidP="00B66160">
            <w:pPr>
              <w:autoSpaceDE w:val="0"/>
              <w:autoSpaceDN w:val="0"/>
              <w:adjustRightInd w:val="0"/>
              <w:ind w:firstLine="540"/>
              <w:jc w:val="both"/>
            </w:pPr>
          </w:p>
        </w:tc>
        <w:tc>
          <w:tcPr>
            <w:tcW w:w="1840" w:type="dxa"/>
          </w:tcPr>
          <w:p w:rsidR="00F45849" w:rsidRPr="00BC71C8" w:rsidRDefault="00F45849" w:rsidP="00B66160">
            <w:pPr>
              <w:autoSpaceDE w:val="0"/>
              <w:autoSpaceDN w:val="0"/>
              <w:adjustRightInd w:val="0"/>
            </w:pPr>
            <w:r w:rsidRPr="00BC71C8">
              <w:t>областной бюджет</w:t>
            </w:r>
          </w:p>
        </w:tc>
        <w:tc>
          <w:tcPr>
            <w:tcW w:w="994" w:type="dxa"/>
          </w:tcPr>
          <w:p w:rsidR="00F45849" w:rsidRPr="00BC71C8" w:rsidRDefault="00F45849" w:rsidP="00BC71C8">
            <w:pPr>
              <w:jc w:val="center"/>
              <w:rPr>
                <w:color w:val="000000"/>
                <w:lang w:val="ru-RU"/>
              </w:rPr>
            </w:pPr>
            <w:r w:rsidRPr="00BC71C8">
              <w:rPr>
                <w:color w:val="000000"/>
                <w:lang w:val="ru-RU"/>
              </w:rPr>
              <w:t>0</w:t>
            </w:r>
          </w:p>
        </w:tc>
        <w:tc>
          <w:tcPr>
            <w:tcW w:w="993" w:type="dxa"/>
            <w:gridSpan w:val="2"/>
          </w:tcPr>
          <w:p w:rsidR="00F45849" w:rsidRPr="00BC71C8" w:rsidRDefault="00F45849" w:rsidP="00BC71C8">
            <w:pPr>
              <w:jc w:val="center"/>
              <w:rPr>
                <w:color w:val="000000"/>
                <w:lang w:val="ru-RU"/>
              </w:rPr>
            </w:pPr>
            <w:r w:rsidRPr="00BC71C8">
              <w:rPr>
                <w:color w:val="000000"/>
                <w:lang w:val="ru-RU"/>
              </w:rPr>
              <w:t>0</w:t>
            </w:r>
          </w:p>
        </w:tc>
        <w:tc>
          <w:tcPr>
            <w:tcW w:w="992"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141" w:type="dxa"/>
            <w:gridSpan w:val="2"/>
          </w:tcPr>
          <w:p w:rsidR="00F45849" w:rsidRPr="00BC71C8" w:rsidRDefault="00F45849" w:rsidP="00BC71C8">
            <w:pPr>
              <w:jc w:val="center"/>
              <w:rPr>
                <w:color w:val="000000"/>
                <w:lang w:val="ru-RU"/>
              </w:rPr>
            </w:pPr>
            <w:r w:rsidRPr="00BC71C8">
              <w:rPr>
                <w:color w:val="000000"/>
                <w:lang w:val="ru-RU"/>
              </w:rPr>
              <w:t>0</w:t>
            </w:r>
          </w:p>
        </w:tc>
        <w:tc>
          <w:tcPr>
            <w:tcW w:w="1135" w:type="dxa"/>
            <w:gridSpan w:val="3"/>
          </w:tcPr>
          <w:p w:rsidR="00F45849" w:rsidRPr="00BC71C8" w:rsidRDefault="00F45849" w:rsidP="00BC71C8">
            <w:pPr>
              <w:jc w:val="center"/>
              <w:rPr>
                <w:color w:val="000000"/>
                <w:lang w:val="ru-RU"/>
              </w:rPr>
            </w:pPr>
            <w:r w:rsidRPr="00BC71C8">
              <w:rPr>
                <w:color w:val="000000"/>
                <w:lang w:val="ru-RU"/>
              </w:rPr>
              <w:t>0</w:t>
            </w:r>
          </w:p>
        </w:tc>
        <w:tc>
          <w:tcPr>
            <w:tcW w:w="1135"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418" w:type="dxa"/>
            <w:vMerge/>
          </w:tcPr>
          <w:p w:rsidR="00F45849" w:rsidRPr="00BC71C8" w:rsidRDefault="00F45849" w:rsidP="00B66160">
            <w:pPr>
              <w:autoSpaceDE w:val="0"/>
              <w:autoSpaceDN w:val="0"/>
              <w:adjustRightInd w:val="0"/>
              <w:ind w:firstLine="540"/>
              <w:jc w:val="both"/>
            </w:pPr>
          </w:p>
        </w:tc>
        <w:tc>
          <w:tcPr>
            <w:tcW w:w="1276" w:type="dxa"/>
            <w:gridSpan w:val="3"/>
            <w:vMerge/>
          </w:tcPr>
          <w:p w:rsidR="00F45849" w:rsidRPr="00BC71C8" w:rsidRDefault="00F45849" w:rsidP="00B66160">
            <w:pPr>
              <w:autoSpaceDE w:val="0"/>
              <w:autoSpaceDN w:val="0"/>
              <w:adjustRightInd w:val="0"/>
              <w:ind w:firstLine="540"/>
              <w:jc w:val="both"/>
            </w:pPr>
          </w:p>
        </w:tc>
      </w:tr>
      <w:tr w:rsidR="00F45849" w:rsidRPr="00BC71C8" w:rsidTr="00F45849">
        <w:trPr>
          <w:trHeight w:val="145"/>
          <w:tblCellSpacing w:w="5" w:type="nil"/>
        </w:trPr>
        <w:tc>
          <w:tcPr>
            <w:tcW w:w="1410" w:type="dxa"/>
            <w:vMerge/>
          </w:tcPr>
          <w:p w:rsidR="00F45849" w:rsidRPr="00BC71C8" w:rsidRDefault="00F45849" w:rsidP="00B66160">
            <w:pPr>
              <w:autoSpaceDE w:val="0"/>
              <w:autoSpaceDN w:val="0"/>
              <w:adjustRightInd w:val="0"/>
              <w:ind w:firstLine="540"/>
              <w:jc w:val="both"/>
            </w:pPr>
          </w:p>
        </w:tc>
        <w:tc>
          <w:tcPr>
            <w:tcW w:w="1558" w:type="dxa"/>
            <w:vMerge/>
          </w:tcPr>
          <w:p w:rsidR="00F45849" w:rsidRPr="00BC71C8" w:rsidRDefault="00F45849" w:rsidP="00B66160">
            <w:pPr>
              <w:autoSpaceDE w:val="0"/>
              <w:autoSpaceDN w:val="0"/>
              <w:adjustRightInd w:val="0"/>
              <w:ind w:firstLine="540"/>
              <w:jc w:val="both"/>
            </w:pPr>
          </w:p>
        </w:tc>
        <w:tc>
          <w:tcPr>
            <w:tcW w:w="1840" w:type="dxa"/>
          </w:tcPr>
          <w:p w:rsidR="00F45849" w:rsidRPr="00BC71C8" w:rsidRDefault="00F45849" w:rsidP="00B66160">
            <w:pPr>
              <w:autoSpaceDE w:val="0"/>
              <w:autoSpaceDN w:val="0"/>
              <w:adjustRightInd w:val="0"/>
            </w:pPr>
            <w:r w:rsidRPr="00BC71C8">
              <w:t xml:space="preserve">муниципальный бюджет: районный       </w:t>
            </w:r>
          </w:p>
        </w:tc>
        <w:tc>
          <w:tcPr>
            <w:tcW w:w="994" w:type="dxa"/>
          </w:tcPr>
          <w:p w:rsidR="00F45849" w:rsidRPr="00BC71C8" w:rsidRDefault="00F45849" w:rsidP="00BC71C8">
            <w:pPr>
              <w:jc w:val="center"/>
              <w:rPr>
                <w:color w:val="000000"/>
                <w:lang w:val="ru-RU"/>
              </w:rPr>
            </w:pPr>
            <w:r w:rsidRPr="00BC71C8">
              <w:rPr>
                <w:color w:val="000000"/>
                <w:lang w:val="ru-RU"/>
              </w:rPr>
              <w:t>0</w:t>
            </w:r>
          </w:p>
        </w:tc>
        <w:tc>
          <w:tcPr>
            <w:tcW w:w="993" w:type="dxa"/>
            <w:gridSpan w:val="2"/>
          </w:tcPr>
          <w:p w:rsidR="00F45849" w:rsidRPr="00BC71C8" w:rsidRDefault="00F45849" w:rsidP="00BC71C8">
            <w:pPr>
              <w:jc w:val="center"/>
              <w:rPr>
                <w:color w:val="000000"/>
                <w:lang w:val="ru-RU"/>
              </w:rPr>
            </w:pPr>
            <w:r w:rsidRPr="00BC71C8">
              <w:rPr>
                <w:color w:val="000000"/>
                <w:lang w:val="ru-RU"/>
              </w:rPr>
              <w:t>0</w:t>
            </w:r>
          </w:p>
        </w:tc>
        <w:tc>
          <w:tcPr>
            <w:tcW w:w="992"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141" w:type="dxa"/>
            <w:gridSpan w:val="2"/>
          </w:tcPr>
          <w:p w:rsidR="00F45849" w:rsidRPr="00BC71C8" w:rsidRDefault="00F45849" w:rsidP="00BC71C8">
            <w:pPr>
              <w:jc w:val="center"/>
              <w:rPr>
                <w:color w:val="000000"/>
                <w:lang w:val="ru-RU"/>
              </w:rPr>
            </w:pPr>
            <w:r w:rsidRPr="00BC71C8">
              <w:rPr>
                <w:color w:val="000000"/>
                <w:lang w:val="ru-RU"/>
              </w:rPr>
              <w:t>0</w:t>
            </w:r>
          </w:p>
        </w:tc>
        <w:tc>
          <w:tcPr>
            <w:tcW w:w="1135" w:type="dxa"/>
            <w:gridSpan w:val="3"/>
          </w:tcPr>
          <w:p w:rsidR="00F45849" w:rsidRPr="00BC71C8" w:rsidRDefault="00F45849" w:rsidP="00BC71C8">
            <w:pPr>
              <w:jc w:val="center"/>
              <w:rPr>
                <w:color w:val="000000"/>
                <w:lang w:val="ru-RU"/>
              </w:rPr>
            </w:pPr>
            <w:r w:rsidRPr="00BC71C8">
              <w:rPr>
                <w:color w:val="000000"/>
                <w:lang w:val="ru-RU"/>
              </w:rPr>
              <w:t>0</w:t>
            </w:r>
          </w:p>
        </w:tc>
        <w:tc>
          <w:tcPr>
            <w:tcW w:w="1135"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418" w:type="dxa"/>
            <w:vMerge/>
          </w:tcPr>
          <w:p w:rsidR="00F45849" w:rsidRPr="00BC71C8" w:rsidRDefault="00F45849" w:rsidP="00B66160">
            <w:pPr>
              <w:autoSpaceDE w:val="0"/>
              <w:autoSpaceDN w:val="0"/>
              <w:adjustRightInd w:val="0"/>
              <w:ind w:firstLine="540"/>
              <w:jc w:val="both"/>
            </w:pPr>
          </w:p>
        </w:tc>
        <w:tc>
          <w:tcPr>
            <w:tcW w:w="1276" w:type="dxa"/>
            <w:gridSpan w:val="3"/>
            <w:vMerge/>
          </w:tcPr>
          <w:p w:rsidR="00F45849" w:rsidRPr="00BC71C8" w:rsidRDefault="00F45849" w:rsidP="00B66160">
            <w:pPr>
              <w:autoSpaceDE w:val="0"/>
              <w:autoSpaceDN w:val="0"/>
              <w:adjustRightInd w:val="0"/>
              <w:ind w:firstLine="540"/>
              <w:jc w:val="both"/>
            </w:pPr>
          </w:p>
        </w:tc>
      </w:tr>
      <w:tr w:rsidR="00F45849" w:rsidRPr="00671065" w:rsidTr="00F45849">
        <w:trPr>
          <w:trHeight w:val="145"/>
          <w:tblCellSpacing w:w="5" w:type="nil"/>
        </w:trPr>
        <w:tc>
          <w:tcPr>
            <w:tcW w:w="1410" w:type="dxa"/>
            <w:vMerge w:val="restart"/>
          </w:tcPr>
          <w:p w:rsidR="00F45849" w:rsidRPr="00BC71C8" w:rsidRDefault="00F45849" w:rsidP="00B66160">
            <w:pPr>
              <w:autoSpaceDE w:val="0"/>
              <w:autoSpaceDN w:val="0"/>
              <w:adjustRightInd w:val="0"/>
              <w:rPr>
                <w:lang w:val="ru-RU"/>
              </w:rPr>
            </w:pPr>
            <w:r w:rsidRPr="00BC71C8">
              <w:rPr>
                <w:color w:val="000000"/>
                <w:lang w:val="ru-RU"/>
              </w:rPr>
              <w:t xml:space="preserve">2.3.  </w:t>
            </w:r>
            <w:r w:rsidRPr="00BC71C8">
              <w:rPr>
                <w:lang w:val="ru-RU"/>
              </w:rPr>
              <w:t>Организация постоянного информирования граждан о формировании новой системы обращения с отходами</w:t>
            </w:r>
          </w:p>
        </w:tc>
        <w:tc>
          <w:tcPr>
            <w:tcW w:w="1558" w:type="dxa"/>
            <w:vMerge w:val="restart"/>
          </w:tcPr>
          <w:p w:rsidR="00F45849" w:rsidRPr="00BC71C8" w:rsidRDefault="00F45849" w:rsidP="00B66160">
            <w:pPr>
              <w:autoSpaceDE w:val="0"/>
              <w:autoSpaceDN w:val="0"/>
              <w:adjustRightInd w:val="0"/>
              <w:rPr>
                <w:lang w:val="ru-RU"/>
              </w:rPr>
            </w:pPr>
            <w:r w:rsidRPr="00BC71C8">
              <w:rPr>
                <w:lang w:val="ru-RU"/>
              </w:rPr>
              <w:t>Администрация МО «Шенкурский муниципальный район»</w:t>
            </w:r>
          </w:p>
        </w:tc>
        <w:tc>
          <w:tcPr>
            <w:tcW w:w="1840" w:type="dxa"/>
          </w:tcPr>
          <w:p w:rsidR="00F45849" w:rsidRPr="00BC71C8" w:rsidRDefault="00F45849" w:rsidP="00B66160">
            <w:pPr>
              <w:autoSpaceDE w:val="0"/>
              <w:autoSpaceDN w:val="0"/>
              <w:adjustRightInd w:val="0"/>
            </w:pPr>
            <w:r w:rsidRPr="00BC71C8">
              <w:t xml:space="preserve">итого             </w:t>
            </w:r>
          </w:p>
        </w:tc>
        <w:tc>
          <w:tcPr>
            <w:tcW w:w="994" w:type="dxa"/>
          </w:tcPr>
          <w:p w:rsidR="00F45849" w:rsidRPr="00BC71C8" w:rsidRDefault="00F45849" w:rsidP="00BC71C8">
            <w:pPr>
              <w:jc w:val="center"/>
              <w:rPr>
                <w:color w:val="000000"/>
                <w:lang w:val="ru-RU"/>
              </w:rPr>
            </w:pPr>
            <w:r w:rsidRPr="00BC71C8">
              <w:rPr>
                <w:color w:val="000000"/>
                <w:lang w:val="ru-RU"/>
              </w:rPr>
              <w:t>0</w:t>
            </w:r>
          </w:p>
        </w:tc>
        <w:tc>
          <w:tcPr>
            <w:tcW w:w="993" w:type="dxa"/>
            <w:gridSpan w:val="2"/>
          </w:tcPr>
          <w:p w:rsidR="00F45849" w:rsidRPr="00BC71C8" w:rsidRDefault="00F45849" w:rsidP="00BC71C8">
            <w:pPr>
              <w:jc w:val="center"/>
              <w:rPr>
                <w:color w:val="000000"/>
                <w:lang w:val="ru-RU"/>
              </w:rPr>
            </w:pPr>
            <w:r w:rsidRPr="00BC71C8">
              <w:rPr>
                <w:color w:val="000000"/>
                <w:lang w:val="ru-RU"/>
              </w:rPr>
              <w:t>0</w:t>
            </w:r>
          </w:p>
        </w:tc>
        <w:tc>
          <w:tcPr>
            <w:tcW w:w="992"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141" w:type="dxa"/>
            <w:gridSpan w:val="2"/>
          </w:tcPr>
          <w:p w:rsidR="00F45849" w:rsidRPr="00BC71C8" w:rsidRDefault="00F45849" w:rsidP="00BC71C8">
            <w:pPr>
              <w:jc w:val="center"/>
              <w:rPr>
                <w:color w:val="000000"/>
                <w:lang w:val="ru-RU"/>
              </w:rPr>
            </w:pPr>
            <w:r w:rsidRPr="00BC71C8">
              <w:rPr>
                <w:color w:val="000000"/>
                <w:lang w:val="ru-RU"/>
              </w:rPr>
              <w:t>0</w:t>
            </w:r>
          </w:p>
        </w:tc>
        <w:tc>
          <w:tcPr>
            <w:tcW w:w="1135" w:type="dxa"/>
            <w:gridSpan w:val="3"/>
          </w:tcPr>
          <w:p w:rsidR="00F45849" w:rsidRPr="00BC71C8" w:rsidRDefault="00F45849" w:rsidP="00BC71C8">
            <w:pPr>
              <w:jc w:val="center"/>
              <w:rPr>
                <w:color w:val="000000"/>
                <w:lang w:val="ru-RU"/>
              </w:rPr>
            </w:pPr>
            <w:r w:rsidRPr="00BC71C8">
              <w:rPr>
                <w:color w:val="000000"/>
                <w:lang w:val="ru-RU"/>
              </w:rPr>
              <w:t>0</w:t>
            </w:r>
          </w:p>
        </w:tc>
        <w:tc>
          <w:tcPr>
            <w:tcW w:w="1135"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418" w:type="dxa"/>
            <w:vMerge w:val="restart"/>
          </w:tcPr>
          <w:p w:rsidR="00F45849" w:rsidRPr="00BC71C8" w:rsidRDefault="00F45849" w:rsidP="00B66160">
            <w:pPr>
              <w:autoSpaceDE w:val="0"/>
              <w:autoSpaceDN w:val="0"/>
              <w:adjustRightInd w:val="0"/>
              <w:rPr>
                <w:lang w:val="ru-RU"/>
              </w:rPr>
            </w:pPr>
            <w:r w:rsidRPr="00BC71C8">
              <w:rPr>
                <w:lang w:val="ru-RU"/>
              </w:rPr>
              <w:t xml:space="preserve">Размещение информации на сайте администрации МО «Шенкурский муниципальный район»        </w:t>
            </w:r>
          </w:p>
        </w:tc>
        <w:tc>
          <w:tcPr>
            <w:tcW w:w="1276" w:type="dxa"/>
            <w:gridSpan w:val="3"/>
            <w:vMerge w:val="restart"/>
          </w:tcPr>
          <w:p w:rsidR="00F45849" w:rsidRPr="00BC71C8" w:rsidRDefault="00F45849" w:rsidP="00F45849">
            <w:pPr>
              <w:autoSpaceDE w:val="0"/>
              <w:autoSpaceDN w:val="0"/>
              <w:adjustRightInd w:val="0"/>
              <w:rPr>
                <w:lang w:val="ru-RU"/>
              </w:rPr>
            </w:pPr>
            <w:r w:rsidRPr="00BC71C8">
              <w:rPr>
                <w:lang w:val="ru-RU"/>
              </w:rPr>
              <w:t xml:space="preserve">П.2.2 Перечень целевых показателей муниципальной программы  </w:t>
            </w:r>
          </w:p>
        </w:tc>
      </w:tr>
      <w:tr w:rsidR="00F45849" w:rsidRPr="00BC71C8" w:rsidTr="00F45849">
        <w:trPr>
          <w:trHeight w:val="145"/>
          <w:tblCellSpacing w:w="5" w:type="nil"/>
        </w:trPr>
        <w:tc>
          <w:tcPr>
            <w:tcW w:w="1410" w:type="dxa"/>
            <w:vMerge/>
          </w:tcPr>
          <w:p w:rsidR="00F45849" w:rsidRPr="00BC71C8" w:rsidRDefault="00F45849" w:rsidP="00B66160">
            <w:pPr>
              <w:autoSpaceDE w:val="0"/>
              <w:autoSpaceDN w:val="0"/>
              <w:adjustRightInd w:val="0"/>
              <w:ind w:firstLine="540"/>
              <w:jc w:val="both"/>
              <w:rPr>
                <w:lang w:val="ru-RU"/>
              </w:rPr>
            </w:pPr>
          </w:p>
        </w:tc>
        <w:tc>
          <w:tcPr>
            <w:tcW w:w="1558" w:type="dxa"/>
            <w:vMerge/>
          </w:tcPr>
          <w:p w:rsidR="00F45849" w:rsidRPr="00BC71C8" w:rsidRDefault="00F45849" w:rsidP="00B66160">
            <w:pPr>
              <w:autoSpaceDE w:val="0"/>
              <w:autoSpaceDN w:val="0"/>
              <w:adjustRightInd w:val="0"/>
              <w:ind w:firstLine="540"/>
              <w:jc w:val="both"/>
              <w:rPr>
                <w:lang w:val="ru-RU"/>
              </w:rPr>
            </w:pPr>
          </w:p>
        </w:tc>
        <w:tc>
          <w:tcPr>
            <w:tcW w:w="1840" w:type="dxa"/>
          </w:tcPr>
          <w:p w:rsidR="00F45849" w:rsidRPr="00BC71C8" w:rsidRDefault="00F45849" w:rsidP="00B66160">
            <w:pPr>
              <w:autoSpaceDE w:val="0"/>
              <w:autoSpaceDN w:val="0"/>
              <w:adjustRightInd w:val="0"/>
            </w:pPr>
            <w:r w:rsidRPr="00BC71C8">
              <w:t xml:space="preserve">в том числе:      </w:t>
            </w:r>
          </w:p>
        </w:tc>
        <w:tc>
          <w:tcPr>
            <w:tcW w:w="994" w:type="dxa"/>
          </w:tcPr>
          <w:p w:rsidR="00F45849" w:rsidRPr="00BC71C8" w:rsidRDefault="00F45849" w:rsidP="00BC71C8">
            <w:pPr>
              <w:autoSpaceDE w:val="0"/>
              <w:autoSpaceDN w:val="0"/>
              <w:adjustRightInd w:val="0"/>
              <w:jc w:val="center"/>
            </w:pPr>
          </w:p>
        </w:tc>
        <w:tc>
          <w:tcPr>
            <w:tcW w:w="993" w:type="dxa"/>
            <w:gridSpan w:val="2"/>
          </w:tcPr>
          <w:p w:rsidR="00F45849" w:rsidRPr="00BC71C8" w:rsidRDefault="00F45849" w:rsidP="00BC71C8">
            <w:pPr>
              <w:autoSpaceDE w:val="0"/>
              <w:autoSpaceDN w:val="0"/>
              <w:adjustRightInd w:val="0"/>
              <w:jc w:val="center"/>
            </w:pPr>
          </w:p>
        </w:tc>
        <w:tc>
          <w:tcPr>
            <w:tcW w:w="992" w:type="dxa"/>
            <w:gridSpan w:val="2"/>
          </w:tcPr>
          <w:p w:rsidR="00F45849" w:rsidRPr="00BC71C8" w:rsidRDefault="00F45849" w:rsidP="00BC71C8">
            <w:pPr>
              <w:autoSpaceDE w:val="0"/>
              <w:autoSpaceDN w:val="0"/>
              <w:adjustRightInd w:val="0"/>
              <w:jc w:val="center"/>
            </w:pPr>
          </w:p>
        </w:tc>
        <w:tc>
          <w:tcPr>
            <w:tcW w:w="1134" w:type="dxa"/>
          </w:tcPr>
          <w:p w:rsidR="00F45849" w:rsidRPr="00BC71C8" w:rsidRDefault="00F45849" w:rsidP="00BC71C8">
            <w:pPr>
              <w:autoSpaceDE w:val="0"/>
              <w:autoSpaceDN w:val="0"/>
              <w:adjustRightInd w:val="0"/>
              <w:jc w:val="center"/>
            </w:pPr>
          </w:p>
        </w:tc>
        <w:tc>
          <w:tcPr>
            <w:tcW w:w="1141" w:type="dxa"/>
            <w:gridSpan w:val="2"/>
          </w:tcPr>
          <w:p w:rsidR="00F45849" w:rsidRPr="00BC71C8" w:rsidRDefault="00F45849" w:rsidP="00BC71C8">
            <w:pPr>
              <w:autoSpaceDE w:val="0"/>
              <w:autoSpaceDN w:val="0"/>
              <w:adjustRightInd w:val="0"/>
              <w:jc w:val="center"/>
            </w:pPr>
          </w:p>
        </w:tc>
        <w:tc>
          <w:tcPr>
            <w:tcW w:w="1135" w:type="dxa"/>
            <w:gridSpan w:val="3"/>
          </w:tcPr>
          <w:p w:rsidR="00F45849" w:rsidRPr="00BC71C8" w:rsidRDefault="00F45849" w:rsidP="00BC71C8">
            <w:pPr>
              <w:autoSpaceDE w:val="0"/>
              <w:autoSpaceDN w:val="0"/>
              <w:adjustRightInd w:val="0"/>
              <w:jc w:val="center"/>
            </w:pPr>
          </w:p>
        </w:tc>
        <w:tc>
          <w:tcPr>
            <w:tcW w:w="1135" w:type="dxa"/>
            <w:gridSpan w:val="2"/>
          </w:tcPr>
          <w:p w:rsidR="00F45849" w:rsidRPr="00BC71C8" w:rsidRDefault="00F45849" w:rsidP="00BC71C8">
            <w:pPr>
              <w:autoSpaceDE w:val="0"/>
              <w:autoSpaceDN w:val="0"/>
              <w:adjustRightInd w:val="0"/>
              <w:jc w:val="center"/>
            </w:pPr>
          </w:p>
        </w:tc>
        <w:tc>
          <w:tcPr>
            <w:tcW w:w="1134" w:type="dxa"/>
          </w:tcPr>
          <w:p w:rsidR="00F45849" w:rsidRPr="00BC71C8" w:rsidRDefault="00F45849" w:rsidP="00BC71C8">
            <w:pPr>
              <w:autoSpaceDE w:val="0"/>
              <w:autoSpaceDN w:val="0"/>
              <w:adjustRightInd w:val="0"/>
              <w:jc w:val="center"/>
            </w:pPr>
          </w:p>
        </w:tc>
        <w:tc>
          <w:tcPr>
            <w:tcW w:w="1418" w:type="dxa"/>
            <w:vMerge/>
          </w:tcPr>
          <w:p w:rsidR="00F45849" w:rsidRPr="00BC71C8" w:rsidRDefault="00F45849" w:rsidP="00B66160">
            <w:pPr>
              <w:autoSpaceDE w:val="0"/>
              <w:autoSpaceDN w:val="0"/>
              <w:adjustRightInd w:val="0"/>
              <w:ind w:firstLine="540"/>
              <w:jc w:val="both"/>
              <w:rPr>
                <w:lang w:val="ru-RU"/>
              </w:rPr>
            </w:pPr>
          </w:p>
        </w:tc>
        <w:tc>
          <w:tcPr>
            <w:tcW w:w="1276" w:type="dxa"/>
            <w:gridSpan w:val="3"/>
            <w:vMerge/>
          </w:tcPr>
          <w:p w:rsidR="00F45849" w:rsidRPr="00BC71C8" w:rsidRDefault="00F45849" w:rsidP="00B66160">
            <w:pPr>
              <w:autoSpaceDE w:val="0"/>
              <w:autoSpaceDN w:val="0"/>
              <w:adjustRightInd w:val="0"/>
              <w:ind w:firstLine="540"/>
              <w:jc w:val="both"/>
              <w:rPr>
                <w:lang w:val="ru-RU"/>
              </w:rPr>
            </w:pPr>
          </w:p>
        </w:tc>
      </w:tr>
      <w:tr w:rsidR="00F45849" w:rsidRPr="00BC71C8" w:rsidTr="00F45849">
        <w:trPr>
          <w:trHeight w:val="145"/>
          <w:tblCellSpacing w:w="5" w:type="nil"/>
        </w:trPr>
        <w:tc>
          <w:tcPr>
            <w:tcW w:w="1410" w:type="dxa"/>
            <w:vMerge/>
          </w:tcPr>
          <w:p w:rsidR="00F45849" w:rsidRPr="00BC71C8" w:rsidRDefault="00F45849" w:rsidP="00B66160">
            <w:pPr>
              <w:autoSpaceDE w:val="0"/>
              <w:autoSpaceDN w:val="0"/>
              <w:adjustRightInd w:val="0"/>
              <w:ind w:firstLine="540"/>
              <w:jc w:val="both"/>
            </w:pPr>
          </w:p>
        </w:tc>
        <w:tc>
          <w:tcPr>
            <w:tcW w:w="1558" w:type="dxa"/>
            <w:vMerge/>
          </w:tcPr>
          <w:p w:rsidR="00F45849" w:rsidRPr="00BC71C8" w:rsidRDefault="00F45849" w:rsidP="00B66160">
            <w:pPr>
              <w:autoSpaceDE w:val="0"/>
              <w:autoSpaceDN w:val="0"/>
              <w:adjustRightInd w:val="0"/>
              <w:ind w:firstLine="540"/>
              <w:jc w:val="both"/>
            </w:pPr>
          </w:p>
        </w:tc>
        <w:tc>
          <w:tcPr>
            <w:tcW w:w="1840" w:type="dxa"/>
          </w:tcPr>
          <w:p w:rsidR="00F45849" w:rsidRPr="00BC71C8" w:rsidRDefault="00F45849" w:rsidP="00B66160">
            <w:pPr>
              <w:autoSpaceDE w:val="0"/>
              <w:autoSpaceDN w:val="0"/>
              <w:adjustRightInd w:val="0"/>
            </w:pPr>
            <w:r w:rsidRPr="00BC71C8">
              <w:t>областной бюджет</w:t>
            </w:r>
          </w:p>
        </w:tc>
        <w:tc>
          <w:tcPr>
            <w:tcW w:w="994" w:type="dxa"/>
          </w:tcPr>
          <w:p w:rsidR="00F45849" w:rsidRPr="00BC71C8" w:rsidRDefault="00F45849" w:rsidP="00BC71C8">
            <w:pPr>
              <w:jc w:val="center"/>
              <w:rPr>
                <w:color w:val="000000"/>
                <w:lang w:val="ru-RU"/>
              </w:rPr>
            </w:pPr>
            <w:r w:rsidRPr="00BC71C8">
              <w:rPr>
                <w:color w:val="000000"/>
                <w:lang w:val="ru-RU"/>
              </w:rPr>
              <w:t>0</w:t>
            </w:r>
          </w:p>
        </w:tc>
        <w:tc>
          <w:tcPr>
            <w:tcW w:w="993" w:type="dxa"/>
            <w:gridSpan w:val="2"/>
          </w:tcPr>
          <w:p w:rsidR="00F45849" w:rsidRPr="00BC71C8" w:rsidRDefault="00F45849" w:rsidP="00BC71C8">
            <w:pPr>
              <w:jc w:val="center"/>
              <w:rPr>
                <w:color w:val="000000"/>
                <w:lang w:val="ru-RU"/>
              </w:rPr>
            </w:pPr>
            <w:r w:rsidRPr="00BC71C8">
              <w:rPr>
                <w:color w:val="000000"/>
                <w:lang w:val="ru-RU"/>
              </w:rPr>
              <w:t>0</w:t>
            </w:r>
          </w:p>
        </w:tc>
        <w:tc>
          <w:tcPr>
            <w:tcW w:w="992"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141" w:type="dxa"/>
            <w:gridSpan w:val="2"/>
          </w:tcPr>
          <w:p w:rsidR="00F45849" w:rsidRPr="00BC71C8" w:rsidRDefault="00F45849" w:rsidP="00BC71C8">
            <w:pPr>
              <w:jc w:val="center"/>
              <w:rPr>
                <w:color w:val="000000"/>
                <w:lang w:val="ru-RU"/>
              </w:rPr>
            </w:pPr>
            <w:r w:rsidRPr="00BC71C8">
              <w:rPr>
                <w:color w:val="000000"/>
                <w:lang w:val="ru-RU"/>
              </w:rPr>
              <w:t>0</w:t>
            </w:r>
          </w:p>
        </w:tc>
        <w:tc>
          <w:tcPr>
            <w:tcW w:w="1135" w:type="dxa"/>
            <w:gridSpan w:val="3"/>
          </w:tcPr>
          <w:p w:rsidR="00F45849" w:rsidRPr="00BC71C8" w:rsidRDefault="00F45849" w:rsidP="00BC71C8">
            <w:pPr>
              <w:jc w:val="center"/>
              <w:rPr>
                <w:color w:val="000000"/>
                <w:lang w:val="ru-RU"/>
              </w:rPr>
            </w:pPr>
            <w:r w:rsidRPr="00BC71C8">
              <w:rPr>
                <w:color w:val="000000"/>
                <w:lang w:val="ru-RU"/>
              </w:rPr>
              <w:t>0</w:t>
            </w:r>
          </w:p>
        </w:tc>
        <w:tc>
          <w:tcPr>
            <w:tcW w:w="1135"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418" w:type="dxa"/>
            <w:vMerge/>
          </w:tcPr>
          <w:p w:rsidR="00F45849" w:rsidRPr="00BC71C8" w:rsidRDefault="00F45849" w:rsidP="00B66160">
            <w:pPr>
              <w:autoSpaceDE w:val="0"/>
              <w:autoSpaceDN w:val="0"/>
              <w:adjustRightInd w:val="0"/>
              <w:ind w:firstLine="540"/>
              <w:jc w:val="both"/>
            </w:pPr>
          </w:p>
        </w:tc>
        <w:tc>
          <w:tcPr>
            <w:tcW w:w="1276" w:type="dxa"/>
            <w:gridSpan w:val="3"/>
            <w:vMerge/>
          </w:tcPr>
          <w:p w:rsidR="00F45849" w:rsidRPr="00BC71C8" w:rsidRDefault="00F45849" w:rsidP="00B66160">
            <w:pPr>
              <w:autoSpaceDE w:val="0"/>
              <w:autoSpaceDN w:val="0"/>
              <w:adjustRightInd w:val="0"/>
              <w:ind w:firstLine="540"/>
              <w:jc w:val="both"/>
            </w:pPr>
          </w:p>
        </w:tc>
      </w:tr>
      <w:tr w:rsidR="00F45849" w:rsidRPr="00BC71C8" w:rsidTr="00F45849">
        <w:trPr>
          <w:trHeight w:val="145"/>
          <w:tblCellSpacing w:w="5" w:type="nil"/>
        </w:trPr>
        <w:tc>
          <w:tcPr>
            <w:tcW w:w="1410" w:type="dxa"/>
            <w:vMerge/>
          </w:tcPr>
          <w:p w:rsidR="00F45849" w:rsidRPr="00BC71C8" w:rsidRDefault="00F45849" w:rsidP="00B66160">
            <w:pPr>
              <w:autoSpaceDE w:val="0"/>
              <w:autoSpaceDN w:val="0"/>
              <w:adjustRightInd w:val="0"/>
              <w:ind w:firstLine="540"/>
              <w:jc w:val="both"/>
            </w:pPr>
          </w:p>
        </w:tc>
        <w:tc>
          <w:tcPr>
            <w:tcW w:w="1558" w:type="dxa"/>
            <w:vMerge/>
          </w:tcPr>
          <w:p w:rsidR="00F45849" w:rsidRPr="00BC71C8" w:rsidRDefault="00F45849" w:rsidP="00B66160">
            <w:pPr>
              <w:autoSpaceDE w:val="0"/>
              <w:autoSpaceDN w:val="0"/>
              <w:adjustRightInd w:val="0"/>
              <w:ind w:firstLine="540"/>
              <w:jc w:val="both"/>
            </w:pPr>
          </w:p>
        </w:tc>
        <w:tc>
          <w:tcPr>
            <w:tcW w:w="1840" w:type="dxa"/>
          </w:tcPr>
          <w:p w:rsidR="00F45849" w:rsidRPr="00BC71C8" w:rsidRDefault="00F45849" w:rsidP="00B66160">
            <w:pPr>
              <w:autoSpaceDE w:val="0"/>
              <w:autoSpaceDN w:val="0"/>
              <w:adjustRightInd w:val="0"/>
            </w:pPr>
            <w:r w:rsidRPr="00BC71C8">
              <w:t xml:space="preserve">муниципальный бюджет: районный       </w:t>
            </w:r>
          </w:p>
        </w:tc>
        <w:tc>
          <w:tcPr>
            <w:tcW w:w="994" w:type="dxa"/>
          </w:tcPr>
          <w:p w:rsidR="00F45849" w:rsidRPr="00BC71C8" w:rsidRDefault="00F45849" w:rsidP="00BC71C8">
            <w:pPr>
              <w:jc w:val="center"/>
              <w:rPr>
                <w:color w:val="000000"/>
                <w:lang w:val="ru-RU"/>
              </w:rPr>
            </w:pPr>
            <w:r w:rsidRPr="00BC71C8">
              <w:rPr>
                <w:color w:val="000000"/>
                <w:lang w:val="ru-RU"/>
              </w:rPr>
              <w:t>0</w:t>
            </w:r>
          </w:p>
        </w:tc>
        <w:tc>
          <w:tcPr>
            <w:tcW w:w="993" w:type="dxa"/>
            <w:gridSpan w:val="2"/>
          </w:tcPr>
          <w:p w:rsidR="00F45849" w:rsidRPr="00BC71C8" w:rsidRDefault="00F45849" w:rsidP="00BC71C8">
            <w:pPr>
              <w:jc w:val="center"/>
              <w:rPr>
                <w:color w:val="000000"/>
                <w:lang w:val="ru-RU"/>
              </w:rPr>
            </w:pPr>
            <w:r w:rsidRPr="00BC71C8">
              <w:rPr>
                <w:color w:val="000000"/>
                <w:lang w:val="ru-RU"/>
              </w:rPr>
              <w:t>0</w:t>
            </w:r>
          </w:p>
        </w:tc>
        <w:tc>
          <w:tcPr>
            <w:tcW w:w="992"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141" w:type="dxa"/>
            <w:gridSpan w:val="2"/>
          </w:tcPr>
          <w:p w:rsidR="00F45849" w:rsidRPr="00BC71C8" w:rsidRDefault="00F45849" w:rsidP="00BC71C8">
            <w:pPr>
              <w:jc w:val="center"/>
              <w:rPr>
                <w:color w:val="000000"/>
                <w:lang w:val="ru-RU"/>
              </w:rPr>
            </w:pPr>
            <w:r w:rsidRPr="00BC71C8">
              <w:rPr>
                <w:color w:val="000000"/>
                <w:lang w:val="ru-RU"/>
              </w:rPr>
              <w:t>0</w:t>
            </w:r>
          </w:p>
        </w:tc>
        <w:tc>
          <w:tcPr>
            <w:tcW w:w="1135" w:type="dxa"/>
            <w:gridSpan w:val="3"/>
          </w:tcPr>
          <w:p w:rsidR="00F45849" w:rsidRPr="00BC71C8" w:rsidRDefault="00F45849" w:rsidP="00BC71C8">
            <w:pPr>
              <w:jc w:val="center"/>
              <w:rPr>
                <w:color w:val="000000"/>
                <w:lang w:val="ru-RU"/>
              </w:rPr>
            </w:pPr>
            <w:r w:rsidRPr="00BC71C8">
              <w:rPr>
                <w:color w:val="000000"/>
                <w:lang w:val="ru-RU"/>
              </w:rPr>
              <w:t>0</w:t>
            </w:r>
          </w:p>
        </w:tc>
        <w:tc>
          <w:tcPr>
            <w:tcW w:w="1135"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418" w:type="dxa"/>
            <w:vMerge/>
          </w:tcPr>
          <w:p w:rsidR="00F45849" w:rsidRPr="00BC71C8" w:rsidRDefault="00F45849" w:rsidP="00B66160">
            <w:pPr>
              <w:autoSpaceDE w:val="0"/>
              <w:autoSpaceDN w:val="0"/>
              <w:adjustRightInd w:val="0"/>
              <w:ind w:firstLine="540"/>
              <w:jc w:val="both"/>
            </w:pPr>
          </w:p>
        </w:tc>
        <w:tc>
          <w:tcPr>
            <w:tcW w:w="1276" w:type="dxa"/>
            <w:gridSpan w:val="3"/>
            <w:vMerge/>
          </w:tcPr>
          <w:p w:rsidR="00F45849" w:rsidRPr="00BC71C8" w:rsidRDefault="00F45849" w:rsidP="00B66160">
            <w:pPr>
              <w:autoSpaceDE w:val="0"/>
              <w:autoSpaceDN w:val="0"/>
              <w:adjustRightInd w:val="0"/>
              <w:ind w:firstLine="540"/>
              <w:jc w:val="both"/>
            </w:pPr>
          </w:p>
        </w:tc>
      </w:tr>
      <w:tr w:rsidR="00F45849" w:rsidRPr="00671065" w:rsidTr="00F45849">
        <w:trPr>
          <w:trHeight w:val="145"/>
          <w:tblCellSpacing w:w="5" w:type="nil"/>
        </w:trPr>
        <w:tc>
          <w:tcPr>
            <w:tcW w:w="1410" w:type="dxa"/>
            <w:vMerge w:val="restart"/>
          </w:tcPr>
          <w:p w:rsidR="00F45849" w:rsidRPr="00BC71C8" w:rsidRDefault="00F45849" w:rsidP="00B66160">
            <w:pPr>
              <w:autoSpaceDE w:val="0"/>
              <w:autoSpaceDN w:val="0"/>
              <w:adjustRightInd w:val="0"/>
              <w:rPr>
                <w:lang w:val="ru-RU"/>
              </w:rPr>
            </w:pPr>
            <w:r w:rsidRPr="00BC71C8">
              <w:rPr>
                <w:color w:val="000000"/>
                <w:lang w:val="ru-RU"/>
              </w:rPr>
              <w:t xml:space="preserve">2.4.Организация мероприятий по экологическому просвещению в школах: конкурсы, выставки </w:t>
            </w:r>
            <w:r w:rsidRPr="00BC71C8">
              <w:rPr>
                <w:color w:val="000000"/>
                <w:lang w:val="ru-RU"/>
              </w:rPr>
              <w:lastRenderedPageBreak/>
              <w:t>поделок вторсырья, выпуски буклетов, презентации, уроки-репортажи</w:t>
            </w:r>
          </w:p>
        </w:tc>
        <w:tc>
          <w:tcPr>
            <w:tcW w:w="1558" w:type="dxa"/>
            <w:vMerge w:val="restart"/>
          </w:tcPr>
          <w:p w:rsidR="00F45849" w:rsidRPr="00BC71C8" w:rsidRDefault="00F45849" w:rsidP="00B66160">
            <w:pPr>
              <w:autoSpaceDE w:val="0"/>
              <w:autoSpaceDN w:val="0"/>
              <w:adjustRightInd w:val="0"/>
              <w:rPr>
                <w:lang w:val="ru-RU"/>
              </w:rPr>
            </w:pPr>
            <w:r w:rsidRPr="00BC71C8">
              <w:rPr>
                <w:lang w:val="ru-RU"/>
              </w:rPr>
              <w:lastRenderedPageBreak/>
              <w:t>Администрация МО «Шенкурский муниципальный район»</w:t>
            </w:r>
          </w:p>
        </w:tc>
        <w:tc>
          <w:tcPr>
            <w:tcW w:w="1840" w:type="dxa"/>
          </w:tcPr>
          <w:p w:rsidR="00F45849" w:rsidRPr="00BC71C8" w:rsidRDefault="00F45849" w:rsidP="00B66160">
            <w:pPr>
              <w:autoSpaceDE w:val="0"/>
              <w:autoSpaceDN w:val="0"/>
              <w:adjustRightInd w:val="0"/>
            </w:pPr>
            <w:r w:rsidRPr="00BC71C8">
              <w:t xml:space="preserve">итого             </w:t>
            </w:r>
          </w:p>
        </w:tc>
        <w:tc>
          <w:tcPr>
            <w:tcW w:w="994" w:type="dxa"/>
          </w:tcPr>
          <w:p w:rsidR="00F45849" w:rsidRPr="00BC71C8" w:rsidRDefault="00F45849" w:rsidP="00BC71C8">
            <w:pPr>
              <w:jc w:val="center"/>
              <w:rPr>
                <w:color w:val="000000"/>
                <w:lang w:val="ru-RU"/>
              </w:rPr>
            </w:pPr>
            <w:r w:rsidRPr="00BC71C8">
              <w:rPr>
                <w:color w:val="000000"/>
                <w:lang w:val="ru-RU"/>
              </w:rPr>
              <w:t>0</w:t>
            </w:r>
          </w:p>
        </w:tc>
        <w:tc>
          <w:tcPr>
            <w:tcW w:w="993" w:type="dxa"/>
            <w:gridSpan w:val="2"/>
          </w:tcPr>
          <w:p w:rsidR="00F45849" w:rsidRPr="00BC71C8" w:rsidRDefault="00F45849" w:rsidP="00BC71C8">
            <w:pPr>
              <w:jc w:val="center"/>
              <w:rPr>
                <w:color w:val="000000"/>
                <w:lang w:val="ru-RU"/>
              </w:rPr>
            </w:pPr>
            <w:r w:rsidRPr="00BC71C8">
              <w:rPr>
                <w:color w:val="000000"/>
                <w:lang w:val="ru-RU"/>
              </w:rPr>
              <w:t>0</w:t>
            </w:r>
          </w:p>
        </w:tc>
        <w:tc>
          <w:tcPr>
            <w:tcW w:w="992"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141" w:type="dxa"/>
            <w:gridSpan w:val="2"/>
          </w:tcPr>
          <w:p w:rsidR="00F45849" w:rsidRPr="00BC71C8" w:rsidRDefault="00F45849" w:rsidP="00BC71C8">
            <w:pPr>
              <w:jc w:val="center"/>
              <w:rPr>
                <w:color w:val="000000"/>
                <w:lang w:val="ru-RU"/>
              </w:rPr>
            </w:pPr>
            <w:r w:rsidRPr="00BC71C8">
              <w:rPr>
                <w:color w:val="000000"/>
                <w:lang w:val="ru-RU"/>
              </w:rPr>
              <w:t>0</w:t>
            </w:r>
          </w:p>
        </w:tc>
        <w:tc>
          <w:tcPr>
            <w:tcW w:w="1135" w:type="dxa"/>
            <w:gridSpan w:val="3"/>
          </w:tcPr>
          <w:p w:rsidR="00F45849" w:rsidRPr="00BC71C8" w:rsidRDefault="00F45849" w:rsidP="00BC71C8">
            <w:pPr>
              <w:jc w:val="center"/>
              <w:rPr>
                <w:color w:val="000000"/>
                <w:lang w:val="ru-RU"/>
              </w:rPr>
            </w:pPr>
            <w:r w:rsidRPr="00BC71C8">
              <w:rPr>
                <w:color w:val="000000"/>
                <w:lang w:val="ru-RU"/>
              </w:rPr>
              <w:t>0</w:t>
            </w:r>
          </w:p>
        </w:tc>
        <w:tc>
          <w:tcPr>
            <w:tcW w:w="1135"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418" w:type="dxa"/>
            <w:vMerge w:val="restart"/>
          </w:tcPr>
          <w:p w:rsidR="00F45849" w:rsidRPr="00BC71C8" w:rsidRDefault="00F45849" w:rsidP="00B66160">
            <w:pPr>
              <w:autoSpaceDE w:val="0"/>
              <w:autoSpaceDN w:val="0"/>
              <w:adjustRightInd w:val="0"/>
            </w:pPr>
            <w:r w:rsidRPr="00BC71C8">
              <w:t>Информирование учащихся</w:t>
            </w:r>
          </w:p>
        </w:tc>
        <w:tc>
          <w:tcPr>
            <w:tcW w:w="1276" w:type="dxa"/>
            <w:gridSpan w:val="3"/>
            <w:vMerge w:val="restart"/>
          </w:tcPr>
          <w:p w:rsidR="00F45849" w:rsidRPr="00BC71C8" w:rsidRDefault="00F45849" w:rsidP="00F45849">
            <w:pPr>
              <w:autoSpaceDE w:val="0"/>
              <w:autoSpaceDN w:val="0"/>
              <w:adjustRightInd w:val="0"/>
              <w:rPr>
                <w:lang w:val="ru-RU"/>
              </w:rPr>
            </w:pPr>
            <w:r w:rsidRPr="00BC71C8">
              <w:rPr>
                <w:lang w:val="ru-RU"/>
              </w:rPr>
              <w:t xml:space="preserve">П.2.2 Перечень целевых показателей муниципальной программы </w:t>
            </w:r>
          </w:p>
        </w:tc>
      </w:tr>
      <w:tr w:rsidR="00F45849" w:rsidRPr="00BC71C8" w:rsidTr="00F45849">
        <w:trPr>
          <w:trHeight w:val="145"/>
          <w:tblCellSpacing w:w="5" w:type="nil"/>
        </w:trPr>
        <w:tc>
          <w:tcPr>
            <w:tcW w:w="1410" w:type="dxa"/>
            <w:vMerge/>
          </w:tcPr>
          <w:p w:rsidR="00F45849" w:rsidRPr="00BC71C8" w:rsidRDefault="00F45849" w:rsidP="00B66160">
            <w:pPr>
              <w:autoSpaceDE w:val="0"/>
              <w:autoSpaceDN w:val="0"/>
              <w:adjustRightInd w:val="0"/>
              <w:ind w:firstLine="540"/>
              <w:jc w:val="both"/>
              <w:rPr>
                <w:lang w:val="ru-RU"/>
              </w:rPr>
            </w:pPr>
          </w:p>
        </w:tc>
        <w:tc>
          <w:tcPr>
            <w:tcW w:w="1558" w:type="dxa"/>
            <w:vMerge/>
          </w:tcPr>
          <w:p w:rsidR="00F45849" w:rsidRPr="00BC71C8" w:rsidRDefault="00F45849" w:rsidP="00B66160">
            <w:pPr>
              <w:autoSpaceDE w:val="0"/>
              <w:autoSpaceDN w:val="0"/>
              <w:adjustRightInd w:val="0"/>
              <w:ind w:firstLine="540"/>
              <w:jc w:val="both"/>
              <w:rPr>
                <w:lang w:val="ru-RU"/>
              </w:rPr>
            </w:pPr>
          </w:p>
        </w:tc>
        <w:tc>
          <w:tcPr>
            <w:tcW w:w="1840" w:type="dxa"/>
          </w:tcPr>
          <w:p w:rsidR="00F45849" w:rsidRPr="00BC71C8" w:rsidRDefault="00F45849" w:rsidP="00B66160">
            <w:pPr>
              <w:autoSpaceDE w:val="0"/>
              <w:autoSpaceDN w:val="0"/>
              <w:adjustRightInd w:val="0"/>
            </w:pPr>
            <w:r w:rsidRPr="00BC71C8">
              <w:t xml:space="preserve">в том числе:      </w:t>
            </w:r>
          </w:p>
        </w:tc>
        <w:tc>
          <w:tcPr>
            <w:tcW w:w="994" w:type="dxa"/>
          </w:tcPr>
          <w:p w:rsidR="00F45849" w:rsidRPr="00BC71C8" w:rsidRDefault="00F45849" w:rsidP="00BC71C8">
            <w:pPr>
              <w:autoSpaceDE w:val="0"/>
              <w:autoSpaceDN w:val="0"/>
              <w:adjustRightInd w:val="0"/>
              <w:jc w:val="center"/>
            </w:pPr>
          </w:p>
        </w:tc>
        <w:tc>
          <w:tcPr>
            <w:tcW w:w="993" w:type="dxa"/>
            <w:gridSpan w:val="2"/>
          </w:tcPr>
          <w:p w:rsidR="00F45849" w:rsidRPr="00BC71C8" w:rsidRDefault="00F45849" w:rsidP="00BC71C8">
            <w:pPr>
              <w:autoSpaceDE w:val="0"/>
              <w:autoSpaceDN w:val="0"/>
              <w:adjustRightInd w:val="0"/>
              <w:jc w:val="center"/>
            </w:pPr>
          </w:p>
        </w:tc>
        <w:tc>
          <w:tcPr>
            <w:tcW w:w="992" w:type="dxa"/>
            <w:gridSpan w:val="2"/>
          </w:tcPr>
          <w:p w:rsidR="00F45849" w:rsidRPr="00BC71C8" w:rsidRDefault="00F45849" w:rsidP="00BC71C8">
            <w:pPr>
              <w:autoSpaceDE w:val="0"/>
              <w:autoSpaceDN w:val="0"/>
              <w:adjustRightInd w:val="0"/>
              <w:jc w:val="center"/>
            </w:pPr>
          </w:p>
        </w:tc>
        <w:tc>
          <w:tcPr>
            <w:tcW w:w="1134" w:type="dxa"/>
          </w:tcPr>
          <w:p w:rsidR="00F45849" w:rsidRPr="00BC71C8" w:rsidRDefault="00F45849" w:rsidP="00BC71C8">
            <w:pPr>
              <w:autoSpaceDE w:val="0"/>
              <w:autoSpaceDN w:val="0"/>
              <w:adjustRightInd w:val="0"/>
              <w:jc w:val="center"/>
            </w:pPr>
          </w:p>
        </w:tc>
        <w:tc>
          <w:tcPr>
            <w:tcW w:w="1141" w:type="dxa"/>
            <w:gridSpan w:val="2"/>
          </w:tcPr>
          <w:p w:rsidR="00F45849" w:rsidRPr="00BC71C8" w:rsidRDefault="00F45849" w:rsidP="00BC71C8">
            <w:pPr>
              <w:autoSpaceDE w:val="0"/>
              <w:autoSpaceDN w:val="0"/>
              <w:adjustRightInd w:val="0"/>
              <w:jc w:val="center"/>
            </w:pPr>
          </w:p>
        </w:tc>
        <w:tc>
          <w:tcPr>
            <w:tcW w:w="1135" w:type="dxa"/>
            <w:gridSpan w:val="3"/>
          </w:tcPr>
          <w:p w:rsidR="00F45849" w:rsidRPr="00BC71C8" w:rsidRDefault="00F45849" w:rsidP="00BC71C8">
            <w:pPr>
              <w:autoSpaceDE w:val="0"/>
              <w:autoSpaceDN w:val="0"/>
              <w:adjustRightInd w:val="0"/>
              <w:jc w:val="center"/>
            </w:pPr>
          </w:p>
        </w:tc>
        <w:tc>
          <w:tcPr>
            <w:tcW w:w="1135" w:type="dxa"/>
            <w:gridSpan w:val="2"/>
          </w:tcPr>
          <w:p w:rsidR="00F45849" w:rsidRPr="00BC71C8" w:rsidRDefault="00F45849" w:rsidP="00BC71C8">
            <w:pPr>
              <w:autoSpaceDE w:val="0"/>
              <w:autoSpaceDN w:val="0"/>
              <w:adjustRightInd w:val="0"/>
              <w:jc w:val="center"/>
            </w:pPr>
          </w:p>
        </w:tc>
        <w:tc>
          <w:tcPr>
            <w:tcW w:w="1134" w:type="dxa"/>
          </w:tcPr>
          <w:p w:rsidR="00F45849" w:rsidRPr="00BC71C8" w:rsidRDefault="00F45849" w:rsidP="00BC71C8">
            <w:pPr>
              <w:autoSpaceDE w:val="0"/>
              <w:autoSpaceDN w:val="0"/>
              <w:adjustRightInd w:val="0"/>
              <w:jc w:val="center"/>
            </w:pPr>
          </w:p>
        </w:tc>
        <w:tc>
          <w:tcPr>
            <w:tcW w:w="1418" w:type="dxa"/>
            <w:vMerge/>
          </w:tcPr>
          <w:p w:rsidR="00F45849" w:rsidRPr="00BC71C8" w:rsidRDefault="00F45849" w:rsidP="00B66160">
            <w:pPr>
              <w:autoSpaceDE w:val="0"/>
              <w:autoSpaceDN w:val="0"/>
              <w:adjustRightInd w:val="0"/>
              <w:ind w:firstLine="540"/>
              <w:jc w:val="both"/>
            </w:pPr>
          </w:p>
        </w:tc>
        <w:tc>
          <w:tcPr>
            <w:tcW w:w="1276" w:type="dxa"/>
            <w:gridSpan w:val="3"/>
            <w:vMerge/>
          </w:tcPr>
          <w:p w:rsidR="00F45849" w:rsidRPr="00BC71C8" w:rsidRDefault="00F45849" w:rsidP="00B66160">
            <w:pPr>
              <w:autoSpaceDE w:val="0"/>
              <w:autoSpaceDN w:val="0"/>
              <w:adjustRightInd w:val="0"/>
              <w:ind w:firstLine="540"/>
              <w:jc w:val="both"/>
            </w:pPr>
          </w:p>
        </w:tc>
      </w:tr>
      <w:tr w:rsidR="00F45849" w:rsidRPr="00BC71C8" w:rsidTr="00F45849">
        <w:trPr>
          <w:trHeight w:val="145"/>
          <w:tblCellSpacing w:w="5" w:type="nil"/>
        </w:trPr>
        <w:tc>
          <w:tcPr>
            <w:tcW w:w="1410" w:type="dxa"/>
            <w:vMerge/>
          </w:tcPr>
          <w:p w:rsidR="00F45849" w:rsidRPr="00BC71C8" w:rsidRDefault="00F45849" w:rsidP="00B66160">
            <w:pPr>
              <w:autoSpaceDE w:val="0"/>
              <w:autoSpaceDN w:val="0"/>
              <w:adjustRightInd w:val="0"/>
              <w:ind w:firstLine="540"/>
              <w:jc w:val="both"/>
            </w:pPr>
          </w:p>
        </w:tc>
        <w:tc>
          <w:tcPr>
            <w:tcW w:w="1558" w:type="dxa"/>
            <w:vMerge/>
          </w:tcPr>
          <w:p w:rsidR="00F45849" w:rsidRPr="00BC71C8" w:rsidRDefault="00F45849" w:rsidP="00B66160">
            <w:pPr>
              <w:autoSpaceDE w:val="0"/>
              <w:autoSpaceDN w:val="0"/>
              <w:adjustRightInd w:val="0"/>
              <w:ind w:firstLine="540"/>
              <w:jc w:val="both"/>
            </w:pPr>
          </w:p>
        </w:tc>
        <w:tc>
          <w:tcPr>
            <w:tcW w:w="1840" w:type="dxa"/>
          </w:tcPr>
          <w:p w:rsidR="00F45849" w:rsidRPr="00BC71C8" w:rsidRDefault="00F45849" w:rsidP="00B66160">
            <w:pPr>
              <w:autoSpaceDE w:val="0"/>
              <w:autoSpaceDN w:val="0"/>
              <w:adjustRightInd w:val="0"/>
            </w:pPr>
            <w:r w:rsidRPr="00BC71C8">
              <w:t>областной бюджет</w:t>
            </w:r>
          </w:p>
        </w:tc>
        <w:tc>
          <w:tcPr>
            <w:tcW w:w="994" w:type="dxa"/>
          </w:tcPr>
          <w:p w:rsidR="00F45849" w:rsidRPr="00BC71C8" w:rsidRDefault="00F45849" w:rsidP="00BC71C8">
            <w:pPr>
              <w:jc w:val="center"/>
              <w:rPr>
                <w:color w:val="000000"/>
                <w:lang w:val="ru-RU"/>
              </w:rPr>
            </w:pPr>
            <w:r w:rsidRPr="00BC71C8">
              <w:rPr>
                <w:color w:val="000000"/>
                <w:lang w:val="ru-RU"/>
              </w:rPr>
              <w:t>0</w:t>
            </w:r>
          </w:p>
        </w:tc>
        <w:tc>
          <w:tcPr>
            <w:tcW w:w="993" w:type="dxa"/>
            <w:gridSpan w:val="2"/>
          </w:tcPr>
          <w:p w:rsidR="00F45849" w:rsidRPr="00BC71C8" w:rsidRDefault="00F45849" w:rsidP="00BC71C8">
            <w:pPr>
              <w:jc w:val="center"/>
              <w:rPr>
                <w:color w:val="000000"/>
                <w:lang w:val="ru-RU"/>
              </w:rPr>
            </w:pPr>
            <w:r w:rsidRPr="00BC71C8">
              <w:rPr>
                <w:color w:val="000000"/>
                <w:lang w:val="ru-RU"/>
              </w:rPr>
              <w:t>0</w:t>
            </w:r>
          </w:p>
        </w:tc>
        <w:tc>
          <w:tcPr>
            <w:tcW w:w="992"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141" w:type="dxa"/>
            <w:gridSpan w:val="2"/>
          </w:tcPr>
          <w:p w:rsidR="00F45849" w:rsidRPr="00BC71C8" w:rsidRDefault="00F45849" w:rsidP="00BC71C8">
            <w:pPr>
              <w:jc w:val="center"/>
              <w:rPr>
                <w:color w:val="000000"/>
                <w:lang w:val="ru-RU"/>
              </w:rPr>
            </w:pPr>
            <w:r w:rsidRPr="00BC71C8">
              <w:rPr>
                <w:color w:val="000000"/>
                <w:lang w:val="ru-RU"/>
              </w:rPr>
              <w:t>0</w:t>
            </w:r>
          </w:p>
        </w:tc>
        <w:tc>
          <w:tcPr>
            <w:tcW w:w="1135" w:type="dxa"/>
            <w:gridSpan w:val="3"/>
          </w:tcPr>
          <w:p w:rsidR="00F45849" w:rsidRPr="00BC71C8" w:rsidRDefault="00F45849" w:rsidP="00BC71C8">
            <w:pPr>
              <w:jc w:val="center"/>
              <w:rPr>
                <w:color w:val="000000"/>
                <w:lang w:val="ru-RU"/>
              </w:rPr>
            </w:pPr>
            <w:r w:rsidRPr="00BC71C8">
              <w:rPr>
                <w:color w:val="000000"/>
                <w:lang w:val="ru-RU"/>
              </w:rPr>
              <w:t>0</w:t>
            </w:r>
          </w:p>
        </w:tc>
        <w:tc>
          <w:tcPr>
            <w:tcW w:w="1135"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418" w:type="dxa"/>
            <w:vMerge/>
          </w:tcPr>
          <w:p w:rsidR="00F45849" w:rsidRPr="00BC71C8" w:rsidRDefault="00F45849" w:rsidP="00B66160">
            <w:pPr>
              <w:autoSpaceDE w:val="0"/>
              <w:autoSpaceDN w:val="0"/>
              <w:adjustRightInd w:val="0"/>
              <w:ind w:firstLine="540"/>
              <w:jc w:val="both"/>
            </w:pPr>
          </w:p>
        </w:tc>
        <w:tc>
          <w:tcPr>
            <w:tcW w:w="1276" w:type="dxa"/>
            <w:gridSpan w:val="3"/>
            <w:vMerge/>
          </w:tcPr>
          <w:p w:rsidR="00F45849" w:rsidRPr="00BC71C8" w:rsidRDefault="00F45849" w:rsidP="00B66160">
            <w:pPr>
              <w:autoSpaceDE w:val="0"/>
              <w:autoSpaceDN w:val="0"/>
              <w:adjustRightInd w:val="0"/>
              <w:ind w:firstLine="540"/>
              <w:jc w:val="both"/>
            </w:pPr>
          </w:p>
        </w:tc>
      </w:tr>
      <w:tr w:rsidR="00F45849" w:rsidRPr="00BC71C8" w:rsidTr="00F45849">
        <w:trPr>
          <w:trHeight w:val="145"/>
          <w:tblCellSpacing w:w="5" w:type="nil"/>
        </w:trPr>
        <w:tc>
          <w:tcPr>
            <w:tcW w:w="1410" w:type="dxa"/>
            <w:vMerge/>
          </w:tcPr>
          <w:p w:rsidR="00F45849" w:rsidRPr="00BC71C8" w:rsidRDefault="00F45849" w:rsidP="00B66160">
            <w:pPr>
              <w:autoSpaceDE w:val="0"/>
              <w:autoSpaceDN w:val="0"/>
              <w:adjustRightInd w:val="0"/>
              <w:ind w:firstLine="540"/>
              <w:jc w:val="both"/>
            </w:pPr>
          </w:p>
        </w:tc>
        <w:tc>
          <w:tcPr>
            <w:tcW w:w="1558" w:type="dxa"/>
            <w:vMerge/>
          </w:tcPr>
          <w:p w:rsidR="00F45849" w:rsidRPr="00BC71C8" w:rsidRDefault="00F45849" w:rsidP="00B66160">
            <w:pPr>
              <w:autoSpaceDE w:val="0"/>
              <w:autoSpaceDN w:val="0"/>
              <w:adjustRightInd w:val="0"/>
              <w:ind w:firstLine="540"/>
              <w:jc w:val="both"/>
            </w:pPr>
          </w:p>
        </w:tc>
        <w:tc>
          <w:tcPr>
            <w:tcW w:w="1840" w:type="dxa"/>
          </w:tcPr>
          <w:p w:rsidR="00F45849" w:rsidRPr="00BC71C8" w:rsidRDefault="00F45849" w:rsidP="00B66160">
            <w:pPr>
              <w:autoSpaceDE w:val="0"/>
              <w:autoSpaceDN w:val="0"/>
              <w:adjustRightInd w:val="0"/>
            </w:pPr>
            <w:r w:rsidRPr="00BC71C8">
              <w:t xml:space="preserve">муниципальный бюджет: районный       </w:t>
            </w:r>
          </w:p>
        </w:tc>
        <w:tc>
          <w:tcPr>
            <w:tcW w:w="994" w:type="dxa"/>
          </w:tcPr>
          <w:p w:rsidR="00F45849" w:rsidRPr="00BC71C8" w:rsidRDefault="00F45849" w:rsidP="00BC71C8">
            <w:pPr>
              <w:jc w:val="center"/>
              <w:rPr>
                <w:color w:val="000000"/>
                <w:lang w:val="ru-RU"/>
              </w:rPr>
            </w:pPr>
            <w:r w:rsidRPr="00BC71C8">
              <w:rPr>
                <w:color w:val="000000"/>
                <w:lang w:val="ru-RU"/>
              </w:rPr>
              <w:t>0</w:t>
            </w:r>
          </w:p>
        </w:tc>
        <w:tc>
          <w:tcPr>
            <w:tcW w:w="993" w:type="dxa"/>
            <w:gridSpan w:val="2"/>
          </w:tcPr>
          <w:p w:rsidR="00F45849" w:rsidRPr="00BC71C8" w:rsidRDefault="00F45849" w:rsidP="00BC71C8">
            <w:pPr>
              <w:jc w:val="center"/>
              <w:rPr>
                <w:color w:val="000000"/>
                <w:lang w:val="ru-RU"/>
              </w:rPr>
            </w:pPr>
            <w:r w:rsidRPr="00BC71C8">
              <w:rPr>
                <w:color w:val="000000"/>
                <w:lang w:val="ru-RU"/>
              </w:rPr>
              <w:t>0</w:t>
            </w:r>
          </w:p>
        </w:tc>
        <w:tc>
          <w:tcPr>
            <w:tcW w:w="992"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141" w:type="dxa"/>
            <w:gridSpan w:val="2"/>
          </w:tcPr>
          <w:p w:rsidR="00F45849" w:rsidRPr="00BC71C8" w:rsidRDefault="00F45849" w:rsidP="00BC71C8">
            <w:pPr>
              <w:jc w:val="center"/>
              <w:rPr>
                <w:color w:val="000000"/>
                <w:lang w:val="ru-RU"/>
              </w:rPr>
            </w:pPr>
            <w:r w:rsidRPr="00BC71C8">
              <w:rPr>
                <w:color w:val="000000"/>
                <w:lang w:val="ru-RU"/>
              </w:rPr>
              <w:t>0</w:t>
            </w:r>
          </w:p>
        </w:tc>
        <w:tc>
          <w:tcPr>
            <w:tcW w:w="1135" w:type="dxa"/>
            <w:gridSpan w:val="3"/>
          </w:tcPr>
          <w:p w:rsidR="00F45849" w:rsidRPr="00BC71C8" w:rsidRDefault="00F45849" w:rsidP="00BC71C8">
            <w:pPr>
              <w:jc w:val="center"/>
              <w:rPr>
                <w:color w:val="000000"/>
                <w:lang w:val="ru-RU"/>
              </w:rPr>
            </w:pPr>
            <w:r w:rsidRPr="00BC71C8">
              <w:rPr>
                <w:color w:val="000000"/>
                <w:lang w:val="ru-RU"/>
              </w:rPr>
              <w:t>0</w:t>
            </w:r>
          </w:p>
        </w:tc>
        <w:tc>
          <w:tcPr>
            <w:tcW w:w="1135"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418" w:type="dxa"/>
            <w:vMerge/>
          </w:tcPr>
          <w:p w:rsidR="00F45849" w:rsidRPr="00BC71C8" w:rsidRDefault="00F45849" w:rsidP="00B66160">
            <w:pPr>
              <w:autoSpaceDE w:val="0"/>
              <w:autoSpaceDN w:val="0"/>
              <w:adjustRightInd w:val="0"/>
              <w:ind w:firstLine="540"/>
              <w:jc w:val="both"/>
            </w:pPr>
          </w:p>
        </w:tc>
        <w:tc>
          <w:tcPr>
            <w:tcW w:w="1276" w:type="dxa"/>
            <w:gridSpan w:val="3"/>
            <w:vMerge/>
          </w:tcPr>
          <w:p w:rsidR="00F45849" w:rsidRPr="00BC71C8" w:rsidRDefault="00F45849" w:rsidP="00B66160">
            <w:pPr>
              <w:autoSpaceDE w:val="0"/>
              <w:autoSpaceDN w:val="0"/>
              <w:adjustRightInd w:val="0"/>
              <w:ind w:firstLine="540"/>
              <w:jc w:val="both"/>
            </w:pPr>
          </w:p>
        </w:tc>
      </w:tr>
      <w:tr w:rsidR="00F45849" w:rsidRPr="00671065" w:rsidTr="00F45849">
        <w:trPr>
          <w:trHeight w:val="145"/>
          <w:tblCellSpacing w:w="5" w:type="nil"/>
        </w:trPr>
        <w:tc>
          <w:tcPr>
            <w:tcW w:w="1410" w:type="dxa"/>
            <w:vMerge w:val="restart"/>
          </w:tcPr>
          <w:p w:rsidR="00F45849" w:rsidRPr="00BC71C8" w:rsidRDefault="00F45849" w:rsidP="00B66160">
            <w:pPr>
              <w:autoSpaceDE w:val="0"/>
              <w:autoSpaceDN w:val="0"/>
              <w:adjustRightInd w:val="0"/>
              <w:rPr>
                <w:lang w:val="ru-RU"/>
              </w:rPr>
            </w:pPr>
            <w:r w:rsidRPr="00BC71C8">
              <w:rPr>
                <w:color w:val="000000"/>
                <w:lang w:val="ru-RU"/>
              </w:rPr>
              <w:lastRenderedPageBreak/>
              <w:t>2.5.Ликвидация мест несанкционированного размещения отходов</w:t>
            </w:r>
          </w:p>
        </w:tc>
        <w:tc>
          <w:tcPr>
            <w:tcW w:w="1558" w:type="dxa"/>
            <w:vMerge w:val="restart"/>
          </w:tcPr>
          <w:p w:rsidR="00F45849" w:rsidRPr="00BC71C8" w:rsidRDefault="00F45849" w:rsidP="00B66160">
            <w:pPr>
              <w:autoSpaceDE w:val="0"/>
              <w:autoSpaceDN w:val="0"/>
              <w:adjustRightInd w:val="0"/>
              <w:rPr>
                <w:lang w:val="ru-RU"/>
              </w:rPr>
            </w:pPr>
            <w:r w:rsidRPr="00BC71C8">
              <w:rPr>
                <w:lang w:val="ru-RU"/>
              </w:rPr>
              <w:t>Администрация МО «Шенкурский муниципальный район»</w:t>
            </w:r>
          </w:p>
        </w:tc>
        <w:tc>
          <w:tcPr>
            <w:tcW w:w="1840" w:type="dxa"/>
          </w:tcPr>
          <w:p w:rsidR="00F45849" w:rsidRPr="00BC71C8" w:rsidRDefault="00F45849" w:rsidP="00B66160">
            <w:pPr>
              <w:autoSpaceDE w:val="0"/>
              <w:autoSpaceDN w:val="0"/>
              <w:adjustRightInd w:val="0"/>
            </w:pPr>
            <w:r w:rsidRPr="00BC71C8">
              <w:t xml:space="preserve">итого             </w:t>
            </w:r>
          </w:p>
        </w:tc>
        <w:tc>
          <w:tcPr>
            <w:tcW w:w="994" w:type="dxa"/>
          </w:tcPr>
          <w:p w:rsidR="00F45849" w:rsidRPr="00BC71C8" w:rsidRDefault="00F45849" w:rsidP="00BC71C8">
            <w:pPr>
              <w:jc w:val="center"/>
              <w:rPr>
                <w:color w:val="000000"/>
                <w:lang w:val="ru-RU"/>
              </w:rPr>
            </w:pPr>
            <w:r w:rsidRPr="00BC71C8">
              <w:rPr>
                <w:color w:val="000000"/>
                <w:lang w:val="ru-RU"/>
              </w:rPr>
              <w:t>0</w:t>
            </w:r>
          </w:p>
        </w:tc>
        <w:tc>
          <w:tcPr>
            <w:tcW w:w="993" w:type="dxa"/>
            <w:gridSpan w:val="2"/>
          </w:tcPr>
          <w:p w:rsidR="00F45849" w:rsidRPr="00BC71C8" w:rsidRDefault="00F45849" w:rsidP="00BC71C8">
            <w:pPr>
              <w:jc w:val="center"/>
              <w:rPr>
                <w:color w:val="000000"/>
                <w:lang w:val="ru-RU"/>
              </w:rPr>
            </w:pPr>
            <w:r w:rsidRPr="00BC71C8">
              <w:rPr>
                <w:color w:val="000000"/>
                <w:lang w:val="ru-RU"/>
              </w:rPr>
              <w:t>0</w:t>
            </w:r>
          </w:p>
        </w:tc>
        <w:tc>
          <w:tcPr>
            <w:tcW w:w="992"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141" w:type="dxa"/>
            <w:gridSpan w:val="2"/>
          </w:tcPr>
          <w:p w:rsidR="00F45849" w:rsidRPr="00BC71C8" w:rsidRDefault="00F45849" w:rsidP="00BC71C8">
            <w:pPr>
              <w:jc w:val="center"/>
              <w:rPr>
                <w:color w:val="000000"/>
                <w:lang w:val="ru-RU"/>
              </w:rPr>
            </w:pPr>
            <w:r w:rsidRPr="00BC71C8">
              <w:rPr>
                <w:color w:val="000000"/>
                <w:lang w:val="ru-RU"/>
              </w:rPr>
              <w:t>0</w:t>
            </w:r>
          </w:p>
        </w:tc>
        <w:tc>
          <w:tcPr>
            <w:tcW w:w="1135" w:type="dxa"/>
            <w:gridSpan w:val="3"/>
          </w:tcPr>
          <w:p w:rsidR="00F45849" w:rsidRPr="00BC71C8" w:rsidRDefault="00F45849" w:rsidP="00BC71C8">
            <w:pPr>
              <w:jc w:val="center"/>
              <w:rPr>
                <w:color w:val="000000"/>
                <w:lang w:val="ru-RU"/>
              </w:rPr>
            </w:pPr>
            <w:r w:rsidRPr="00BC71C8">
              <w:rPr>
                <w:color w:val="000000"/>
                <w:lang w:val="ru-RU"/>
              </w:rPr>
              <w:t>0</w:t>
            </w:r>
          </w:p>
        </w:tc>
        <w:tc>
          <w:tcPr>
            <w:tcW w:w="1135"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418" w:type="dxa"/>
            <w:vMerge w:val="restart"/>
          </w:tcPr>
          <w:p w:rsidR="00F45849" w:rsidRPr="00BC71C8" w:rsidRDefault="00F45849" w:rsidP="00B66160">
            <w:pPr>
              <w:autoSpaceDE w:val="0"/>
              <w:autoSpaceDN w:val="0"/>
              <w:adjustRightInd w:val="0"/>
              <w:jc w:val="both"/>
            </w:pPr>
            <w:r w:rsidRPr="00BC71C8">
              <w:t>Ликвидация мест несанкционированного размещения</w:t>
            </w:r>
          </w:p>
        </w:tc>
        <w:tc>
          <w:tcPr>
            <w:tcW w:w="1276" w:type="dxa"/>
            <w:gridSpan w:val="3"/>
            <w:vMerge w:val="restart"/>
          </w:tcPr>
          <w:p w:rsidR="00F45849" w:rsidRPr="00BC71C8" w:rsidRDefault="00F45849" w:rsidP="00F45849">
            <w:pPr>
              <w:autoSpaceDE w:val="0"/>
              <w:autoSpaceDN w:val="0"/>
              <w:adjustRightInd w:val="0"/>
              <w:jc w:val="both"/>
              <w:rPr>
                <w:lang w:val="ru-RU"/>
              </w:rPr>
            </w:pPr>
            <w:r w:rsidRPr="00BC71C8">
              <w:rPr>
                <w:lang w:val="ru-RU"/>
              </w:rPr>
              <w:t xml:space="preserve">П.2.1 Перечень целевых показателей муниципальной программы </w:t>
            </w:r>
          </w:p>
        </w:tc>
      </w:tr>
      <w:tr w:rsidR="00F45849" w:rsidRPr="00BC71C8" w:rsidTr="00F45849">
        <w:trPr>
          <w:trHeight w:val="145"/>
          <w:tblCellSpacing w:w="5" w:type="nil"/>
        </w:trPr>
        <w:tc>
          <w:tcPr>
            <w:tcW w:w="1410" w:type="dxa"/>
            <w:vMerge/>
          </w:tcPr>
          <w:p w:rsidR="00F45849" w:rsidRPr="00BC71C8" w:rsidRDefault="00F45849" w:rsidP="00B66160">
            <w:pPr>
              <w:autoSpaceDE w:val="0"/>
              <w:autoSpaceDN w:val="0"/>
              <w:adjustRightInd w:val="0"/>
              <w:ind w:firstLine="540"/>
              <w:jc w:val="both"/>
              <w:rPr>
                <w:lang w:val="ru-RU"/>
              </w:rPr>
            </w:pPr>
          </w:p>
        </w:tc>
        <w:tc>
          <w:tcPr>
            <w:tcW w:w="1558" w:type="dxa"/>
            <w:vMerge/>
          </w:tcPr>
          <w:p w:rsidR="00F45849" w:rsidRPr="00BC71C8" w:rsidRDefault="00F45849" w:rsidP="00B66160">
            <w:pPr>
              <w:autoSpaceDE w:val="0"/>
              <w:autoSpaceDN w:val="0"/>
              <w:adjustRightInd w:val="0"/>
              <w:ind w:firstLine="540"/>
              <w:jc w:val="both"/>
              <w:rPr>
                <w:lang w:val="ru-RU"/>
              </w:rPr>
            </w:pPr>
          </w:p>
        </w:tc>
        <w:tc>
          <w:tcPr>
            <w:tcW w:w="1840" w:type="dxa"/>
          </w:tcPr>
          <w:p w:rsidR="00F45849" w:rsidRPr="00BC71C8" w:rsidRDefault="00F45849" w:rsidP="00B66160">
            <w:pPr>
              <w:autoSpaceDE w:val="0"/>
              <w:autoSpaceDN w:val="0"/>
              <w:adjustRightInd w:val="0"/>
            </w:pPr>
            <w:r w:rsidRPr="00BC71C8">
              <w:t xml:space="preserve">в том числе:      </w:t>
            </w:r>
          </w:p>
        </w:tc>
        <w:tc>
          <w:tcPr>
            <w:tcW w:w="994" w:type="dxa"/>
          </w:tcPr>
          <w:p w:rsidR="00F45849" w:rsidRPr="00BC71C8" w:rsidRDefault="00F45849" w:rsidP="00BC71C8">
            <w:pPr>
              <w:autoSpaceDE w:val="0"/>
              <w:autoSpaceDN w:val="0"/>
              <w:adjustRightInd w:val="0"/>
              <w:jc w:val="center"/>
            </w:pPr>
          </w:p>
        </w:tc>
        <w:tc>
          <w:tcPr>
            <w:tcW w:w="993" w:type="dxa"/>
            <w:gridSpan w:val="2"/>
          </w:tcPr>
          <w:p w:rsidR="00F45849" w:rsidRPr="00BC71C8" w:rsidRDefault="00F45849" w:rsidP="00BC71C8">
            <w:pPr>
              <w:autoSpaceDE w:val="0"/>
              <w:autoSpaceDN w:val="0"/>
              <w:adjustRightInd w:val="0"/>
              <w:jc w:val="center"/>
            </w:pPr>
          </w:p>
        </w:tc>
        <w:tc>
          <w:tcPr>
            <w:tcW w:w="992" w:type="dxa"/>
            <w:gridSpan w:val="2"/>
          </w:tcPr>
          <w:p w:rsidR="00F45849" w:rsidRPr="00BC71C8" w:rsidRDefault="00F45849" w:rsidP="00BC71C8">
            <w:pPr>
              <w:autoSpaceDE w:val="0"/>
              <w:autoSpaceDN w:val="0"/>
              <w:adjustRightInd w:val="0"/>
              <w:jc w:val="center"/>
            </w:pPr>
          </w:p>
        </w:tc>
        <w:tc>
          <w:tcPr>
            <w:tcW w:w="1134" w:type="dxa"/>
          </w:tcPr>
          <w:p w:rsidR="00F45849" w:rsidRPr="00BC71C8" w:rsidRDefault="00F45849" w:rsidP="00BC71C8">
            <w:pPr>
              <w:autoSpaceDE w:val="0"/>
              <w:autoSpaceDN w:val="0"/>
              <w:adjustRightInd w:val="0"/>
              <w:jc w:val="center"/>
            </w:pPr>
          </w:p>
        </w:tc>
        <w:tc>
          <w:tcPr>
            <w:tcW w:w="1141" w:type="dxa"/>
            <w:gridSpan w:val="2"/>
          </w:tcPr>
          <w:p w:rsidR="00F45849" w:rsidRPr="00BC71C8" w:rsidRDefault="00F45849" w:rsidP="00BC71C8">
            <w:pPr>
              <w:autoSpaceDE w:val="0"/>
              <w:autoSpaceDN w:val="0"/>
              <w:adjustRightInd w:val="0"/>
              <w:jc w:val="center"/>
            </w:pPr>
          </w:p>
        </w:tc>
        <w:tc>
          <w:tcPr>
            <w:tcW w:w="1135" w:type="dxa"/>
            <w:gridSpan w:val="3"/>
          </w:tcPr>
          <w:p w:rsidR="00F45849" w:rsidRPr="00BC71C8" w:rsidRDefault="00F45849" w:rsidP="00BC71C8">
            <w:pPr>
              <w:autoSpaceDE w:val="0"/>
              <w:autoSpaceDN w:val="0"/>
              <w:adjustRightInd w:val="0"/>
              <w:jc w:val="center"/>
            </w:pPr>
          </w:p>
        </w:tc>
        <w:tc>
          <w:tcPr>
            <w:tcW w:w="1135" w:type="dxa"/>
            <w:gridSpan w:val="2"/>
          </w:tcPr>
          <w:p w:rsidR="00F45849" w:rsidRPr="00BC71C8" w:rsidRDefault="00F45849" w:rsidP="00BC71C8">
            <w:pPr>
              <w:autoSpaceDE w:val="0"/>
              <w:autoSpaceDN w:val="0"/>
              <w:adjustRightInd w:val="0"/>
              <w:jc w:val="center"/>
            </w:pPr>
          </w:p>
        </w:tc>
        <w:tc>
          <w:tcPr>
            <w:tcW w:w="1134" w:type="dxa"/>
          </w:tcPr>
          <w:p w:rsidR="00F45849" w:rsidRPr="00BC71C8" w:rsidRDefault="00F45849" w:rsidP="00BC71C8">
            <w:pPr>
              <w:autoSpaceDE w:val="0"/>
              <w:autoSpaceDN w:val="0"/>
              <w:adjustRightInd w:val="0"/>
              <w:jc w:val="center"/>
            </w:pPr>
          </w:p>
        </w:tc>
        <w:tc>
          <w:tcPr>
            <w:tcW w:w="1418" w:type="dxa"/>
            <w:vMerge/>
          </w:tcPr>
          <w:p w:rsidR="00F45849" w:rsidRPr="00BC71C8" w:rsidRDefault="00F45849" w:rsidP="00B66160">
            <w:pPr>
              <w:autoSpaceDE w:val="0"/>
              <w:autoSpaceDN w:val="0"/>
              <w:adjustRightInd w:val="0"/>
              <w:ind w:firstLine="540"/>
              <w:jc w:val="both"/>
            </w:pPr>
          </w:p>
        </w:tc>
        <w:tc>
          <w:tcPr>
            <w:tcW w:w="1276" w:type="dxa"/>
            <w:gridSpan w:val="3"/>
            <w:vMerge/>
          </w:tcPr>
          <w:p w:rsidR="00F45849" w:rsidRPr="00BC71C8" w:rsidRDefault="00F45849" w:rsidP="00B66160">
            <w:pPr>
              <w:autoSpaceDE w:val="0"/>
              <w:autoSpaceDN w:val="0"/>
              <w:adjustRightInd w:val="0"/>
              <w:ind w:firstLine="540"/>
              <w:jc w:val="both"/>
            </w:pPr>
          </w:p>
        </w:tc>
      </w:tr>
      <w:tr w:rsidR="00F45849" w:rsidRPr="00BC71C8" w:rsidTr="00F45849">
        <w:trPr>
          <w:trHeight w:val="145"/>
          <w:tblCellSpacing w:w="5" w:type="nil"/>
        </w:trPr>
        <w:tc>
          <w:tcPr>
            <w:tcW w:w="1410" w:type="dxa"/>
            <w:vMerge/>
          </w:tcPr>
          <w:p w:rsidR="00F45849" w:rsidRPr="00BC71C8" w:rsidRDefault="00F45849" w:rsidP="00B66160">
            <w:pPr>
              <w:autoSpaceDE w:val="0"/>
              <w:autoSpaceDN w:val="0"/>
              <w:adjustRightInd w:val="0"/>
              <w:ind w:firstLine="540"/>
              <w:jc w:val="both"/>
            </w:pPr>
          </w:p>
        </w:tc>
        <w:tc>
          <w:tcPr>
            <w:tcW w:w="1558" w:type="dxa"/>
            <w:vMerge/>
          </w:tcPr>
          <w:p w:rsidR="00F45849" w:rsidRPr="00BC71C8" w:rsidRDefault="00F45849" w:rsidP="00B66160">
            <w:pPr>
              <w:autoSpaceDE w:val="0"/>
              <w:autoSpaceDN w:val="0"/>
              <w:adjustRightInd w:val="0"/>
              <w:ind w:firstLine="540"/>
              <w:jc w:val="both"/>
            </w:pPr>
          </w:p>
        </w:tc>
        <w:tc>
          <w:tcPr>
            <w:tcW w:w="1840" w:type="dxa"/>
          </w:tcPr>
          <w:p w:rsidR="00F45849" w:rsidRPr="00BC71C8" w:rsidRDefault="00F45849" w:rsidP="00B66160">
            <w:pPr>
              <w:autoSpaceDE w:val="0"/>
              <w:autoSpaceDN w:val="0"/>
              <w:adjustRightInd w:val="0"/>
            </w:pPr>
            <w:r w:rsidRPr="00BC71C8">
              <w:t>областной бюджет</w:t>
            </w:r>
          </w:p>
        </w:tc>
        <w:tc>
          <w:tcPr>
            <w:tcW w:w="994" w:type="dxa"/>
          </w:tcPr>
          <w:p w:rsidR="00F45849" w:rsidRPr="00BC71C8" w:rsidRDefault="00F45849" w:rsidP="00BC71C8">
            <w:pPr>
              <w:jc w:val="center"/>
              <w:rPr>
                <w:color w:val="000000"/>
                <w:lang w:val="ru-RU"/>
              </w:rPr>
            </w:pPr>
            <w:r w:rsidRPr="00BC71C8">
              <w:rPr>
                <w:color w:val="000000"/>
                <w:lang w:val="ru-RU"/>
              </w:rPr>
              <w:t>0</w:t>
            </w:r>
          </w:p>
        </w:tc>
        <w:tc>
          <w:tcPr>
            <w:tcW w:w="993" w:type="dxa"/>
            <w:gridSpan w:val="2"/>
          </w:tcPr>
          <w:p w:rsidR="00F45849" w:rsidRPr="00BC71C8" w:rsidRDefault="00F45849" w:rsidP="00BC71C8">
            <w:pPr>
              <w:jc w:val="center"/>
              <w:rPr>
                <w:color w:val="000000"/>
                <w:lang w:val="ru-RU"/>
              </w:rPr>
            </w:pPr>
            <w:r w:rsidRPr="00BC71C8">
              <w:rPr>
                <w:color w:val="000000"/>
                <w:lang w:val="ru-RU"/>
              </w:rPr>
              <w:t>0</w:t>
            </w:r>
          </w:p>
        </w:tc>
        <w:tc>
          <w:tcPr>
            <w:tcW w:w="992"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141" w:type="dxa"/>
            <w:gridSpan w:val="2"/>
          </w:tcPr>
          <w:p w:rsidR="00F45849" w:rsidRPr="00BC71C8" w:rsidRDefault="00F45849" w:rsidP="00BC71C8">
            <w:pPr>
              <w:jc w:val="center"/>
              <w:rPr>
                <w:color w:val="000000"/>
                <w:lang w:val="ru-RU"/>
              </w:rPr>
            </w:pPr>
            <w:r w:rsidRPr="00BC71C8">
              <w:rPr>
                <w:color w:val="000000"/>
                <w:lang w:val="ru-RU"/>
              </w:rPr>
              <w:t>0</w:t>
            </w:r>
          </w:p>
        </w:tc>
        <w:tc>
          <w:tcPr>
            <w:tcW w:w="1135" w:type="dxa"/>
            <w:gridSpan w:val="3"/>
          </w:tcPr>
          <w:p w:rsidR="00F45849" w:rsidRPr="00BC71C8" w:rsidRDefault="00F45849" w:rsidP="00BC71C8">
            <w:pPr>
              <w:jc w:val="center"/>
              <w:rPr>
                <w:color w:val="000000"/>
                <w:lang w:val="ru-RU"/>
              </w:rPr>
            </w:pPr>
            <w:r w:rsidRPr="00BC71C8">
              <w:rPr>
                <w:color w:val="000000"/>
                <w:lang w:val="ru-RU"/>
              </w:rPr>
              <w:t>0</w:t>
            </w:r>
          </w:p>
        </w:tc>
        <w:tc>
          <w:tcPr>
            <w:tcW w:w="1135"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418" w:type="dxa"/>
            <w:vMerge/>
          </w:tcPr>
          <w:p w:rsidR="00F45849" w:rsidRPr="00BC71C8" w:rsidRDefault="00F45849" w:rsidP="00B66160">
            <w:pPr>
              <w:autoSpaceDE w:val="0"/>
              <w:autoSpaceDN w:val="0"/>
              <w:adjustRightInd w:val="0"/>
              <w:ind w:firstLine="540"/>
              <w:jc w:val="both"/>
            </w:pPr>
          </w:p>
        </w:tc>
        <w:tc>
          <w:tcPr>
            <w:tcW w:w="1276" w:type="dxa"/>
            <w:gridSpan w:val="3"/>
            <w:vMerge/>
          </w:tcPr>
          <w:p w:rsidR="00F45849" w:rsidRPr="00BC71C8" w:rsidRDefault="00F45849" w:rsidP="00B66160">
            <w:pPr>
              <w:autoSpaceDE w:val="0"/>
              <w:autoSpaceDN w:val="0"/>
              <w:adjustRightInd w:val="0"/>
              <w:ind w:firstLine="540"/>
              <w:jc w:val="both"/>
            </w:pPr>
          </w:p>
        </w:tc>
      </w:tr>
      <w:tr w:rsidR="00F45849" w:rsidRPr="00BC71C8" w:rsidTr="00F45849">
        <w:trPr>
          <w:trHeight w:val="145"/>
          <w:tblCellSpacing w:w="5" w:type="nil"/>
        </w:trPr>
        <w:tc>
          <w:tcPr>
            <w:tcW w:w="1410" w:type="dxa"/>
            <w:vMerge/>
          </w:tcPr>
          <w:p w:rsidR="00F45849" w:rsidRPr="00BC71C8" w:rsidRDefault="00F45849" w:rsidP="00B66160">
            <w:pPr>
              <w:autoSpaceDE w:val="0"/>
              <w:autoSpaceDN w:val="0"/>
              <w:adjustRightInd w:val="0"/>
              <w:ind w:firstLine="540"/>
              <w:jc w:val="both"/>
            </w:pPr>
          </w:p>
        </w:tc>
        <w:tc>
          <w:tcPr>
            <w:tcW w:w="1558" w:type="dxa"/>
            <w:vMerge/>
          </w:tcPr>
          <w:p w:rsidR="00F45849" w:rsidRPr="00BC71C8" w:rsidRDefault="00F45849" w:rsidP="00B66160">
            <w:pPr>
              <w:autoSpaceDE w:val="0"/>
              <w:autoSpaceDN w:val="0"/>
              <w:adjustRightInd w:val="0"/>
              <w:ind w:firstLine="540"/>
              <w:jc w:val="both"/>
            </w:pPr>
          </w:p>
        </w:tc>
        <w:tc>
          <w:tcPr>
            <w:tcW w:w="1840" w:type="dxa"/>
          </w:tcPr>
          <w:p w:rsidR="00F45849" w:rsidRPr="00BC71C8" w:rsidRDefault="00F45849" w:rsidP="00B66160">
            <w:pPr>
              <w:autoSpaceDE w:val="0"/>
              <w:autoSpaceDN w:val="0"/>
              <w:adjustRightInd w:val="0"/>
            </w:pPr>
            <w:r w:rsidRPr="00BC71C8">
              <w:t xml:space="preserve">муниципальный бюджет: районный       </w:t>
            </w:r>
          </w:p>
        </w:tc>
        <w:tc>
          <w:tcPr>
            <w:tcW w:w="994" w:type="dxa"/>
          </w:tcPr>
          <w:p w:rsidR="00F45849" w:rsidRPr="00BC71C8" w:rsidRDefault="00F45849" w:rsidP="00BC71C8">
            <w:pPr>
              <w:jc w:val="center"/>
              <w:rPr>
                <w:color w:val="000000"/>
                <w:lang w:val="ru-RU"/>
              </w:rPr>
            </w:pPr>
            <w:r w:rsidRPr="00BC71C8">
              <w:rPr>
                <w:color w:val="000000"/>
                <w:lang w:val="ru-RU"/>
              </w:rPr>
              <w:t>0</w:t>
            </w:r>
          </w:p>
        </w:tc>
        <w:tc>
          <w:tcPr>
            <w:tcW w:w="993" w:type="dxa"/>
            <w:gridSpan w:val="2"/>
          </w:tcPr>
          <w:p w:rsidR="00F45849" w:rsidRPr="00BC71C8" w:rsidRDefault="00F45849" w:rsidP="00BC71C8">
            <w:pPr>
              <w:jc w:val="center"/>
              <w:rPr>
                <w:color w:val="000000"/>
                <w:lang w:val="ru-RU"/>
              </w:rPr>
            </w:pPr>
            <w:r w:rsidRPr="00BC71C8">
              <w:rPr>
                <w:color w:val="000000"/>
                <w:lang w:val="ru-RU"/>
              </w:rPr>
              <w:t>0</w:t>
            </w:r>
          </w:p>
        </w:tc>
        <w:tc>
          <w:tcPr>
            <w:tcW w:w="992"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141" w:type="dxa"/>
            <w:gridSpan w:val="2"/>
          </w:tcPr>
          <w:p w:rsidR="00F45849" w:rsidRPr="00BC71C8" w:rsidRDefault="00F45849" w:rsidP="00BC71C8">
            <w:pPr>
              <w:jc w:val="center"/>
              <w:rPr>
                <w:color w:val="000000"/>
                <w:lang w:val="ru-RU"/>
              </w:rPr>
            </w:pPr>
            <w:r w:rsidRPr="00BC71C8">
              <w:rPr>
                <w:color w:val="000000"/>
                <w:lang w:val="ru-RU"/>
              </w:rPr>
              <w:t>0</w:t>
            </w:r>
          </w:p>
        </w:tc>
        <w:tc>
          <w:tcPr>
            <w:tcW w:w="1135" w:type="dxa"/>
            <w:gridSpan w:val="3"/>
          </w:tcPr>
          <w:p w:rsidR="00F45849" w:rsidRPr="00BC71C8" w:rsidRDefault="00F45849" w:rsidP="00BC71C8">
            <w:pPr>
              <w:jc w:val="center"/>
              <w:rPr>
                <w:color w:val="000000"/>
                <w:lang w:val="ru-RU"/>
              </w:rPr>
            </w:pPr>
            <w:r w:rsidRPr="00BC71C8">
              <w:rPr>
                <w:color w:val="000000"/>
                <w:lang w:val="ru-RU"/>
              </w:rPr>
              <w:t>0</w:t>
            </w:r>
          </w:p>
        </w:tc>
        <w:tc>
          <w:tcPr>
            <w:tcW w:w="1135"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418" w:type="dxa"/>
            <w:vMerge/>
          </w:tcPr>
          <w:p w:rsidR="00F45849" w:rsidRPr="00BC71C8" w:rsidRDefault="00F45849" w:rsidP="00B66160">
            <w:pPr>
              <w:autoSpaceDE w:val="0"/>
              <w:autoSpaceDN w:val="0"/>
              <w:adjustRightInd w:val="0"/>
              <w:ind w:firstLine="540"/>
              <w:jc w:val="both"/>
            </w:pPr>
          </w:p>
        </w:tc>
        <w:tc>
          <w:tcPr>
            <w:tcW w:w="1276" w:type="dxa"/>
            <w:gridSpan w:val="3"/>
            <w:vMerge/>
          </w:tcPr>
          <w:p w:rsidR="00F45849" w:rsidRPr="00BC71C8" w:rsidRDefault="00F45849" w:rsidP="00B66160">
            <w:pPr>
              <w:autoSpaceDE w:val="0"/>
              <w:autoSpaceDN w:val="0"/>
              <w:adjustRightInd w:val="0"/>
              <w:ind w:firstLine="540"/>
              <w:jc w:val="both"/>
            </w:pPr>
          </w:p>
        </w:tc>
      </w:tr>
      <w:tr w:rsidR="00F45849" w:rsidRPr="00671065" w:rsidTr="00F45849">
        <w:trPr>
          <w:trHeight w:val="145"/>
          <w:tblCellSpacing w:w="5" w:type="nil"/>
        </w:trPr>
        <w:tc>
          <w:tcPr>
            <w:tcW w:w="1410" w:type="dxa"/>
            <w:vMerge w:val="restart"/>
          </w:tcPr>
          <w:p w:rsidR="00F45849" w:rsidRPr="00BC71C8" w:rsidRDefault="00F45849" w:rsidP="00B66160">
            <w:pPr>
              <w:autoSpaceDE w:val="0"/>
              <w:autoSpaceDN w:val="0"/>
              <w:adjustRightInd w:val="0"/>
              <w:rPr>
                <w:lang w:val="ru-RU"/>
              </w:rPr>
            </w:pPr>
            <w:r w:rsidRPr="00BC71C8">
              <w:rPr>
                <w:color w:val="000000"/>
                <w:lang w:val="ru-RU"/>
              </w:rPr>
              <w:t>2.6.Разработка и внедрение системы отработанных ртутьсодержащих отходов и отработанных источников малого тока (батареек) у населения</w:t>
            </w:r>
          </w:p>
        </w:tc>
        <w:tc>
          <w:tcPr>
            <w:tcW w:w="1558" w:type="dxa"/>
            <w:vMerge w:val="restart"/>
          </w:tcPr>
          <w:p w:rsidR="00F45849" w:rsidRPr="00BC71C8" w:rsidRDefault="00F45849" w:rsidP="00B66160">
            <w:pPr>
              <w:autoSpaceDE w:val="0"/>
              <w:autoSpaceDN w:val="0"/>
              <w:adjustRightInd w:val="0"/>
              <w:rPr>
                <w:lang w:val="ru-RU"/>
              </w:rPr>
            </w:pPr>
            <w:r w:rsidRPr="00BC71C8">
              <w:rPr>
                <w:lang w:val="ru-RU"/>
              </w:rPr>
              <w:t>Администрация МО «Шенкурский муниципальный район»</w:t>
            </w:r>
          </w:p>
        </w:tc>
        <w:tc>
          <w:tcPr>
            <w:tcW w:w="1840" w:type="dxa"/>
          </w:tcPr>
          <w:p w:rsidR="00F45849" w:rsidRPr="00BC71C8" w:rsidRDefault="00F45849" w:rsidP="00B66160">
            <w:pPr>
              <w:autoSpaceDE w:val="0"/>
              <w:autoSpaceDN w:val="0"/>
              <w:adjustRightInd w:val="0"/>
            </w:pPr>
            <w:r w:rsidRPr="00BC71C8">
              <w:t xml:space="preserve">итого             </w:t>
            </w:r>
          </w:p>
        </w:tc>
        <w:tc>
          <w:tcPr>
            <w:tcW w:w="994" w:type="dxa"/>
          </w:tcPr>
          <w:p w:rsidR="00F45849" w:rsidRPr="00BC71C8" w:rsidRDefault="00F45849" w:rsidP="00BC71C8">
            <w:pPr>
              <w:jc w:val="center"/>
              <w:rPr>
                <w:color w:val="000000"/>
                <w:lang w:val="ru-RU"/>
              </w:rPr>
            </w:pPr>
            <w:r w:rsidRPr="00BC71C8">
              <w:rPr>
                <w:color w:val="000000"/>
                <w:lang w:val="ru-RU"/>
              </w:rPr>
              <w:t>0</w:t>
            </w:r>
          </w:p>
        </w:tc>
        <w:tc>
          <w:tcPr>
            <w:tcW w:w="993" w:type="dxa"/>
            <w:gridSpan w:val="2"/>
          </w:tcPr>
          <w:p w:rsidR="00F45849" w:rsidRPr="00BC71C8" w:rsidRDefault="00F45849" w:rsidP="00BC71C8">
            <w:pPr>
              <w:jc w:val="center"/>
              <w:rPr>
                <w:color w:val="000000"/>
                <w:lang w:val="ru-RU"/>
              </w:rPr>
            </w:pPr>
            <w:r w:rsidRPr="00BC71C8">
              <w:rPr>
                <w:color w:val="000000"/>
                <w:lang w:val="ru-RU"/>
              </w:rPr>
              <w:t>0</w:t>
            </w:r>
          </w:p>
        </w:tc>
        <w:tc>
          <w:tcPr>
            <w:tcW w:w="992"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141" w:type="dxa"/>
            <w:gridSpan w:val="2"/>
          </w:tcPr>
          <w:p w:rsidR="00F45849" w:rsidRPr="00BC71C8" w:rsidRDefault="00F45849" w:rsidP="00BC71C8">
            <w:pPr>
              <w:jc w:val="center"/>
              <w:rPr>
                <w:color w:val="000000"/>
                <w:lang w:val="ru-RU"/>
              </w:rPr>
            </w:pPr>
            <w:r w:rsidRPr="00BC71C8">
              <w:rPr>
                <w:color w:val="000000"/>
                <w:lang w:val="ru-RU"/>
              </w:rPr>
              <w:t>0</w:t>
            </w:r>
          </w:p>
        </w:tc>
        <w:tc>
          <w:tcPr>
            <w:tcW w:w="1135" w:type="dxa"/>
            <w:gridSpan w:val="3"/>
          </w:tcPr>
          <w:p w:rsidR="00F45849" w:rsidRPr="00BC71C8" w:rsidRDefault="00F45849" w:rsidP="00BC71C8">
            <w:pPr>
              <w:jc w:val="center"/>
              <w:rPr>
                <w:color w:val="000000"/>
                <w:lang w:val="ru-RU"/>
              </w:rPr>
            </w:pPr>
            <w:r w:rsidRPr="00BC71C8">
              <w:rPr>
                <w:color w:val="000000"/>
                <w:lang w:val="ru-RU"/>
              </w:rPr>
              <w:t>0</w:t>
            </w:r>
          </w:p>
        </w:tc>
        <w:tc>
          <w:tcPr>
            <w:tcW w:w="1135"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418" w:type="dxa"/>
            <w:vMerge w:val="restart"/>
          </w:tcPr>
          <w:p w:rsidR="00F45849" w:rsidRPr="00BC71C8" w:rsidRDefault="00F45849" w:rsidP="00F45849">
            <w:pPr>
              <w:autoSpaceDE w:val="0"/>
              <w:autoSpaceDN w:val="0"/>
              <w:adjustRightInd w:val="0"/>
              <w:ind w:firstLine="62"/>
              <w:rPr>
                <w:lang w:val="ru-RU"/>
              </w:rPr>
            </w:pPr>
            <w:r w:rsidRPr="00BC71C8">
              <w:rPr>
                <w:lang w:val="ru-RU"/>
              </w:rPr>
              <w:t>Обустройство и содержание мест накопления опасных отходов.</w:t>
            </w:r>
          </w:p>
        </w:tc>
        <w:tc>
          <w:tcPr>
            <w:tcW w:w="1276" w:type="dxa"/>
            <w:gridSpan w:val="3"/>
            <w:vMerge w:val="restart"/>
          </w:tcPr>
          <w:p w:rsidR="00F45849" w:rsidRPr="00BC71C8" w:rsidRDefault="00F45849" w:rsidP="00331E8C">
            <w:pPr>
              <w:autoSpaceDE w:val="0"/>
              <w:autoSpaceDN w:val="0"/>
              <w:adjustRightInd w:val="0"/>
              <w:ind w:firstLine="62"/>
              <w:jc w:val="both"/>
              <w:rPr>
                <w:lang w:val="ru-RU"/>
              </w:rPr>
            </w:pPr>
          </w:p>
        </w:tc>
      </w:tr>
      <w:tr w:rsidR="00F45849" w:rsidRPr="00BC71C8" w:rsidTr="00F45849">
        <w:trPr>
          <w:trHeight w:val="145"/>
          <w:tblCellSpacing w:w="5" w:type="nil"/>
        </w:trPr>
        <w:tc>
          <w:tcPr>
            <w:tcW w:w="1410" w:type="dxa"/>
            <w:vMerge/>
          </w:tcPr>
          <w:p w:rsidR="00F45849" w:rsidRPr="00BC71C8" w:rsidRDefault="00F45849" w:rsidP="00B66160">
            <w:pPr>
              <w:autoSpaceDE w:val="0"/>
              <w:autoSpaceDN w:val="0"/>
              <w:adjustRightInd w:val="0"/>
              <w:ind w:firstLine="540"/>
              <w:jc w:val="both"/>
              <w:rPr>
                <w:lang w:val="ru-RU"/>
              </w:rPr>
            </w:pPr>
          </w:p>
        </w:tc>
        <w:tc>
          <w:tcPr>
            <w:tcW w:w="1558" w:type="dxa"/>
            <w:vMerge/>
          </w:tcPr>
          <w:p w:rsidR="00F45849" w:rsidRPr="00BC71C8" w:rsidRDefault="00F45849" w:rsidP="00B66160">
            <w:pPr>
              <w:autoSpaceDE w:val="0"/>
              <w:autoSpaceDN w:val="0"/>
              <w:adjustRightInd w:val="0"/>
              <w:ind w:firstLine="540"/>
              <w:jc w:val="both"/>
              <w:rPr>
                <w:lang w:val="ru-RU"/>
              </w:rPr>
            </w:pPr>
          </w:p>
        </w:tc>
        <w:tc>
          <w:tcPr>
            <w:tcW w:w="1840" w:type="dxa"/>
          </w:tcPr>
          <w:p w:rsidR="00F45849" w:rsidRPr="00BC71C8" w:rsidRDefault="00F45849" w:rsidP="00B66160">
            <w:pPr>
              <w:autoSpaceDE w:val="0"/>
              <w:autoSpaceDN w:val="0"/>
              <w:adjustRightInd w:val="0"/>
            </w:pPr>
            <w:r w:rsidRPr="00BC71C8">
              <w:t xml:space="preserve">в том числе:      </w:t>
            </w:r>
          </w:p>
        </w:tc>
        <w:tc>
          <w:tcPr>
            <w:tcW w:w="994" w:type="dxa"/>
          </w:tcPr>
          <w:p w:rsidR="00F45849" w:rsidRPr="00BC71C8" w:rsidRDefault="00F45849" w:rsidP="00BC71C8">
            <w:pPr>
              <w:autoSpaceDE w:val="0"/>
              <w:autoSpaceDN w:val="0"/>
              <w:adjustRightInd w:val="0"/>
              <w:jc w:val="center"/>
            </w:pPr>
          </w:p>
        </w:tc>
        <w:tc>
          <w:tcPr>
            <w:tcW w:w="993" w:type="dxa"/>
            <w:gridSpan w:val="2"/>
          </w:tcPr>
          <w:p w:rsidR="00F45849" w:rsidRPr="00BC71C8" w:rsidRDefault="00F45849" w:rsidP="00BC71C8">
            <w:pPr>
              <w:autoSpaceDE w:val="0"/>
              <w:autoSpaceDN w:val="0"/>
              <w:adjustRightInd w:val="0"/>
              <w:jc w:val="center"/>
            </w:pPr>
          </w:p>
        </w:tc>
        <w:tc>
          <w:tcPr>
            <w:tcW w:w="992" w:type="dxa"/>
            <w:gridSpan w:val="2"/>
          </w:tcPr>
          <w:p w:rsidR="00F45849" w:rsidRPr="00BC71C8" w:rsidRDefault="00F45849" w:rsidP="00BC71C8">
            <w:pPr>
              <w:autoSpaceDE w:val="0"/>
              <w:autoSpaceDN w:val="0"/>
              <w:adjustRightInd w:val="0"/>
              <w:jc w:val="center"/>
            </w:pPr>
          </w:p>
        </w:tc>
        <w:tc>
          <w:tcPr>
            <w:tcW w:w="1134" w:type="dxa"/>
          </w:tcPr>
          <w:p w:rsidR="00F45849" w:rsidRPr="00BC71C8" w:rsidRDefault="00F45849" w:rsidP="00BC71C8">
            <w:pPr>
              <w:autoSpaceDE w:val="0"/>
              <w:autoSpaceDN w:val="0"/>
              <w:adjustRightInd w:val="0"/>
              <w:jc w:val="center"/>
            </w:pPr>
          </w:p>
        </w:tc>
        <w:tc>
          <w:tcPr>
            <w:tcW w:w="1141" w:type="dxa"/>
            <w:gridSpan w:val="2"/>
          </w:tcPr>
          <w:p w:rsidR="00F45849" w:rsidRPr="00BC71C8" w:rsidRDefault="00F45849" w:rsidP="00BC71C8">
            <w:pPr>
              <w:autoSpaceDE w:val="0"/>
              <w:autoSpaceDN w:val="0"/>
              <w:adjustRightInd w:val="0"/>
              <w:jc w:val="center"/>
            </w:pPr>
          </w:p>
        </w:tc>
        <w:tc>
          <w:tcPr>
            <w:tcW w:w="1135" w:type="dxa"/>
            <w:gridSpan w:val="3"/>
          </w:tcPr>
          <w:p w:rsidR="00F45849" w:rsidRPr="00BC71C8" w:rsidRDefault="00F45849" w:rsidP="00BC71C8">
            <w:pPr>
              <w:autoSpaceDE w:val="0"/>
              <w:autoSpaceDN w:val="0"/>
              <w:adjustRightInd w:val="0"/>
              <w:jc w:val="center"/>
            </w:pPr>
          </w:p>
        </w:tc>
        <w:tc>
          <w:tcPr>
            <w:tcW w:w="1135" w:type="dxa"/>
            <w:gridSpan w:val="2"/>
          </w:tcPr>
          <w:p w:rsidR="00F45849" w:rsidRPr="00BC71C8" w:rsidRDefault="00F45849" w:rsidP="00BC71C8">
            <w:pPr>
              <w:autoSpaceDE w:val="0"/>
              <w:autoSpaceDN w:val="0"/>
              <w:adjustRightInd w:val="0"/>
              <w:jc w:val="center"/>
            </w:pPr>
          </w:p>
        </w:tc>
        <w:tc>
          <w:tcPr>
            <w:tcW w:w="1134" w:type="dxa"/>
          </w:tcPr>
          <w:p w:rsidR="00F45849" w:rsidRPr="00BC71C8" w:rsidRDefault="00F45849" w:rsidP="00BC71C8">
            <w:pPr>
              <w:autoSpaceDE w:val="0"/>
              <w:autoSpaceDN w:val="0"/>
              <w:adjustRightInd w:val="0"/>
              <w:jc w:val="center"/>
            </w:pPr>
          </w:p>
        </w:tc>
        <w:tc>
          <w:tcPr>
            <w:tcW w:w="1418" w:type="dxa"/>
            <w:vMerge/>
          </w:tcPr>
          <w:p w:rsidR="00F45849" w:rsidRPr="00BC71C8" w:rsidRDefault="00F45849" w:rsidP="00B66160">
            <w:pPr>
              <w:autoSpaceDE w:val="0"/>
              <w:autoSpaceDN w:val="0"/>
              <w:adjustRightInd w:val="0"/>
              <w:ind w:firstLine="540"/>
              <w:jc w:val="both"/>
            </w:pPr>
          </w:p>
        </w:tc>
        <w:tc>
          <w:tcPr>
            <w:tcW w:w="1276" w:type="dxa"/>
            <w:gridSpan w:val="3"/>
            <w:vMerge/>
          </w:tcPr>
          <w:p w:rsidR="00F45849" w:rsidRPr="00BC71C8" w:rsidRDefault="00F45849" w:rsidP="00B66160">
            <w:pPr>
              <w:autoSpaceDE w:val="0"/>
              <w:autoSpaceDN w:val="0"/>
              <w:adjustRightInd w:val="0"/>
              <w:ind w:firstLine="540"/>
              <w:jc w:val="both"/>
            </w:pPr>
          </w:p>
        </w:tc>
      </w:tr>
      <w:tr w:rsidR="00F45849" w:rsidRPr="00BC71C8" w:rsidTr="00F45849">
        <w:trPr>
          <w:trHeight w:val="145"/>
          <w:tblCellSpacing w:w="5" w:type="nil"/>
        </w:trPr>
        <w:tc>
          <w:tcPr>
            <w:tcW w:w="1410" w:type="dxa"/>
            <w:vMerge/>
          </w:tcPr>
          <w:p w:rsidR="00F45849" w:rsidRPr="00BC71C8" w:rsidRDefault="00F45849" w:rsidP="00B66160">
            <w:pPr>
              <w:autoSpaceDE w:val="0"/>
              <w:autoSpaceDN w:val="0"/>
              <w:adjustRightInd w:val="0"/>
              <w:ind w:firstLine="540"/>
              <w:jc w:val="both"/>
            </w:pPr>
          </w:p>
        </w:tc>
        <w:tc>
          <w:tcPr>
            <w:tcW w:w="1558" w:type="dxa"/>
            <w:vMerge/>
          </w:tcPr>
          <w:p w:rsidR="00F45849" w:rsidRPr="00BC71C8" w:rsidRDefault="00F45849" w:rsidP="00B66160">
            <w:pPr>
              <w:autoSpaceDE w:val="0"/>
              <w:autoSpaceDN w:val="0"/>
              <w:adjustRightInd w:val="0"/>
              <w:ind w:firstLine="540"/>
              <w:jc w:val="both"/>
            </w:pPr>
          </w:p>
        </w:tc>
        <w:tc>
          <w:tcPr>
            <w:tcW w:w="1840" w:type="dxa"/>
          </w:tcPr>
          <w:p w:rsidR="00F45849" w:rsidRPr="00BC71C8" w:rsidRDefault="00F45849" w:rsidP="00B66160">
            <w:pPr>
              <w:autoSpaceDE w:val="0"/>
              <w:autoSpaceDN w:val="0"/>
              <w:adjustRightInd w:val="0"/>
            </w:pPr>
            <w:r w:rsidRPr="00BC71C8">
              <w:t>областной бюджет</w:t>
            </w:r>
          </w:p>
        </w:tc>
        <w:tc>
          <w:tcPr>
            <w:tcW w:w="994" w:type="dxa"/>
          </w:tcPr>
          <w:p w:rsidR="00F45849" w:rsidRPr="00BC71C8" w:rsidRDefault="00F45849" w:rsidP="00BC71C8">
            <w:pPr>
              <w:jc w:val="center"/>
              <w:rPr>
                <w:color w:val="000000"/>
                <w:lang w:val="ru-RU"/>
              </w:rPr>
            </w:pPr>
            <w:r w:rsidRPr="00BC71C8">
              <w:rPr>
                <w:color w:val="000000"/>
                <w:lang w:val="ru-RU"/>
              </w:rPr>
              <w:t>0</w:t>
            </w:r>
          </w:p>
        </w:tc>
        <w:tc>
          <w:tcPr>
            <w:tcW w:w="993" w:type="dxa"/>
            <w:gridSpan w:val="2"/>
          </w:tcPr>
          <w:p w:rsidR="00F45849" w:rsidRPr="00BC71C8" w:rsidRDefault="00F45849" w:rsidP="00BC71C8">
            <w:pPr>
              <w:jc w:val="center"/>
              <w:rPr>
                <w:color w:val="000000"/>
                <w:lang w:val="ru-RU"/>
              </w:rPr>
            </w:pPr>
            <w:r w:rsidRPr="00BC71C8">
              <w:rPr>
                <w:color w:val="000000"/>
                <w:lang w:val="ru-RU"/>
              </w:rPr>
              <w:t>0</w:t>
            </w:r>
          </w:p>
        </w:tc>
        <w:tc>
          <w:tcPr>
            <w:tcW w:w="992"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141" w:type="dxa"/>
            <w:gridSpan w:val="2"/>
          </w:tcPr>
          <w:p w:rsidR="00F45849" w:rsidRPr="00BC71C8" w:rsidRDefault="00F45849" w:rsidP="00BC71C8">
            <w:pPr>
              <w:jc w:val="center"/>
              <w:rPr>
                <w:color w:val="000000"/>
                <w:lang w:val="ru-RU"/>
              </w:rPr>
            </w:pPr>
            <w:r w:rsidRPr="00BC71C8">
              <w:rPr>
                <w:color w:val="000000"/>
                <w:lang w:val="ru-RU"/>
              </w:rPr>
              <w:t>0</w:t>
            </w:r>
          </w:p>
        </w:tc>
        <w:tc>
          <w:tcPr>
            <w:tcW w:w="1135" w:type="dxa"/>
            <w:gridSpan w:val="3"/>
          </w:tcPr>
          <w:p w:rsidR="00F45849" w:rsidRPr="00BC71C8" w:rsidRDefault="00F45849" w:rsidP="00BC71C8">
            <w:pPr>
              <w:jc w:val="center"/>
              <w:rPr>
                <w:color w:val="000000"/>
                <w:lang w:val="ru-RU"/>
              </w:rPr>
            </w:pPr>
            <w:r w:rsidRPr="00BC71C8">
              <w:rPr>
                <w:color w:val="000000"/>
                <w:lang w:val="ru-RU"/>
              </w:rPr>
              <w:t>0</w:t>
            </w:r>
          </w:p>
        </w:tc>
        <w:tc>
          <w:tcPr>
            <w:tcW w:w="1135"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418" w:type="dxa"/>
            <w:vMerge/>
          </w:tcPr>
          <w:p w:rsidR="00F45849" w:rsidRPr="00BC71C8" w:rsidRDefault="00F45849" w:rsidP="00B66160">
            <w:pPr>
              <w:autoSpaceDE w:val="0"/>
              <w:autoSpaceDN w:val="0"/>
              <w:adjustRightInd w:val="0"/>
              <w:ind w:firstLine="540"/>
              <w:jc w:val="both"/>
            </w:pPr>
          </w:p>
        </w:tc>
        <w:tc>
          <w:tcPr>
            <w:tcW w:w="1276" w:type="dxa"/>
            <w:gridSpan w:val="3"/>
            <w:vMerge/>
          </w:tcPr>
          <w:p w:rsidR="00F45849" w:rsidRPr="00BC71C8" w:rsidRDefault="00F45849" w:rsidP="00B66160">
            <w:pPr>
              <w:autoSpaceDE w:val="0"/>
              <w:autoSpaceDN w:val="0"/>
              <w:adjustRightInd w:val="0"/>
              <w:ind w:firstLine="540"/>
              <w:jc w:val="both"/>
            </w:pPr>
          </w:p>
        </w:tc>
      </w:tr>
      <w:tr w:rsidR="00F45849" w:rsidRPr="00BC71C8" w:rsidTr="00F45849">
        <w:trPr>
          <w:trHeight w:val="145"/>
          <w:tblCellSpacing w:w="5" w:type="nil"/>
        </w:trPr>
        <w:tc>
          <w:tcPr>
            <w:tcW w:w="1410" w:type="dxa"/>
            <w:vMerge/>
          </w:tcPr>
          <w:p w:rsidR="00F45849" w:rsidRPr="00BC71C8" w:rsidRDefault="00F45849" w:rsidP="00B66160">
            <w:pPr>
              <w:autoSpaceDE w:val="0"/>
              <w:autoSpaceDN w:val="0"/>
              <w:adjustRightInd w:val="0"/>
              <w:ind w:firstLine="540"/>
              <w:jc w:val="both"/>
            </w:pPr>
          </w:p>
        </w:tc>
        <w:tc>
          <w:tcPr>
            <w:tcW w:w="1558" w:type="dxa"/>
            <w:vMerge/>
          </w:tcPr>
          <w:p w:rsidR="00F45849" w:rsidRPr="00BC71C8" w:rsidRDefault="00F45849" w:rsidP="00B66160">
            <w:pPr>
              <w:autoSpaceDE w:val="0"/>
              <w:autoSpaceDN w:val="0"/>
              <w:adjustRightInd w:val="0"/>
              <w:ind w:firstLine="540"/>
              <w:jc w:val="both"/>
            </w:pPr>
          </w:p>
        </w:tc>
        <w:tc>
          <w:tcPr>
            <w:tcW w:w="1840" w:type="dxa"/>
          </w:tcPr>
          <w:p w:rsidR="00F45849" w:rsidRPr="00BC71C8" w:rsidRDefault="00F45849" w:rsidP="00B66160">
            <w:pPr>
              <w:autoSpaceDE w:val="0"/>
              <w:autoSpaceDN w:val="0"/>
              <w:adjustRightInd w:val="0"/>
            </w:pPr>
            <w:r w:rsidRPr="00BC71C8">
              <w:t xml:space="preserve">муниципальный бюджет: районный       </w:t>
            </w:r>
          </w:p>
        </w:tc>
        <w:tc>
          <w:tcPr>
            <w:tcW w:w="994" w:type="dxa"/>
          </w:tcPr>
          <w:p w:rsidR="00F45849" w:rsidRPr="00BC71C8" w:rsidRDefault="00F45849" w:rsidP="00BC71C8">
            <w:pPr>
              <w:jc w:val="center"/>
              <w:rPr>
                <w:color w:val="000000"/>
                <w:lang w:val="ru-RU"/>
              </w:rPr>
            </w:pPr>
            <w:r w:rsidRPr="00BC71C8">
              <w:rPr>
                <w:color w:val="000000"/>
                <w:lang w:val="ru-RU"/>
              </w:rPr>
              <w:t>0</w:t>
            </w:r>
          </w:p>
        </w:tc>
        <w:tc>
          <w:tcPr>
            <w:tcW w:w="993" w:type="dxa"/>
            <w:gridSpan w:val="2"/>
          </w:tcPr>
          <w:p w:rsidR="00F45849" w:rsidRPr="00BC71C8" w:rsidRDefault="00F45849" w:rsidP="00BC71C8">
            <w:pPr>
              <w:jc w:val="center"/>
              <w:rPr>
                <w:color w:val="000000"/>
                <w:lang w:val="ru-RU"/>
              </w:rPr>
            </w:pPr>
            <w:r w:rsidRPr="00BC71C8">
              <w:rPr>
                <w:color w:val="000000"/>
                <w:lang w:val="ru-RU"/>
              </w:rPr>
              <w:t>0</w:t>
            </w:r>
          </w:p>
        </w:tc>
        <w:tc>
          <w:tcPr>
            <w:tcW w:w="992"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141" w:type="dxa"/>
            <w:gridSpan w:val="2"/>
          </w:tcPr>
          <w:p w:rsidR="00F45849" w:rsidRPr="00BC71C8" w:rsidRDefault="00F45849" w:rsidP="00BC71C8">
            <w:pPr>
              <w:jc w:val="center"/>
              <w:rPr>
                <w:color w:val="000000"/>
                <w:lang w:val="ru-RU"/>
              </w:rPr>
            </w:pPr>
            <w:r w:rsidRPr="00BC71C8">
              <w:rPr>
                <w:color w:val="000000"/>
                <w:lang w:val="ru-RU"/>
              </w:rPr>
              <w:t>0</w:t>
            </w:r>
          </w:p>
        </w:tc>
        <w:tc>
          <w:tcPr>
            <w:tcW w:w="1135" w:type="dxa"/>
            <w:gridSpan w:val="3"/>
          </w:tcPr>
          <w:p w:rsidR="00F45849" w:rsidRPr="00BC71C8" w:rsidRDefault="00F45849" w:rsidP="00BC71C8">
            <w:pPr>
              <w:jc w:val="center"/>
              <w:rPr>
                <w:color w:val="000000"/>
                <w:lang w:val="ru-RU"/>
              </w:rPr>
            </w:pPr>
            <w:r w:rsidRPr="00BC71C8">
              <w:rPr>
                <w:color w:val="000000"/>
                <w:lang w:val="ru-RU"/>
              </w:rPr>
              <w:t>0</w:t>
            </w:r>
          </w:p>
        </w:tc>
        <w:tc>
          <w:tcPr>
            <w:tcW w:w="1135"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418" w:type="dxa"/>
            <w:vMerge/>
          </w:tcPr>
          <w:p w:rsidR="00F45849" w:rsidRPr="00BC71C8" w:rsidRDefault="00F45849" w:rsidP="00B66160">
            <w:pPr>
              <w:autoSpaceDE w:val="0"/>
              <w:autoSpaceDN w:val="0"/>
              <w:adjustRightInd w:val="0"/>
              <w:ind w:firstLine="540"/>
              <w:jc w:val="both"/>
            </w:pPr>
          </w:p>
        </w:tc>
        <w:tc>
          <w:tcPr>
            <w:tcW w:w="1276" w:type="dxa"/>
            <w:gridSpan w:val="3"/>
            <w:vMerge/>
          </w:tcPr>
          <w:p w:rsidR="00F45849" w:rsidRPr="00BC71C8" w:rsidRDefault="00F45849" w:rsidP="00B66160">
            <w:pPr>
              <w:autoSpaceDE w:val="0"/>
              <w:autoSpaceDN w:val="0"/>
              <w:adjustRightInd w:val="0"/>
              <w:ind w:firstLine="540"/>
              <w:jc w:val="both"/>
            </w:pPr>
          </w:p>
        </w:tc>
      </w:tr>
      <w:tr w:rsidR="00F45849" w:rsidRPr="00671065" w:rsidTr="00F45849">
        <w:trPr>
          <w:trHeight w:val="145"/>
          <w:tblCellSpacing w:w="5" w:type="nil"/>
        </w:trPr>
        <w:tc>
          <w:tcPr>
            <w:tcW w:w="1410" w:type="dxa"/>
            <w:vMerge w:val="restart"/>
          </w:tcPr>
          <w:p w:rsidR="00F45849" w:rsidRPr="00BC71C8" w:rsidRDefault="00F45849" w:rsidP="00B66160">
            <w:pPr>
              <w:autoSpaceDE w:val="0"/>
              <w:autoSpaceDN w:val="0"/>
              <w:adjustRightInd w:val="0"/>
              <w:rPr>
                <w:color w:val="000000"/>
                <w:lang w:val="ru-RU"/>
              </w:rPr>
            </w:pPr>
            <w:r w:rsidRPr="00BC71C8">
              <w:rPr>
                <w:color w:val="000000"/>
                <w:lang w:val="ru-RU"/>
              </w:rPr>
              <w:t>2.7.Разработка генеральной схемы очистки территории</w:t>
            </w:r>
          </w:p>
          <w:p w:rsidR="00F45849" w:rsidRPr="00BC71C8" w:rsidRDefault="00F45849" w:rsidP="00B66160">
            <w:pPr>
              <w:autoSpaceDE w:val="0"/>
              <w:autoSpaceDN w:val="0"/>
              <w:adjustRightInd w:val="0"/>
              <w:rPr>
                <w:lang w:val="ru-RU"/>
              </w:rPr>
            </w:pPr>
          </w:p>
        </w:tc>
        <w:tc>
          <w:tcPr>
            <w:tcW w:w="1558" w:type="dxa"/>
            <w:vMerge w:val="restart"/>
          </w:tcPr>
          <w:p w:rsidR="00F45849" w:rsidRPr="00BC71C8" w:rsidRDefault="00F45849" w:rsidP="00B66160">
            <w:pPr>
              <w:autoSpaceDE w:val="0"/>
              <w:autoSpaceDN w:val="0"/>
              <w:adjustRightInd w:val="0"/>
              <w:rPr>
                <w:lang w:val="ru-RU"/>
              </w:rPr>
            </w:pPr>
            <w:r w:rsidRPr="00BC71C8">
              <w:rPr>
                <w:lang w:val="ru-RU"/>
              </w:rPr>
              <w:t>Администрация МО «Шенкурский муниципальный район»</w:t>
            </w:r>
          </w:p>
        </w:tc>
        <w:tc>
          <w:tcPr>
            <w:tcW w:w="1840" w:type="dxa"/>
          </w:tcPr>
          <w:p w:rsidR="00F45849" w:rsidRPr="00BC71C8" w:rsidRDefault="00F45849" w:rsidP="00B66160">
            <w:pPr>
              <w:autoSpaceDE w:val="0"/>
              <w:autoSpaceDN w:val="0"/>
              <w:adjustRightInd w:val="0"/>
            </w:pPr>
            <w:r w:rsidRPr="00BC71C8">
              <w:t xml:space="preserve">итого             </w:t>
            </w:r>
          </w:p>
        </w:tc>
        <w:tc>
          <w:tcPr>
            <w:tcW w:w="994" w:type="dxa"/>
          </w:tcPr>
          <w:p w:rsidR="00F45849" w:rsidRPr="00BC71C8" w:rsidRDefault="00F45849" w:rsidP="00BC71C8">
            <w:pPr>
              <w:jc w:val="center"/>
              <w:rPr>
                <w:color w:val="000000"/>
                <w:lang w:val="ru-RU"/>
              </w:rPr>
            </w:pPr>
            <w:r w:rsidRPr="00BC71C8">
              <w:rPr>
                <w:color w:val="000000"/>
                <w:lang w:val="ru-RU"/>
              </w:rPr>
              <w:t>267,000</w:t>
            </w:r>
          </w:p>
        </w:tc>
        <w:tc>
          <w:tcPr>
            <w:tcW w:w="993" w:type="dxa"/>
            <w:gridSpan w:val="2"/>
          </w:tcPr>
          <w:p w:rsidR="00F45849" w:rsidRPr="00BC71C8" w:rsidRDefault="00F45849" w:rsidP="00BC71C8">
            <w:pPr>
              <w:jc w:val="center"/>
              <w:rPr>
                <w:color w:val="000000"/>
                <w:lang w:val="ru-RU"/>
              </w:rPr>
            </w:pPr>
            <w:r w:rsidRPr="00BC71C8">
              <w:rPr>
                <w:color w:val="000000"/>
                <w:lang w:val="ru-RU"/>
              </w:rPr>
              <w:t>0</w:t>
            </w:r>
          </w:p>
        </w:tc>
        <w:tc>
          <w:tcPr>
            <w:tcW w:w="992"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267,000</w:t>
            </w:r>
          </w:p>
        </w:tc>
        <w:tc>
          <w:tcPr>
            <w:tcW w:w="1141" w:type="dxa"/>
            <w:gridSpan w:val="2"/>
          </w:tcPr>
          <w:p w:rsidR="00F45849" w:rsidRPr="00BC71C8" w:rsidRDefault="00F45849" w:rsidP="00BC71C8">
            <w:pPr>
              <w:jc w:val="center"/>
              <w:rPr>
                <w:color w:val="000000"/>
                <w:lang w:val="ru-RU"/>
              </w:rPr>
            </w:pPr>
            <w:r w:rsidRPr="00BC71C8">
              <w:rPr>
                <w:color w:val="000000"/>
                <w:lang w:val="ru-RU"/>
              </w:rPr>
              <w:t>0</w:t>
            </w:r>
          </w:p>
        </w:tc>
        <w:tc>
          <w:tcPr>
            <w:tcW w:w="1135" w:type="dxa"/>
            <w:gridSpan w:val="3"/>
          </w:tcPr>
          <w:p w:rsidR="00F45849" w:rsidRPr="00BC71C8" w:rsidRDefault="00F45849" w:rsidP="00BC71C8">
            <w:pPr>
              <w:jc w:val="center"/>
              <w:rPr>
                <w:color w:val="000000"/>
                <w:lang w:val="ru-RU"/>
              </w:rPr>
            </w:pPr>
            <w:r w:rsidRPr="00BC71C8">
              <w:rPr>
                <w:color w:val="000000"/>
                <w:lang w:val="ru-RU"/>
              </w:rPr>
              <w:t>0</w:t>
            </w:r>
          </w:p>
        </w:tc>
        <w:tc>
          <w:tcPr>
            <w:tcW w:w="1135"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418" w:type="dxa"/>
            <w:vMerge w:val="restart"/>
          </w:tcPr>
          <w:p w:rsidR="00F45849" w:rsidRPr="00BC71C8" w:rsidRDefault="00F45849" w:rsidP="00B66160">
            <w:pPr>
              <w:autoSpaceDE w:val="0"/>
              <w:autoSpaceDN w:val="0"/>
              <w:adjustRightInd w:val="0"/>
              <w:rPr>
                <w:color w:val="000000"/>
                <w:lang w:val="ru-RU"/>
              </w:rPr>
            </w:pPr>
            <w:r w:rsidRPr="00BC71C8">
              <w:rPr>
                <w:color w:val="000000"/>
                <w:lang w:val="ru-RU"/>
              </w:rPr>
              <w:t>Наличие ГСО, согласно санитарным правилам содержания</w:t>
            </w:r>
          </w:p>
          <w:p w:rsidR="00F45849" w:rsidRPr="00BC71C8" w:rsidRDefault="00F45849" w:rsidP="00B66160">
            <w:pPr>
              <w:autoSpaceDE w:val="0"/>
              <w:autoSpaceDN w:val="0"/>
              <w:adjustRightInd w:val="0"/>
              <w:jc w:val="both"/>
            </w:pPr>
            <w:r w:rsidRPr="00BC71C8">
              <w:rPr>
                <w:color w:val="000000"/>
              </w:rPr>
              <w:t>территорий населенных мест (СанПиН 42-128-4690-88)</w:t>
            </w:r>
          </w:p>
        </w:tc>
        <w:tc>
          <w:tcPr>
            <w:tcW w:w="1276" w:type="dxa"/>
            <w:gridSpan w:val="3"/>
            <w:vMerge w:val="restart"/>
          </w:tcPr>
          <w:p w:rsidR="00F45849" w:rsidRPr="00BC71C8" w:rsidRDefault="00F45849" w:rsidP="00F45849">
            <w:pPr>
              <w:autoSpaceDE w:val="0"/>
              <w:autoSpaceDN w:val="0"/>
              <w:adjustRightInd w:val="0"/>
              <w:rPr>
                <w:color w:val="000000"/>
                <w:lang w:val="ru-RU"/>
              </w:rPr>
            </w:pPr>
            <w:r w:rsidRPr="00BC71C8">
              <w:rPr>
                <w:color w:val="000000"/>
                <w:lang w:val="ru-RU"/>
              </w:rPr>
              <w:t>П.2.3.</w:t>
            </w:r>
            <w:r w:rsidRPr="00BC71C8">
              <w:rPr>
                <w:lang w:val="ru-RU"/>
              </w:rPr>
              <w:t xml:space="preserve"> Перечень целевых показателей муниципальной программы </w:t>
            </w:r>
          </w:p>
        </w:tc>
      </w:tr>
      <w:tr w:rsidR="00F45849" w:rsidRPr="00BC71C8" w:rsidTr="00F45849">
        <w:trPr>
          <w:trHeight w:val="145"/>
          <w:tblCellSpacing w:w="5" w:type="nil"/>
        </w:trPr>
        <w:tc>
          <w:tcPr>
            <w:tcW w:w="1410" w:type="dxa"/>
            <w:vMerge/>
          </w:tcPr>
          <w:p w:rsidR="00F45849" w:rsidRPr="00BC71C8" w:rsidRDefault="00F45849" w:rsidP="00B66160">
            <w:pPr>
              <w:autoSpaceDE w:val="0"/>
              <w:autoSpaceDN w:val="0"/>
              <w:adjustRightInd w:val="0"/>
              <w:ind w:firstLine="540"/>
              <w:jc w:val="both"/>
              <w:rPr>
                <w:lang w:val="ru-RU"/>
              </w:rPr>
            </w:pPr>
          </w:p>
        </w:tc>
        <w:tc>
          <w:tcPr>
            <w:tcW w:w="1558" w:type="dxa"/>
            <w:vMerge/>
          </w:tcPr>
          <w:p w:rsidR="00F45849" w:rsidRPr="00BC71C8" w:rsidRDefault="00F45849" w:rsidP="00B66160">
            <w:pPr>
              <w:autoSpaceDE w:val="0"/>
              <w:autoSpaceDN w:val="0"/>
              <w:adjustRightInd w:val="0"/>
              <w:ind w:firstLine="540"/>
              <w:jc w:val="both"/>
              <w:rPr>
                <w:lang w:val="ru-RU"/>
              </w:rPr>
            </w:pPr>
          </w:p>
        </w:tc>
        <w:tc>
          <w:tcPr>
            <w:tcW w:w="1840" w:type="dxa"/>
          </w:tcPr>
          <w:p w:rsidR="00F45849" w:rsidRPr="00BC71C8" w:rsidRDefault="00F45849" w:rsidP="00B66160">
            <w:pPr>
              <w:autoSpaceDE w:val="0"/>
              <w:autoSpaceDN w:val="0"/>
              <w:adjustRightInd w:val="0"/>
            </w:pPr>
            <w:r w:rsidRPr="00BC71C8">
              <w:t xml:space="preserve">в том числе:      </w:t>
            </w:r>
          </w:p>
        </w:tc>
        <w:tc>
          <w:tcPr>
            <w:tcW w:w="994" w:type="dxa"/>
          </w:tcPr>
          <w:p w:rsidR="00F45849" w:rsidRPr="00BC71C8" w:rsidRDefault="00F45849" w:rsidP="00BC71C8">
            <w:pPr>
              <w:autoSpaceDE w:val="0"/>
              <w:autoSpaceDN w:val="0"/>
              <w:adjustRightInd w:val="0"/>
              <w:jc w:val="center"/>
            </w:pPr>
          </w:p>
        </w:tc>
        <w:tc>
          <w:tcPr>
            <w:tcW w:w="993" w:type="dxa"/>
            <w:gridSpan w:val="2"/>
          </w:tcPr>
          <w:p w:rsidR="00F45849" w:rsidRPr="00BC71C8" w:rsidRDefault="00F45849" w:rsidP="00BC71C8">
            <w:pPr>
              <w:autoSpaceDE w:val="0"/>
              <w:autoSpaceDN w:val="0"/>
              <w:adjustRightInd w:val="0"/>
              <w:jc w:val="center"/>
            </w:pPr>
          </w:p>
        </w:tc>
        <w:tc>
          <w:tcPr>
            <w:tcW w:w="992" w:type="dxa"/>
            <w:gridSpan w:val="2"/>
          </w:tcPr>
          <w:p w:rsidR="00F45849" w:rsidRPr="00BC71C8" w:rsidRDefault="00F45849" w:rsidP="00BC71C8">
            <w:pPr>
              <w:autoSpaceDE w:val="0"/>
              <w:autoSpaceDN w:val="0"/>
              <w:adjustRightInd w:val="0"/>
              <w:jc w:val="center"/>
            </w:pPr>
          </w:p>
        </w:tc>
        <w:tc>
          <w:tcPr>
            <w:tcW w:w="1134" w:type="dxa"/>
          </w:tcPr>
          <w:p w:rsidR="00F45849" w:rsidRPr="00BC71C8" w:rsidRDefault="00F45849" w:rsidP="00BC71C8">
            <w:pPr>
              <w:autoSpaceDE w:val="0"/>
              <w:autoSpaceDN w:val="0"/>
              <w:adjustRightInd w:val="0"/>
              <w:jc w:val="center"/>
            </w:pPr>
          </w:p>
        </w:tc>
        <w:tc>
          <w:tcPr>
            <w:tcW w:w="1141" w:type="dxa"/>
            <w:gridSpan w:val="2"/>
          </w:tcPr>
          <w:p w:rsidR="00F45849" w:rsidRPr="00BC71C8" w:rsidRDefault="00F45849" w:rsidP="00BC71C8">
            <w:pPr>
              <w:autoSpaceDE w:val="0"/>
              <w:autoSpaceDN w:val="0"/>
              <w:adjustRightInd w:val="0"/>
              <w:jc w:val="center"/>
            </w:pPr>
          </w:p>
        </w:tc>
        <w:tc>
          <w:tcPr>
            <w:tcW w:w="1135" w:type="dxa"/>
            <w:gridSpan w:val="3"/>
          </w:tcPr>
          <w:p w:rsidR="00F45849" w:rsidRPr="00BC71C8" w:rsidRDefault="00F45849" w:rsidP="00BC71C8">
            <w:pPr>
              <w:autoSpaceDE w:val="0"/>
              <w:autoSpaceDN w:val="0"/>
              <w:adjustRightInd w:val="0"/>
              <w:jc w:val="center"/>
            </w:pPr>
          </w:p>
        </w:tc>
        <w:tc>
          <w:tcPr>
            <w:tcW w:w="1135" w:type="dxa"/>
            <w:gridSpan w:val="2"/>
          </w:tcPr>
          <w:p w:rsidR="00F45849" w:rsidRPr="00BC71C8" w:rsidRDefault="00F45849" w:rsidP="00BC71C8">
            <w:pPr>
              <w:autoSpaceDE w:val="0"/>
              <w:autoSpaceDN w:val="0"/>
              <w:adjustRightInd w:val="0"/>
              <w:jc w:val="center"/>
            </w:pPr>
          </w:p>
        </w:tc>
        <w:tc>
          <w:tcPr>
            <w:tcW w:w="1134" w:type="dxa"/>
          </w:tcPr>
          <w:p w:rsidR="00F45849" w:rsidRPr="00BC71C8" w:rsidRDefault="00F45849" w:rsidP="00BC71C8">
            <w:pPr>
              <w:autoSpaceDE w:val="0"/>
              <w:autoSpaceDN w:val="0"/>
              <w:adjustRightInd w:val="0"/>
              <w:jc w:val="center"/>
            </w:pPr>
          </w:p>
        </w:tc>
        <w:tc>
          <w:tcPr>
            <w:tcW w:w="1418" w:type="dxa"/>
            <w:vMerge/>
          </w:tcPr>
          <w:p w:rsidR="00F45849" w:rsidRPr="00BC71C8" w:rsidRDefault="00F45849" w:rsidP="00B66160">
            <w:pPr>
              <w:autoSpaceDE w:val="0"/>
              <w:autoSpaceDN w:val="0"/>
              <w:adjustRightInd w:val="0"/>
              <w:ind w:firstLine="540"/>
              <w:jc w:val="both"/>
            </w:pPr>
          </w:p>
        </w:tc>
        <w:tc>
          <w:tcPr>
            <w:tcW w:w="1276" w:type="dxa"/>
            <w:gridSpan w:val="3"/>
            <w:vMerge/>
          </w:tcPr>
          <w:p w:rsidR="00F45849" w:rsidRPr="00BC71C8" w:rsidRDefault="00F45849" w:rsidP="00B66160">
            <w:pPr>
              <w:autoSpaceDE w:val="0"/>
              <w:autoSpaceDN w:val="0"/>
              <w:adjustRightInd w:val="0"/>
              <w:ind w:firstLine="540"/>
              <w:jc w:val="both"/>
            </w:pPr>
          </w:p>
        </w:tc>
      </w:tr>
      <w:tr w:rsidR="00F45849" w:rsidRPr="00BC71C8" w:rsidTr="00F45849">
        <w:trPr>
          <w:trHeight w:val="145"/>
          <w:tblCellSpacing w:w="5" w:type="nil"/>
        </w:trPr>
        <w:tc>
          <w:tcPr>
            <w:tcW w:w="1410" w:type="dxa"/>
            <w:vMerge/>
          </w:tcPr>
          <w:p w:rsidR="00F45849" w:rsidRPr="00BC71C8" w:rsidRDefault="00F45849" w:rsidP="00B66160">
            <w:pPr>
              <w:autoSpaceDE w:val="0"/>
              <w:autoSpaceDN w:val="0"/>
              <w:adjustRightInd w:val="0"/>
              <w:ind w:firstLine="540"/>
              <w:jc w:val="both"/>
            </w:pPr>
          </w:p>
        </w:tc>
        <w:tc>
          <w:tcPr>
            <w:tcW w:w="1558" w:type="dxa"/>
            <w:vMerge/>
          </w:tcPr>
          <w:p w:rsidR="00F45849" w:rsidRPr="00BC71C8" w:rsidRDefault="00F45849" w:rsidP="00B66160">
            <w:pPr>
              <w:autoSpaceDE w:val="0"/>
              <w:autoSpaceDN w:val="0"/>
              <w:adjustRightInd w:val="0"/>
              <w:ind w:firstLine="540"/>
              <w:jc w:val="both"/>
            </w:pPr>
          </w:p>
        </w:tc>
        <w:tc>
          <w:tcPr>
            <w:tcW w:w="1840" w:type="dxa"/>
          </w:tcPr>
          <w:p w:rsidR="00F45849" w:rsidRPr="00BC71C8" w:rsidRDefault="00F45849" w:rsidP="00B66160">
            <w:pPr>
              <w:autoSpaceDE w:val="0"/>
              <w:autoSpaceDN w:val="0"/>
              <w:adjustRightInd w:val="0"/>
            </w:pPr>
            <w:r w:rsidRPr="00BC71C8">
              <w:t>областной бюджет</w:t>
            </w:r>
          </w:p>
        </w:tc>
        <w:tc>
          <w:tcPr>
            <w:tcW w:w="994" w:type="dxa"/>
          </w:tcPr>
          <w:p w:rsidR="00F45849" w:rsidRPr="00BC71C8" w:rsidRDefault="00F45849" w:rsidP="00BC71C8">
            <w:pPr>
              <w:jc w:val="center"/>
              <w:rPr>
                <w:color w:val="000000"/>
                <w:lang w:val="ru-RU"/>
              </w:rPr>
            </w:pPr>
            <w:r w:rsidRPr="00BC71C8">
              <w:rPr>
                <w:color w:val="000000"/>
                <w:lang w:val="ru-RU"/>
              </w:rPr>
              <w:t>0</w:t>
            </w:r>
          </w:p>
        </w:tc>
        <w:tc>
          <w:tcPr>
            <w:tcW w:w="993" w:type="dxa"/>
            <w:gridSpan w:val="2"/>
          </w:tcPr>
          <w:p w:rsidR="00F45849" w:rsidRPr="00BC71C8" w:rsidRDefault="00F45849" w:rsidP="00BC71C8">
            <w:pPr>
              <w:jc w:val="center"/>
              <w:rPr>
                <w:color w:val="000000"/>
                <w:lang w:val="ru-RU"/>
              </w:rPr>
            </w:pPr>
            <w:r w:rsidRPr="00BC71C8">
              <w:rPr>
                <w:color w:val="000000"/>
                <w:lang w:val="ru-RU"/>
              </w:rPr>
              <w:t>0</w:t>
            </w:r>
          </w:p>
        </w:tc>
        <w:tc>
          <w:tcPr>
            <w:tcW w:w="992"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141" w:type="dxa"/>
            <w:gridSpan w:val="2"/>
          </w:tcPr>
          <w:p w:rsidR="00F45849" w:rsidRPr="00BC71C8" w:rsidRDefault="00F45849" w:rsidP="00BC71C8">
            <w:pPr>
              <w:jc w:val="center"/>
              <w:rPr>
                <w:color w:val="000000"/>
                <w:lang w:val="ru-RU"/>
              </w:rPr>
            </w:pPr>
            <w:r w:rsidRPr="00BC71C8">
              <w:rPr>
                <w:color w:val="000000"/>
                <w:lang w:val="ru-RU"/>
              </w:rPr>
              <w:t>0</w:t>
            </w:r>
          </w:p>
        </w:tc>
        <w:tc>
          <w:tcPr>
            <w:tcW w:w="1135" w:type="dxa"/>
            <w:gridSpan w:val="3"/>
          </w:tcPr>
          <w:p w:rsidR="00F45849" w:rsidRPr="00BC71C8" w:rsidRDefault="00F45849" w:rsidP="00BC71C8">
            <w:pPr>
              <w:jc w:val="center"/>
              <w:rPr>
                <w:color w:val="000000"/>
                <w:lang w:val="ru-RU"/>
              </w:rPr>
            </w:pPr>
            <w:r w:rsidRPr="00BC71C8">
              <w:rPr>
                <w:color w:val="000000"/>
                <w:lang w:val="ru-RU"/>
              </w:rPr>
              <w:t>0</w:t>
            </w:r>
          </w:p>
        </w:tc>
        <w:tc>
          <w:tcPr>
            <w:tcW w:w="1135"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418" w:type="dxa"/>
            <w:vMerge/>
          </w:tcPr>
          <w:p w:rsidR="00F45849" w:rsidRPr="00BC71C8" w:rsidRDefault="00F45849" w:rsidP="00B66160">
            <w:pPr>
              <w:autoSpaceDE w:val="0"/>
              <w:autoSpaceDN w:val="0"/>
              <w:adjustRightInd w:val="0"/>
              <w:ind w:firstLine="540"/>
              <w:jc w:val="both"/>
            </w:pPr>
          </w:p>
        </w:tc>
        <w:tc>
          <w:tcPr>
            <w:tcW w:w="1276" w:type="dxa"/>
            <w:gridSpan w:val="3"/>
            <w:vMerge/>
          </w:tcPr>
          <w:p w:rsidR="00F45849" w:rsidRPr="00BC71C8" w:rsidRDefault="00F45849" w:rsidP="00B66160">
            <w:pPr>
              <w:autoSpaceDE w:val="0"/>
              <w:autoSpaceDN w:val="0"/>
              <w:adjustRightInd w:val="0"/>
              <w:ind w:firstLine="540"/>
              <w:jc w:val="both"/>
            </w:pPr>
          </w:p>
        </w:tc>
      </w:tr>
      <w:tr w:rsidR="00F45849" w:rsidRPr="00BC71C8" w:rsidTr="00F45849">
        <w:trPr>
          <w:trHeight w:val="145"/>
          <w:tblCellSpacing w:w="5" w:type="nil"/>
        </w:trPr>
        <w:tc>
          <w:tcPr>
            <w:tcW w:w="1410" w:type="dxa"/>
            <w:vMerge/>
          </w:tcPr>
          <w:p w:rsidR="00F45849" w:rsidRPr="00BC71C8" w:rsidRDefault="00F45849" w:rsidP="00B66160">
            <w:pPr>
              <w:autoSpaceDE w:val="0"/>
              <w:autoSpaceDN w:val="0"/>
              <w:adjustRightInd w:val="0"/>
              <w:ind w:firstLine="540"/>
              <w:jc w:val="both"/>
            </w:pPr>
          </w:p>
        </w:tc>
        <w:tc>
          <w:tcPr>
            <w:tcW w:w="1558" w:type="dxa"/>
            <w:vMerge/>
          </w:tcPr>
          <w:p w:rsidR="00F45849" w:rsidRPr="00BC71C8" w:rsidRDefault="00F45849" w:rsidP="00B66160">
            <w:pPr>
              <w:autoSpaceDE w:val="0"/>
              <w:autoSpaceDN w:val="0"/>
              <w:adjustRightInd w:val="0"/>
              <w:ind w:firstLine="540"/>
              <w:jc w:val="both"/>
            </w:pPr>
          </w:p>
        </w:tc>
        <w:tc>
          <w:tcPr>
            <w:tcW w:w="1840" w:type="dxa"/>
          </w:tcPr>
          <w:p w:rsidR="00F45849" w:rsidRPr="00BC71C8" w:rsidRDefault="00F45849" w:rsidP="00B66160">
            <w:pPr>
              <w:autoSpaceDE w:val="0"/>
              <w:autoSpaceDN w:val="0"/>
              <w:adjustRightInd w:val="0"/>
            </w:pPr>
            <w:r w:rsidRPr="00BC71C8">
              <w:t xml:space="preserve">муниципальный бюджет: районный       </w:t>
            </w:r>
          </w:p>
        </w:tc>
        <w:tc>
          <w:tcPr>
            <w:tcW w:w="994" w:type="dxa"/>
          </w:tcPr>
          <w:p w:rsidR="00F45849" w:rsidRPr="00BC71C8" w:rsidRDefault="00F45849" w:rsidP="00BC71C8">
            <w:pPr>
              <w:jc w:val="center"/>
              <w:rPr>
                <w:color w:val="000000"/>
                <w:lang w:val="ru-RU"/>
              </w:rPr>
            </w:pPr>
            <w:r w:rsidRPr="00BC71C8">
              <w:rPr>
                <w:color w:val="000000"/>
                <w:lang w:val="ru-RU"/>
              </w:rPr>
              <w:t>267,000</w:t>
            </w:r>
          </w:p>
        </w:tc>
        <w:tc>
          <w:tcPr>
            <w:tcW w:w="993" w:type="dxa"/>
            <w:gridSpan w:val="2"/>
          </w:tcPr>
          <w:p w:rsidR="00F45849" w:rsidRPr="00BC71C8" w:rsidRDefault="00F45849" w:rsidP="00BC71C8">
            <w:pPr>
              <w:jc w:val="center"/>
              <w:rPr>
                <w:color w:val="000000"/>
                <w:lang w:val="ru-RU"/>
              </w:rPr>
            </w:pPr>
            <w:r w:rsidRPr="00BC71C8">
              <w:rPr>
                <w:color w:val="000000"/>
                <w:lang w:val="ru-RU"/>
              </w:rPr>
              <w:t>0</w:t>
            </w:r>
          </w:p>
        </w:tc>
        <w:tc>
          <w:tcPr>
            <w:tcW w:w="992"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267,000</w:t>
            </w:r>
          </w:p>
        </w:tc>
        <w:tc>
          <w:tcPr>
            <w:tcW w:w="1141" w:type="dxa"/>
            <w:gridSpan w:val="2"/>
          </w:tcPr>
          <w:p w:rsidR="00F45849" w:rsidRPr="00BC71C8" w:rsidRDefault="00F45849" w:rsidP="00BC71C8">
            <w:pPr>
              <w:jc w:val="center"/>
              <w:rPr>
                <w:color w:val="000000"/>
                <w:lang w:val="ru-RU"/>
              </w:rPr>
            </w:pPr>
            <w:r w:rsidRPr="00BC71C8">
              <w:rPr>
                <w:color w:val="000000"/>
                <w:lang w:val="ru-RU"/>
              </w:rPr>
              <w:t>0</w:t>
            </w:r>
          </w:p>
        </w:tc>
        <w:tc>
          <w:tcPr>
            <w:tcW w:w="1135" w:type="dxa"/>
            <w:gridSpan w:val="3"/>
          </w:tcPr>
          <w:p w:rsidR="00F45849" w:rsidRPr="00BC71C8" w:rsidRDefault="00F45849" w:rsidP="00BC71C8">
            <w:pPr>
              <w:jc w:val="center"/>
              <w:rPr>
                <w:color w:val="000000"/>
                <w:lang w:val="ru-RU"/>
              </w:rPr>
            </w:pPr>
            <w:r w:rsidRPr="00BC71C8">
              <w:rPr>
                <w:color w:val="000000"/>
                <w:lang w:val="ru-RU"/>
              </w:rPr>
              <w:t>0</w:t>
            </w:r>
          </w:p>
        </w:tc>
        <w:tc>
          <w:tcPr>
            <w:tcW w:w="1135" w:type="dxa"/>
            <w:gridSpan w:val="2"/>
          </w:tcPr>
          <w:p w:rsidR="00F45849" w:rsidRPr="00BC71C8" w:rsidRDefault="00F45849" w:rsidP="00BC71C8">
            <w:pPr>
              <w:jc w:val="center"/>
              <w:rPr>
                <w:color w:val="000000"/>
                <w:lang w:val="ru-RU"/>
              </w:rPr>
            </w:pPr>
            <w:r w:rsidRPr="00BC71C8">
              <w:rPr>
                <w:color w:val="000000"/>
                <w:lang w:val="ru-RU"/>
              </w:rPr>
              <w:t>0</w:t>
            </w:r>
          </w:p>
        </w:tc>
        <w:tc>
          <w:tcPr>
            <w:tcW w:w="1134" w:type="dxa"/>
          </w:tcPr>
          <w:p w:rsidR="00F45849" w:rsidRPr="00BC71C8" w:rsidRDefault="00F45849" w:rsidP="00BC71C8">
            <w:pPr>
              <w:jc w:val="center"/>
              <w:rPr>
                <w:color w:val="000000"/>
                <w:lang w:val="ru-RU"/>
              </w:rPr>
            </w:pPr>
            <w:r w:rsidRPr="00BC71C8">
              <w:rPr>
                <w:color w:val="000000"/>
                <w:lang w:val="ru-RU"/>
              </w:rPr>
              <w:t>0</w:t>
            </w:r>
          </w:p>
        </w:tc>
        <w:tc>
          <w:tcPr>
            <w:tcW w:w="1418" w:type="dxa"/>
            <w:vMerge/>
          </w:tcPr>
          <w:p w:rsidR="00F45849" w:rsidRPr="00BC71C8" w:rsidRDefault="00F45849" w:rsidP="00B66160">
            <w:pPr>
              <w:autoSpaceDE w:val="0"/>
              <w:autoSpaceDN w:val="0"/>
              <w:adjustRightInd w:val="0"/>
              <w:ind w:firstLine="540"/>
              <w:jc w:val="both"/>
            </w:pPr>
          </w:p>
        </w:tc>
        <w:tc>
          <w:tcPr>
            <w:tcW w:w="1276" w:type="dxa"/>
            <w:gridSpan w:val="3"/>
            <w:vMerge/>
          </w:tcPr>
          <w:p w:rsidR="00F45849" w:rsidRPr="00BC71C8" w:rsidRDefault="00F45849" w:rsidP="00B66160">
            <w:pPr>
              <w:autoSpaceDE w:val="0"/>
              <w:autoSpaceDN w:val="0"/>
              <w:adjustRightInd w:val="0"/>
              <w:ind w:firstLine="540"/>
              <w:jc w:val="both"/>
            </w:pPr>
          </w:p>
        </w:tc>
      </w:tr>
      <w:tr w:rsidR="00F45849" w:rsidRPr="00BC71C8" w:rsidTr="00BC71C8">
        <w:trPr>
          <w:trHeight w:val="145"/>
          <w:tblCellSpacing w:w="5" w:type="nil"/>
        </w:trPr>
        <w:tc>
          <w:tcPr>
            <w:tcW w:w="16160" w:type="dxa"/>
            <w:gridSpan w:val="21"/>
          </w:tcPr>
          <w:p w:rsidR="00F45849" w:rsidRPr="00BC71C8" w:rsidRDefault="00F45849" w:rsidP="00F45849">
            <w:pPr>
              <w:autoSpaceDE w:val="0"/>
              <w:autoSpaceDN w:val="0"/>
              <w:adjustRightInd w:val="0"/>
              <w:jc w:val="both"/>
            </w:pPr>
            <w:r w:rsidRPr="00BC71C8">
              <w:t xml:space="preserve">Итого по </w:t>
            </w:r>
            <w:r w:rsidRPr="00BC71C8">
              <w:rPr>
                <w:lang w:val="ru-RU"/>
              </w:rPr>
              <w:t>подпрограмме</w:t>
            </w:r>
            <w:r w:rsidRPr="00BC71C8">
              <w:t xml:space="preserve">  </w:t>
            </w:r>
            <w:r w:rsidRPr="00BC71C8">
              <w:rPr>
                <w:lang w:val="ru-RU"/>
              </w:rPr>
              <w:t>№ 2</w:t>
            </w:r>
          </w:p>
        </w:tc>
      </w:tr>
      <w:tr w:rsidR="00F45849" w:rsidRPr="00BC71C8" w:rsidTr="00F45849">
        <w:trPr>
          <w:trHeight w:val="145"/>
          <w:tblCellSpacing w:w="5" w:type="nil"/>
        </w:trPr>
        <w:tc>
          <w:tcPr>
            <w:tcW w:w="1410" w:type="dxa"/>
            <w:vMerge w:val="restart"/>
          </w:tcPr>
          <w:p w:rsidR="00F45849" w:rsidRPr="00BC71C8" w:rsidRDefault="00F45849" w:rsidP="00B66160">
            <w:pPr>
              <w:autoSpaceDE w:val="0"/>
              <w:autoSpaceDN w:val="0"/>
              <w:adjustRightInd w:val="0"/>
              <w:ind w:firstLine="540"/>
              <w:jc w:val="both"/>
            </w:pPr>
          </w:p>
        </w:tc>
        <w:tc>
          <w:tcPr>
            <w:tcW w:w="1558" w:type="dxa"/>
            <w:vMerge w:val="restart"/>
          </w:tcPr>
          <w:p w:rsidR="00F45849" w:rsidRPr="00BC71C8" w:rsidRDefault="00F45849" w:rsidP="00B66160">
            <w:pPr>
              <w:autoSpaceDE w:val="0"/>
              <w:autoSpaceDN w:val="0"/>
              <w:adjustRightInd w:val="0"/>
              <w:ind w:firstLine="540"/>
              <w:jc w:val="both"/>
            </w:pPr>
          </w:p>
        </w:tc>
        <w:tc>
          <w:tcPr>
            <w:tcW w:w="1840" w:type="dxa"/>
          </w:tcPr>
          <w:p w:rsidR="00F45849" w:rsidRPr="00BC71C8" w:rsidRDefault="00F45849" w:rsidP="00B66160">
            <w:pPr>
              <w:autoSpaceDE w:val="0"/>
              <w:autoSpaceDN w:val="0"/>
              <w:adjustRightInd w:val="0"/>
            </w:pPr>
            <w:r w:rsidRPr="00BC71C8">
              <w:t xml:space="preserve">итого             </w:t>
            </w:r>
          </w:p>
        </w:tc>
        <w:tc>
          <w:tcPr>
            <w:tcW w:w="1005" w:type="dxa"/>
            <w:gridSpan w:val="2"/>
          </w:tcPr>
          <w:p w:rsidR="00F45849" w:rsidRPr="00BC71C8" w:rsidRDefault="00F45849" w:rsidP="00F45849">
            <w:pPr>
              <w:jc w:val="center"/>
              <w:rPr>
                <w:color w:val="000000"/>
                <w:lang w:val="ru-RU"/>
              </w:rPr>
            </w:pPr>
            <w:r w:rsidRPr="00BC71C8">
              <w:rPr>
                <w:color w:val="000000"/>
                <w:lang w:val="ru-RU"/>
              </w:rPr>
              <w:t>2436,625</w:t>
            </w:r>
          </w:p>
        </w:tc>
        <w:tc>
          <w:tcPr>
            <w:tcW w:w="992" w:type="dxa"/>
            <w:gridSpan w:val="2"/>
          </w:tcPr>
          <w:p w:rsidR="00F45849" w:rsidRPr="00BC71C8" w:rsidRDefault="00F45849" w:rsidP="00F45849">
            <w:pPr>
              <w:jc w:val="center"/>
              <w:rPr>
                <w:color w:val="000000"/>
                <w:lang w:val="ru-RU"/>
              </w:rPr>
            </w:pPr>
            <w:r>
              <w:rPr>
                <w:color w:val="000000"/>
                <w:lang w:val="ru-RU"/>
              </w:rPr>
              <w:t>0</w:t>
            </w:r>
          </w:p>
        </w:tc>
        <w:tc>
          <w:tcPr>
            <w:tcW w:w="982" w:type="dxa"/>
          </w:tcPr>
          <w:p w:rsidR="00F45849" w:rsidRPr="00BC71C8" w:rsidRDefault="00F45849" w:rsidP="00F45849">
            <w:pPr>
              <w:jc w:val="center"/>
              <w:rPr>
                <w:color w:val="000000"/>
                <w:lang w:val="ru-RU"/>
              </w:rPr>
            </w:pPr>
            <w:r w:rsidRPr="00BC71C8">
              <w:rPr>
                <w:color w:val="000000"/>
                <w:lang w:val="ru-RU"/>
              </w:rPr>
              <w:t>1669,625</w:t>
            </w:r>
          </w:p>
        </w:tc>
        <w:tc>
          <w:tcPr>
            <w:tcW w:w="1134" w:type="dxa"/>
          </w:tcPr>
          <w:p w:rsidR="00F45849" w:rsidRPr="00BC71C8" w:rsidRDefault="00F45849" w:rsidP="00F45849">
            <w:pPr>
              <w:jc w:val="center"/>
              <w:rPr>
                <w:color w:val="000000"/>
                <w:lang w:val="ru-RU"/>
              </w:rPr>
            </w:pPr>
            <w:r w:rsidRPr="00BC71C8">
              <w:rPr>
                <w:color w:val="000000"/>
                <w:lang w:val="ru-RU"/>
              </w:rPr>
              <w:t>767,000</w:t>
            </w:r>
          </w:p>
        </w:tc>
        <w:tc>
          <w:tcPr>
            <w:tcW w:w="1148" w:type="dxa"/>
            <w:gridSpan w:val="3"/>
          </w:tcPr>
          <w:p w:rsidR="00F45849" w:rsidRPr="00BC71C8" w:rsidRDefault="00F45849" w:rsidP="00F45849">
            <w:pPr>
              <w:jc w:val="center"/>
              <w:rPr>
                <w:color w:val="000000"/>
                <w:lang w:val="ru-RU"/>
              </w:rPr>
            </w:pPr>
            <w:r>
              <w:rPr>
                <w:color w:val="000000"/>
                <w:lang w:val="ru-RU"/>
              </w:rPr>
              <w:t>0</w:t>
            </w:r>
          </w:p>
        </w:tc>
        <w:tc>
          <w:tcPr>
            <w:tcW w:w="1077" w:type="dxa"/>
          </w:tcPr>
          <w:p w:rsidR="00F45849" w:rsidRPr="00BC71C8" w:rsidRDefault="00F45849" w:rsidP="00F45849">
            <w:pPr>
              <w:jc w:val="center"/>
              <w:rPr>
                <w:color w:val="000000"/>
                <w:lang w:val="ru-RU"/>
              </w:rPr>
            </w:pPr>
            <w:r>
              <w:rPr>
                <w:color w:val="000000"/>
                <w:lang w:val="ru-RU"/>
              </w:rPr>
              <w:t>0</w:t>
            </w:r>
          </w:p>
        </w:tc>
        <w:tc>
          <w:tcPr>
            <w:tcW w:w="1186" w:type="dxa"/>
            <w:gridSpan w:val="3"/>
          </w:tcPr>
          <w:p w:rsidR="00F45849" w:rsidRPr="00BC71C8" w:rsidRDefault="00F45849" w:rsidP="00F45849">
            <w:pPr>
              <w:jc w:val="center"/>
              <w:rPr>
                <w:color w:val="000000"/>
                <w:lang w:val="ru-RU"/>
              </w:rPr>
            </w:pPr>
            <w:r>
              <w:rPr>
                <w:color w:val="000000"/>
                <w:lang w:val="ru-RU"/>
              </w:rPr>
              <w:t>0</w:t>
            </w:r>
          </w:p>
        </w:tc>
        <w:tc>
          <w:tcPr>
            <w:tcW w:w="1134" w:type="dxa"/>
          </w:tcPr>
          <w:p w:rsidR="00F45849" w:rsidRPr="00BC71C8" w:rsidRDefault="00F45849" w:rsidP="00F45849">
            <w:pPr>
              <w:jc w:val="center"/>
              <w:rPr>
                <w:color w:val="000000"/>
                <w:lang w:val="ru-RU"/>
              </w:rPr>
            </w:pPr>
            <w:r>
              <w:rPr>
                <w:color w:val="000000"/>
                <w:lang w:val="ru-RU"/>
              </w:rPr>
              <w:t>0</w:t>
            </w:r>
          </w:p>
        </w:tc>
        <w:tc>
          <w:tcPr>
            <w:tcW w:w="1437" w:type="dxa"/>
            <w:gridSpan w:val="3"/>
          </w:tcPr>
          <w:p w:rsidR="00F45849" w:rsidRPr="00BC71C8" w:rsidRDefault="00F45849" w:rsidP="00B66160">
            <w:pPr>
              <w:autoSpaceDE w:val="0"/>
              <w:autoSpaceDN w:val="0"/>
              <w:adjustRightInd w:val="0"/>
              <w:ind w:firstLine="540"/>
              <w:jc w:val="both"/>
            </w:pPr>
          </w:p>
        </w:tc>
        <w:tc>
          <w:tcPr>
            <w:tcW w:w="1257" w:type="dxa"/>
          </w:tcPr>
          <w:p w:rsidR="00F45849" w:rsidRPr="00BC71C8" w:rsidRDefault="00F45849" w:rsidP="00B66160">
            <w:pPr>
              <w:autoSpaceDE w:val="0"/>
              <w:autoSpaceDN w:val="0"/>
              <w:adjustRightInd w:val="0"/>
              <w:ind w:firstLine="540"/>
              <w:jc w:val="both"/>
            </w:pPr>
          </w:p>
        </w:tc>
      </w:tr>
      <w:tr w:rsidR="00F45849" w:rsidRPr="00BC71C8" w:rsidTr="00F45849">
        <w:trPr>
          <w:trHeight w:val="145"/>
          <w:tblCellSpacing w:w="5" w:type="nil"/>
        </w:trPr>
        <w:tc>
          <w:tcPr>
            <w:tcW w:w="1410" w:type="dxa"/>
            <w:vMerge/>
          </w:tcPr>
          <w:p w:rsidR="00F45849" w:rsidRPr="00BC71C8" w:rsidRDefault="00F45849" w:rsidP="00B66160">
            <w:pPr>
              <w:autoSpaceDE w:val="0"/>
              <w:autoSpaceDN w:val="0"/>
              <w:adjustRightInd w:val="0"/>
              <w:ind w:firstLine="540"/>
              <w:jc w:val="both"/>
            </w:pPr>
          </w:p>
        </w:tc>
        <w:tc>
          <w:tcPr>
            <w:tcW w:w="1558" w:type="dxa"/>
            <w:vMerge/>
          </w:tcPr>
          <w:p w:rsidR="00F45849" w:rsidRPr="00BC71C8" w:rsidRDefault="00F45849" w:rsidP="00B66160">
            <w:pPr>
              <w:autoSpaceDE w:val="0"/>
              <w:autoSpaceDN w:val="0"/>
              <w:adjustRightInd w:val="0"/>
              <w:ind w:firstLine="540"/>
              <w:jc w:val="both"/>
            </w:pPr>
          </w:p>
        </w:tc>
        <w:tc>
          <w:tcPr>
            <w:tcW w:w="1840" w:type="dxa"/>
          </w:tcPr>
          <w:p w:rsidR="00F45849" w:rsidRPr="00BC71C8" w:rsidRDefault="00F45849" w:rsidP="00B66160">
            <w:pPr>
              <w:autoSpaceDE w:val="0"/>
              <w:autoSpaceDN w:val="0"/>
              <w:adjustRightInd w:val="0"/>
            </w:pPr>
            <w:r w:rsidRPr="00BC71C8">
              <w:t xml:space="preserve">в том числе:      </w:t>
            </w:r>
          </w:p>
        </w:tc>
        <w:tc>
          <w:tcPr>
            <w:tcW w:w="1005" w:type="dxa"/>
            <w:gridSpan w:val="2"/>
          </w:tcPr>
          <w:p w:rsidR="00F45849" w:rsidRPr="00BC71C8" w:rsidRDefault="00F45849" w:rsidP="00F45849">
            <w:pPr>
              <w:jc w:val="center"/>
              <w:rPr>
                <w:color w:val="000000"/>
                <w:lang w:val="ru-RU"/>
              </w:rPr>
            </w:pPr>
          </w:p>
        </w:tc>
        <w:tc>
          <w:tcPr>
            <w:tcW w:w="992" w:type="dxa"/>
            <w:gridSpan w:val="2"/>
          </w:tcPr>
          <w:p w:rsidR="00F45849" w:rsidRPr="00BC71C8" w:rsidRDefault="00F45849" w:rsidP="00F45849">
            <w:pPr>
              <w:jc w:val="center"/>
              <w:rPr>
                <w:color w:val="000000"/>
                <w:lang w:val="ru-RU"/>
              </w:rPr>
            </w:pPr>
          </w:p>
        </w:tc>
        <w:tc>
          <w:tcPr>
            <w:tcW w:w="982" w:type="dxa"/>
          </w:tcPr>
          <w:p w:rsidR="00F45849" w:rsidRPr="00BC71C8" w:rsidRDefault="00F45849" w:rsidP="00F45849">
            <w:pPr>
              <w:jc w:val="center"/>
              <w:rPr>
                <w:color w:val="000000"/>
                <w:lang w:val="ru-RU"/>
              </w:rPr>
            </w:pPr>
          </w:p>
        </w:tc>
        <w:tc>
          <w:tcPr>
            <w:tcW w:w="1134" w:type="dxa"/>
          </w:tcPr>
          <w:p w:rsidR="00F45849" w:rsidRPr="00BC71C8" w:rsidRDefault="00F45849" w:rsidP="00F45849">
            <w:pPr>
              <w:jc w:val="center"/>
              <w:rPr>
                <w:color w:val="000000"/>
                <w:lang w:val="ru-RU"/>
              </w:rPr>
            </w:pPr>
          </w:p>
        </w:tc>
        <w:tc>
          <w:tcPr>
            <w:tcW w:w="1148" w:type="dxa"/>
            <w:gridSpan w:val="3"/>
          </w:tcPr>
          <w:p w:rsidR="00F45849" w:rsidRPr="00BC71C8" w:rsidRDefault="00F45849" w:rsidP="00F45849">
            <w:pPr>
              <w:jc w:val="center"/>
              <w:rPr>
                <w:color w:val="000000"/>
                <w:lang w:val="ru-RU"/>
              </w:rPr>
            </w:pPr>
          </w:p>
        </w:tc>
        <w:tc>
          <w:tcPr>
            <w:tcW w:w="1077" w:type="dxa"/>
          </w:tcPr>
          <w:p w:rsidR="00F45849" w:rsidRPr="00BC71C8" w:rsidRDefault="00F45849" w:rsidP="00F45849">
            <w:pPr>
              <w:jc w:val="center"/>
              <w:rPr>
                <w:color w:val="000000"/>
                <w:lang w:val="ru-RU"/>
              </w:rPr>
            </w:pPr>
          </w:p>
        </w:tc>
        <w:tc>
          <w:tcPr>
            <w:tcW w:w="1186" w:type="dxa"/>
            <w:gridSpan w:val="3"/>
          </w:tcPr>
          <w:p w:rsidR="00F45849" w:rsidRPr="00BC71C8" w:rsidRDefault="00F45849" w:rsidP="00F45849">
            <w:pPr>
              <w:jc w:val="center"/>
              <w:rPr>
                <w:color w:val="000000"/>
                <w:lang w:val="ru-RU"/>
              </w:rPr>
            </w:pPr>
          </w:p>
        </w:tc>
        <w:tc>
          <w:tcPr>
            <w:tcW w:w="1134" w:type="dxa"/>
          </w:tcPr>
          <w:p w:rsidR="00F45849" w:rsidRPr="00BC71C8" w:rsidRDefault="00F45849" w:rsidP="00F45849">
            <w:pPr>
              <w:jc w:val="center"/>
              <w:rPr>
                <w:color w:val="000000"/>
                <w:lang w:val="ru-RU"/>
              </w:rPr>
            </w:pPr>
          </w:p>
        </w:tc>
        <w:tc>
          <w:tcPr>
            <w:tcW w:w="1437" w:type="dxa"/>
            <w:gridSpan w:val="3"/>
          </w:tcPr>
          <w:p w:rsidR="00F45849" w:rsidRPr="00BC71C8" w:rsidRDefault="00F45849" w:rsidP="00B66160">
            <w:pPr>
              <w:autoSpaceDE w:val="0"/>
              <w:autoSpaceDN w:val="0"/>
              <w:adjustRightInd w:val="0"/>
              <w:ind w:firstLine="540"/>
              <w:jc w:val="both"/>
            </w:pPr>
          </w:p>
        </w:tc>
        <w:tc>
          <w:tcPr>
            <w:tcW w:w="1257" w:type="dxa"/>
          </w:tcPr>
          <w:p w:rsidR="00F45849" w:rsidRPr="00BC71C8" w:rsidRDefault="00F45849" w:rsidP="00B66160">
            <w:pPr>
              <w:autoSpaceDE w:val="0"/>
              <w:autoSpaceDN w:val="0"/>
              <w:adjustRightInd w:val="0"/>
              <w:ind w:firstLine="540"/>
              <w:jc w:val="both"/>
            </w:pPr>
          </w:p>
        </w:tc>
      </w:tr>
      <w:tr w:rsidR="00F45849" w:rsidRPr="00BC71C8" w:rsidTr="00F45849">
        <w:trPr>
          <w:trHeight w:val="145"/>
          <w:tblCellSpacing w:w="5" w:type="nil"/>
        </w:trPr>
        <w:tc>
          <w:tcPr>
            <w:tcW w:w="1410" w:type="dxa"/>
            <w:vMerge/>
          </w:tcPr>
          <w:p w:rsidR="00F45849" w:rsidRPr="00BC71C8" w:rsidRDefault="00F45849" w:rsidP="00B66160">
            <w:pPr>
              <w:autoSpaceDE w:val="0"/>
              <w:autoSpaceDN w:val="0"/>
              <w:adjustRightInd w:val="0"/>
              <w:ind w:firstLine="540"/>
              <w:jc w:val="both"/>
            </w:pPr>
          </w:p>
        </w:tc>
        <w:tc>
          <w:tcPr>
            <w:tcW w:w="1558" w:type="dxa"/>
            <w:vMerge/>
          </w:tcPr>
          <w:p w:rsidR="00F45849" w:rsidRPr="00BC71C8" w:rsidRDefault="00F45849" w:rsidP="00B66160">
            <w:pPr>
              <w:autoSpaceDE w:val="0"/>
              <w:autoSpaceDN w:val="0"/>
              <w:adjustRightInd w:val="0"/>
              <w:ind w:firstLine="540"/>
              <w:jc w:val="both"/>
            </w:pPr>
          </w:p>
        </w:tc>
        <w:tc>
          <w:tcPr>
            <w:tcW w:w="1840" w:type="dxa"/>
          </w:tcPr>
          <w:p w:rsidR="00F45849" w:rsidRPr="00BC71C8" w:rsidRDefault="00F45849" w:rsidP="00B66160">
            <w:pPr>
              <w:autoSpaceDE w:val="0"/>
              <w:autoSpaceDN w:val="0"/>
              <w:adjustRightInd w:val="0"/>
            </w:pPr>
            <w:r w:rsidRPr="00BC71C8">
              <w:t>областной бюджет</w:t>
            </w:r>
          </w:p>
        </w:tc>
        <w:tc>
          <w:tcPr>
            <w:tcW w:w="1005" w:type="dxa"/>
            <w:gridSpan w:val="2"/>
          </w:tcPr>
          <w:p w:rsidR="00F45849" w:rsidRPr="00BC71C8" w:rsidRDefault="00F45849" w:rsidP="00F45849">
            <w:pPr>
              <w:jc w:val="center"/>
              <w:rPr>
                <w:color w:val="000000"/>
                <w:lang w:val="ru-RU"/>
              </w:rPr>
            </w:pPr>
            <w:r w:rsidRPr="00BC71C8">
              <w:rPr>
                <w:color w:val="000000"/>
                <w:lang w:val="ru-RU"/>
              </w:rPr>
              <w:t>1335,700</w:t>
            </w:r>
          </w:p>
        </w:tc>
        <w:tc>
          <w:tcPr>
            <w:tcW w:w="992" w:type="dxa"/>
            <w:gridSpan w:val="2"/>
          </w:tcPr>
          <w:p w:rsidR="00F45849" w:rsidRPr="00BC71C8" w:rsidRDefault="00F45849" w:rsidP="00F45849">
            <w:pPr>
              <w:jc w:val="center"/>
              <w:rPr>
                <w:color w:val="000000"/>
                <w:lang w:val="ru-RU"/>
              </w:rPr>
            </w:pPr>
            <w:r>
              <w:rPr>
                <w:color w:val="000000"/>
                <w:lang w:val="ru-RU"/>
              </w:rPr>
              <w:t>0</w:t>
            </w:r>
          </w:p>
        </w:tc>
        <w:tc>
          <w:tcPr>
            <w:tcW w:w="982" w:type="dxa"/>
          </w:tcPr>
          <w:p w:rsidR="00F45849" w:rsidRPr="00BC71C8" w:rsidRDefault="00F45849" w:rsidP="00F45849">
            <w:pPr>
              <w:jc w:val="center"/>
              <w:rPr>
                <w:color w:val="000000"/>
                <w:lang w:val="ru-RU"/>
              </w:rPr>
            </w:pPr>
            <w:r w:rsidRPr="00BC71C8">
              <w:rPr>
                <w:color w:val="000000"/>
                <w:lang w:val="ru-RU"/>
              </w:rPr>
              <w:t>1335,700</w:t>
            </w:r>
          </w:p>
        </w:tc>
        <w:tc>
          <w:tcPr>
            <w:tcW w:w="1134" w:type="dxa"/>
          </w:tcPr>
          <w:p w:rsidR="00F45849" w:rsidRPr="00BC71C8" w:rsidRDefault="00F45849" w:rsidP="00F45849">
            <w:pPr>
              <w:jc w:val="center"/>
              <w:rPr>
                <w:color w:val="000000"/>
                <w:lang w:val="ru-RU"/>
              </w:rPr>
            </w:pPr>
            <w:r>
              <w:rPr>
                <w:color w:val="000000"/>
                <w:lang w:val="ru-RU"/>
              </w:rPr>
              <w:t>0</w:t>
            </w:r>
          </w:p>
        </w:tc>
        <w:tc>
          <w:tcPr>
            <w:tcW w:w="1148" w:type="dxa"/>
            <w:gridSpan w:val="3"/>
          </w:tcPr>
          <w:p w:rsidR="00F45849" w:rsidRPr="00BC71C8" w:rsidRDefault="00F45849" w:rsidP="00F45849">
            <w:pPr>
              <w:jc w:val="center"/>
              <w:rPr>
                <w:color w:val="000000"/>
                <w:lang w:val="ru-RU"/>
              </w:rPr>
            </w:pPr>
            <w:r>
              <w:rPr>
                <w:color w:val="000000"/>
                <w:lang w:val="ru-RU"/>
              </w:rPr>
              <w:t>0</w:t>
            </w:r>
          </w:p>
        </w:tc>
        <w:tc>
          <w:tcPr>
            <w:tcW w:w="1077" w:type="dxa"/>
          </w:tcPr>
          <w:p w:rsidR="00F45849" w:rsidRPr="00BC71C8" w:rsidRDefault="00F45849" w:rsidP="00F45849">
            <w:pPr>
              <w:jc w:val="center"/>
              <w:rPr>
                <w:color w:val="000000"/>
                <w:lang w:val="ru-RU"/>
              </w:rPr>
            </w:pPr>
            <w:r>
              <w:rPr>
                <w:color w:val="000000"/>
                <w:lang w:val="ru-RU"/>
              </w:rPr>
              <w:t>0</w:t>
            </w:r>
          </w:p>
        </w:tc>
        <w:tc>
          <w:tcPr>
            <w:tcW w:w="1186" w:type="dxa"/>
            <w:gridSpan w:val="3"/>
          </w:tcPr>
          <w:p w:rsidR="00F45849" w:rsidRPr="00BC71C8" w:rsidRDefault="00F45849" w:rsidP="00F45849">
            <w:pPr>
              <w:jc w:val="center"/>
              <w:rPr>
                <w:color w:val="000000"/>
                <w:lang w:val="ru-RU"/>
              </w:rPr>
            </w:pPr>
            <w:r>
              <w:rPr>
                <w:color w:val="000000"/>
                <w:lang w:val="ru-RU"/>
              </w:rPr>
              <w:t>0</w:t>
            </w:r>
          </w:p>
        </w:tc>
        <w:tc>
          <w:tcPr>
            <w:tcW w:w="1134" w:type="dxa"/>
          </w:tcPr>
          <w:p w:rsidR="00F45849" w:rsidRPr="00BC71C8" w:rsidRDefault="00F45849" w:rsidP="00F45849">
            <w:pPr>
              <w:jc w:val="center"/>
              <w:rPr>
                <w:color w:val="000000"/>
                <w:lang w:val="ru-RU"/>
              </w:rPr>
            </w:pPr>
            <w:r>
              <w:rPr>
                <w:color w:val="000000"/>
                <w:lang w:val="ru-RU"/>
              </w:rPr>
              <w:t>0</w:t>
            </w:r>
          </w:p>
        </w:tc>
        <w:tc>
          <w:tcPr>
            <w:tcW w:w="1437" w:type="dxa"/>
            <w:gridSpan w:val="3"/>
          </w:tcPr>
          <w:p w:rsidR="00F45849" w:rsidRPr="00BC71C8" w:rsidRDefault="00F45849" w:rsidP="00B66160">
            <w:pPr>
              <w:autoSpaceDE w:val="0"/>
              <w:autoSpaceDN w:val="0"/>
              <w:adjustRightInd w:val="0"/>
              <w:ind w:firstLine="540"/>
              <w:jc w:val="both"/>
            </w:pPr>
          </w:p>
        </w:tc>
        <w:tc>
          <w:tcPr>
            <w:tcW w:w="1257" w:type="dxa"/>
          </w:tcPr>
          <w:p w:rsidR="00F45849" w:rsidRPr="00BC71C8" w:rsidRDefault="00F45849" w:rsidP="00B66160">
            <w:pPr>
              <w:autoSpaceDE w:val="0"/>
              <w:autoSpaceDN w:val="0"/>
              <w:adjustRightInd w:val="0"/>
              <w:ind w:firstLine="540"/>
              <w:jc w:val="both"/>
            </w:pPr>
          </w:p>
        </w:tc>
      </w:tr>
      <w:tr w:rsidR="00F45849" w:rsidRPr="00BC71C8" w:rsidTr="00F45849">
        <w:trPr>
          <w:trHeight w:val="145"/>
          <w:tblCellSpacing w:w="5" w:type="nil"/>
        </w:trPr>
        <w:tc>
          <w:tcPr>
            <w:tcW w:w="1410" w:type="dxa"/>
            <w:vMerge/>
          </w:tcPr>
          <w:p w:rsidR="00F45849" w:rsidRPr="00BC71C8" w:rsidRDefault="00F45849" w:rsidP="00B66160">
            <w:pPr>
              <w:autoSpaceDE w:val="0"/>
              <w:autoSpaceDN w:val="0"/>
              <w:adjustRightInd w:val="0"/>
              <w:ind w:firstLine="540"/>
              <w:jc w:val="both"/>
            </w:pPr>
          </w:p>
        </w:tc>
        <w:tc>
          <w:tcPr>
            <w:tcW w:w="1558" w:type="dxa"/>
            <w:vMerge/>
          </w:tcPr>
          <w:p w:rsidR="00F45849" w:rsidRPr="00BC71C8" w:rsidRDefault="00F45849" w:rsidP="00B66160">
            <w:pPr>
              <w:autoSpaceDE w:val="0"/>
              <w:autoSpaceDN w:val="0"/>
              <w:adjustRightInd w:val="0"/>
              <w:ind w:firstLine="540"/>
              <w:jc w:val="both"/>
            </w:pPr>
          </w:p>
        </w:tc>
        <w:tc>
          <w:tcPr>
            <w:tcW w:w="1840" w:type="dxa"/>
          </w:tcPr>
          <w:p w:rsidR="00F45849" w:rsidRPr="00BC71C8" w:rsidRDefault="00F45849" w:rsidP="00B66160">
            <w:pPr>
              <w:autoSpaceDE w:val="0"/>
              <w:autoSpaceDN w:val="0"/>
              <w:adjustRightInd w:val="0"/>
            </w:pPr>
            <w:r w:rsidRPr="00BC71C8">
              <w:t xml:space="preserve">муниципальный бюджет: районный         </w:t>
            </w:r>
          </w:p>
        </w:tc>
        <w:tc>
          <w:tcPr>
            <w:tcW w:w="1005" w:type="dxa"/>
            <w:gridSpan w:val="2"/>
          </w:tcPr>
          <w:p w:rsidR="00F45849" w:rsidRPr="00BC71C8" w:rsidRDefault="00F45849" w:rsidP="00F45849">
            <w:pPr>
              <w:jc w:val="center"/>
              <w:rPr>
                <w:color w:val="000000"/>
                <w:lang w:val="ru-RU"/>
              </w:rPr>
            </w:pPr>
            <w:r w:rsidRPr="00BC71C8">
              <w:rPr>
                <w:color w:val="000000"/>
                <w:lang w:val="ru-RU"/>
              </w:rPr>
              <w:t>1100,925</w:t>
            </w:r>
          </w:p>
        </w:tc>
        <w:tc>
          <w:tcPr>
            <w:tcW w:w="992" w:type="dxa"/>
            <w:gridSpan w:val="2"/>
          </w:tcPr>
          <w:p w:rsidR="00F45849" w:rsidRPr="00BC71C8" w:rsidRDefault="00F45849" w:rsidP="00F45849">
            <w:pPr>
              <w:jc w:val="center"/>
              <w:rPr>
                <w:color w:val="000000"/>
                <w:lang w:val="ru-RU"/>
              </w:rPr>
            </w:pPr>
            <w:r>
              <w:rPr>
                <w:color w:val="000000"/>
                <w:lang w:val="ru-RU"/>
              </w:rPr>
              <w:t>0</w:t>
            </w:r>
          </w:p>
        </w:tc>
        <w:tc>
          <w:tcPr>
            <w:tcW w:w="982" w:type="dxa"/>
          </w:tcPr>
          <w:p w:rsidR="00F45849" w:rsidRPr="00BC71C8" w:rsidRDefault="00F45849" w:rsidP="00F45849">
            <w:pPr>
              <w:jc w:val="center"/>
              <w:rPr>
                <w:color w:val="000000"/>
                <w:lang w:val="ru-RU"/>
              </w:rPr>
            </w:pPr>
            <w:r w:rsidRPr="00BC71C8">
              <w:rPr>
                <w:color w:val="000000"/>
                <w:lang w:val="ru-RU"/>
              </w:rPr>
              <w:t>333,925</w:t>
            </w:r>
          </w:p>
        </w:tc>
        <w:tc>
          <w:tcPr>
            <w:tcW w:w="1134" w:type="dxa"/>
          </w:tcPr>
          <w:p w:rsidR="00F45849" w:rsidRPr="00BC71C8" w:rsidRDefault="00F45849" w:rsidP="00F45849">
            <w:pPr>
              <w:jc w:val="center"/>
              <w:rPr>
                <w:color w:val="000000"/>
                <w:lang w:val="ru-RU"/>
              </w:rPr>
            </w:pPr>
            <w:r w:rsidRPr="00BC71C8">
              <w:rPr>
                <w:color w:val="000000"/>
                <w:lang w:val="ru-RU"/>
              </w:rPr>
              <w:t>767,000</w:t>
            </w:r>
          </w:p>
        </w:tc>
        <w:tc>
          <w:tcPr>
            <w:tcW w:w="1148" w:type="dxa"/>
            <w:gridSpan w:val="3"/>
          </w:tcPr>
          <w:p w:rsidR="00F45849" w:rsidRPr="00BC71C8" w:rsidRDefault="00F45849" w:rsidP="00F45849">
            <w:pPr>
              <w:jc w:val="center"/>
              <w:rPr>
                <w:color w:val="000000"/>
                <w:lang w:val="ru-RU"/>
              </w:rPr>
            </w:pPr>
            <w:r>
              <w:rPr>
                <w:color w:val="000000"/>
                <w:lang w:val="ru-RU"/>
              </w:rPr>
              <w:t>0</w:t>
            </w:r>
          </w:p>
        </w:tc>
        <w:tc>
          <w:tcPr>
            <w:tcW w:w="1077" w:type="dxa"/>
          </w:tcPr>
          <w:p w:rsidR="00F45849" w:rsidRPr="00BC71C8" w:rsidRDefault="00F45849" w:rsidP="00F45849">
            <w:pPr>
              <w:jc w:val="center"/>
              <w:rPr>
                <w:color w:val="000000"/>
                <w:lang w:val="ru-RU"/>
              </w:rPr>
            </w:pPr>
            <w:r>
              <w:rPr>
                <w:color w:val="000000"/>
                <w:lang w:val="ru-RU"/>
              </w:rPr>
              <w:t>0</w:t>
            </w:r>
          </w:p>
        </w:tc>
        <w:tc>
          <w:tcPr>
            <w:tcW w:w="1186" w:type="dxa"/>
            <w:gridSpan w:val="3"/>
          </w:tcPr>
          <w:p w:rsidR="00F45849" w:rsidRPr="00BC71C8" w:rsidRDefault="00F45849" w:rsidP="00F45849">
            <w:pPr>
              <w:jc w:val="center"/>
              <w:rPr>
                <w:color w:val="000000"/>
                <w:lang w:val="ru-RU"/>
              </w:rPr>
            </w:pPr>
            <w:r>
              <w:rPr>
                <w:color w:val="000000"/>
                <w:lang w:val="ru-RU"/>
              </w:rPr>
              <w:t>0</w:t>
            </w:r>
          </w:p>
        </w:tc>
        <w:tc>
          <w:tcPr>
            <w:tcW w:w="1134" w:type="dxa"/>
          </w:tcPr>
          <w:p w:rsidR="00F45849" w:rsidRPr="00BC71C8" w:rsidRDefault="00F45849" w:rsidP="00F45849">
            <w:pPr>
              <w:jc w:val="center"/>
              <w:rPr>
                <w:color w:val="000000"/>
                <w:lang w:val="ru-RU"/>
              </w:rPr>
            </w:pPr>
            <w:r>
              <w:rPr>
                <w:color w:val="000000"/>
                <w:lang w:val="ru-RU"/>
              </w:rPr>
              <w:t>0</w:t>
            </w:r>
          </w:p>
        </w:tc>
        <w:tc>
          <w:tcPr>
            <w:tcW w:w="1437" w:type="dxa"/>
            <w:gridSpan w:val="3"/>
          </w:tcPr>
          <w:p w:rsidR="00F45849" w:rsidRPr="00BC71C8" w:rsidRDefault="00F45849" w:rsidP="00B66160">
            <w:pPr>
              <w:autoSpaceDE w:val="0"/>
              <w:autoSpaceDN w:val="0"/>
              <w:adjustRightInd w:val="0"/>
              <w:ind w:firstLine="540"/>
              <w:jc w:val="both"/>
            </w:pPr>
          </w:p>
        </w:tc>
        <w:tc>
          <w:tcPr>
            <w:tcW w:w="1257" w:type="dxa"/>
          </w:tcPr>
          <w:p w:rsidR="00F45849" w:rsidRPr="00BC71C8" w:rsidRDefault="00F45849" w:rsidP="00B66160">
            <w:pPr>
              <w:autoSpaceDE w:val="0"/>
              <w:autoSpaceDN w:val="0"/>
              <w:adjustRightInd w:val="0"/>
              <w:ind w:firstLine="540"/>
              <w:jc w:val="both"/>
            </w:pPr>
          </w:p>
        </w:tc>
      </w:tr>
      <w:tr w:rsidR="00F45849" w:rsidRPr="00BC71C8" w:rsidTr="00F45849">
        <w:trPr>
          <w:trHeight w:val="145"/>
          <w:tblCellSpacing w:w="5" w:type="nil"/>
        </w:trPr>
        <w:tc>
          <w:tcPr>
            <w:tcW w:w="14895" w:type="dxa"/>
            <w:gridSpan w:val="19"/>
          </w:tcPr>
          <w:p w:rsidR="00F45849" w:rsidRPr="00BC71C8" w:rsidRDefault="00F45849" w:rsidP="00CD7EC5">
            <w:pPr>
              <w:autoSpaceDE w:val="0"/>
              <w:autoSpaceDN w:val="0"/>
              <w:adjustRightInd w:val="0"/>
            </w:pPr>
            <w:r w:rsidRPr="00BC71C8">
              <w:t xml:space="preserve">Итого по муниципальной </w:t>
            </w:r>
            <w:r w:rsidRPr="00BC71C8">
              <w:rPr>
                <w:lang w:val="ru-RU"/>
              </w:rPr>
              <w:t>программе</w:t>
            </w:r>
            <w:r w:rsidRPr="00BC71C8">
              <w:t xml:space="preserve">                                                                </w:t>
            </w:r>
          </w:p>
        </w:tc>
        <w:tc>
          <w:tcPr>
            <w:tcW w:w="1265" w:type="dxa"/>
            <w:gridSpan w:val="2"/>
          </w:tcPr>
          <w:p w:rsidR="00F45849" w:rsidRPr="00BC71C8" w:rsidRDefault="00F45849" w:rsidP="00CD7EC5">
            <w:pPr>
              <w:autoSpaceDE w:val="0"/>
              <w:autoSpaceDN w:val="0"/>
              <w:adjustRightInd w:val="0"/>
            </w:pPr>
          </w:p>
        </w:tc>
      </w:tr>
      <w:tr w:rsidR="00F45849" w:rsidRPr="00BC71C8" w:rsidTr="00F45849">
        <w:trPr>
          <w:trHeight w:val="308"/>
          <w:tblCellSpacing w:w="5" w:type="nil"/>
        </w:trPr>
        <w:tc>
          <w:tcPr>
            <w:tcW w:w="1410" w:type="dxa"/>
            <w:vMerge w:val="restart"/>
          </w:tcPr>
          <w:p w:rsidR="00F45849" w:rsidRPr="00BC71C8" w:rsidRDefault="00F45849" w:rsidP="00321126">
            <w:pPr>
              <w:autoSpaceDE w:val="0"/>
              <w:autoSpaceDN w:val="0"/>
              <w:adjustRightInd w:val="0"/>
              <w:ind w:firstLine="540"/>
              <w:jc w:val="both"/>
            </w:pPr>
          </w:p>
        </w:tc>
        <w:tc>
          <w:tcPr>
            <w:tcW w:w="1558" w:type="dxa"/>
            <w:vMerge w:val="restart"/>
          </w:tcPr>
          <w:p w:rsidR="00F45849" w:rsidRPr="00BC71C8" w:rsidRDefault="00F45849" w:rsidP="00321126">
            <w:pPr>
              <w:autoSpaceDE w:val="0"/>
              <w:autoSpaceDN w:val="0"/>
              <w:adjustRightInd w:val="0"/>
              <w:ind w:firstLine="540"/>
              <w:jc w:val="both"/>
            </w:pPr>
          </w:p>
        </w:tc>
        <w:tc>
          <w:tcPr>
            <w:tcW w:w="1840" w:type="dxa"/>
          </w:tcPr>
          <w:p w:rsidR="00F45849" w:rsidRPr="00BC71C8" w:rsidRDefault="00F45849" w:rsidP="00321126">
            <w:pPr>
              <w:autoSpaceDE w:val="0"/>
              <w:autoSpaceDN w:val="0"/>
              <w:adjustRightInd w:val="0"/>
            </w:pPr>
            <w:r w:rsidRPr="00BC71C8">
              <w:t xml:space="preserve">итого             </w:t>
            </w:r>
          </w:p>
        </w:tc>
        <w:tc>
          <w:tcPr>
            <w:tcW w:w="1005" w:type="dxa"/>
            <w:gridSpan w:val="2"/>
          </w:tcPr>
          <w:p w:rsidR="00F45849" w:rsidRPr="00BC71C8" w:rsidRDefault="00F45849" w:rsidP="00F45849">
            <w:pPr>
              <w:jc w:val="center"/>
              <w:rPr>
                <w:color w:val="000000"/>
                <w:lang w:val="ru-RU"/>
              </w:rPr>
            </w:pPr>
            <w:r w:rsidRPr="00BC71C8">
              <w:rPr>
                <w:color w:val="000000"/>
                <w:lang w:val="ru-RU"/>
              </w:rPr>
              <w:t>296182,86131</w:t>
            </w:r>
          </w:p>
        </w:tc>
        <w:tc>
          <w:tcPr>
            <w:tcW w:w="992" w:type="dxa"/>
            <w:gridSpan w:val="2"/>
          </w:tcPr>
          <w:p w:rsidR="00F45849" w:rsidRPr="00BC71C8" w:rsidRDefault="00F45849" w:rsidP="00F45849">
            <w:pPr>
              <w:jc w:val="center"/>
              <w:rPr>
                <w:lang w:val="ru-RU"/>
              </w:rPr>
            </w:pPr>
            <w:r w:rsidRPr="00BC71C8">
              <w:rPr>
                <w:lang w:val="ru-RU"/>
              </w:rPr>
              <w:t>3540,25802</w:t>
            </w:r>
          </w:p>
        </w:tc>
        <w:tc>
          <w:tcPr>
            <w:tcW w:w="982" w:type="dxa"/>
          </w:tcPr>
          <w:p w:rsidR="00F45849" w:rsidRPr="00BC71C8" w:rsidRDefault="00F45849" w:rsidP="00F45849">
            <w:pPr>
              <w:jc w:val="center"/>
              <w:rPr>
                <w:lang w:val="ru-RU"/>
              </w:rPr>
            </w:pPr>
            <w:r w:rsidRPr="00BC71C8">
              <w:rPr>
                <w:lang w:val="ru-RU"/>
              </w:rPr>
              <w:t>5476,63584</w:t>
            </w:r>
          </w:p>
        </w:tc>
        <w:tc>
          <w:tcPr>
            <w:tcW w:w="1134" w:type="dxa"/>
          </w:tcPr>
          <w:p w:rsidR="00F45849" w:rsidRPr="00BC71C8" w:rsidRDefault="00F45849" w:rsidP="00F45849">
            <w:pPr>
              <w:jc w:val="center"/>
              <w:rPr>
                <w:lang w:val="ru-RU"/>
              </w:rPr>
            </w:pPr>
            <w:r w:rsidRPr="00BC71C8">
              <w:rPr>
                <w:lang w:val="ru-RU"/>
              </w:rPr>
              <w:t>58046,79351</w:t>
            </w:r>
          </w:p>
        </w:tc>
        <w:tc>
          <w:tcPr>
            <w:tcW w:w="1141" w:type="dxa"/>
            <w:gridSpan w:val="2"/>
          </w:tcPr>
          <w:p w:rsidR="00F45849" w:rsidRPr="00BC71C8" w:rsidRDefault="00F45849" w:rsidP="00F45849">
            <w:pPr>
              <w:jc w:val="center"/>
              <w:rPr>
                <w:lang w:val="ru-RU"/>
              </w:rPr>
            </w:pPr>
            <w:r w:rsidRPr="00BC71C8">
              <w:rPr>
                <w:lang w:val="ru-RU"/>
              </w:rPr>
              <w:t>57279,79348</w:t>
            </w:r>
          </w:p>
        </w:tc>
        <w:tc>
          <w:tcPr>
            <w:tcW w:w="1135" w:type="dxa"/>
            <w:gridSpan w:val="3"/>
          </w:tcPr>
          <w:p w:rsidR="00F45849" w:rsidRPr="00BC71C8" w:rsidRDefault="00F45849" w:rsidP="00F45849">
            <w:pPr>
              <w:jc w:val="center"/>
              <w:rPr>
                <w:lang w:val="ru-RU"/>
              </w:rPr>
            </w:pPr>
            <w:r w:rsidRPr="00BC71C8">
              <w:rPr>
                <w:lang w:val="ru-RU"/>
              </w:rPr>
              <w:t>57279,79349</w:t>
            </w:r>
          </w:p>
        </w:tc>
        <w:tc>
          <w:tcPr>
            <w:tcW w:w="1135" w:type="dxa"/>
            <w:gridSpan w:val="2"/>
          </w:tcPr>
          <w:p w:rsidR="00F45849" w:rsidRPr="00BC71C8" w:rsidRDefault="00F45849" w:rsidP="00F45849">
            <w:pPr>
              <w:jc w:val="center"/>
              <w:rPr>
                <w:lang w:val="ru-RU"/>
              </w:rPr>
            </w:pPr>
            <w:r w:rsidRPr="00BC71C8">
              <w:rPr>
                <w:lang w:val="ru-RU"/>
              </w:rPr>
              <w:t>57279,79348</w:t>
            </w:r>
          </w:p>
        </w:tc>
        <w:tc>
          <w:tcPr>
            <w:tcW w:w="1134" w:type="dxa"/>
          </w:tcPr>
          <w:p w:rsidR="00F45849" w:rsidRPr="00BC71C8" w:rsidRDefault="00F45849" w:rsidP="00F45849">
            <w:pPr>
              <w:jc w:val="center"/>
              <w:rPr>
                <w:lang w:val="ru-RU"/>
              </w:rPr>
            </w:pPr>
            <w:r w:rsidRPr="00BC71C8">
              <w:rPr>
                <w:lang w:val="ru-RU"/>
              </w:rPr>
              <w:t>57279,79349</w:t>
            </w:r>
          </w:p>
        </w:tc>
        <w:tc>
          <w:tcPr>
            <w:tcW w:w="1429" w:type="dxa"/>
            <w:gridSpan w:val="2"/>
          </w:tcPr>
          <w:p w:rsidR="00F45849" w:rsidRPr="00BC71C8" w:rsidRDefault="00F45849" w:rsidP="00321126">
            <w:pPr>
              <w:autoSpaceDE w:val="0"/>
              <w:autoSpaceDN w:val="0"/>
              <w:adjustRightInd w:val="0"/>
            </w:pPr>
          </w:p>
        </w:tc>
        <w:tc>
          <w:tcPr>
            <w:tcW w:w="1265" w:type="dxa"/>
            <w:gridSpan w:val="2"/>
          </w:tcPr>
          <w:p w:rsidR="00F45849" w:rsidRPr="00BC71C8" w:rsidRDefault="00F45849" w:rsidP="00321126">
            <w:pPr>
              <w:autoSpaceDE w:val="0"/>
              <w:autoSpaceDN w:val="0"/>
              <w:adjustRightInd w:val="0"/>
            </w:pPr>
          </w:p>
        </w:tc>
      </w:tr>
      <w:tr w:rsidR="00F45849" w:rsidRPr="00BC71C8" w:rsidTr="00F45849">
        <w:trPr>
          <w:trHeight w:val="145"/>
          <w:tblCellSpacing w:w="5" w:type="nil"/>
        </w:trPr>
        <w:tc>
          <w:tcPr>
            <w:tcW w:w="1410" w:type="dxa"/>
            <w:vMerge/>
          </w:tcPr>
          <w:p w:rsidR="00F45849" w:rsidRPr="00BC71C8" w:rsidRDefault="00F45849" w:rsidP="00321126">
            <w:pPr>
              <w:autoSpaceDE w:val="0"/>
              <w:autoSpaceDN w:val="0"/>
              <w:adjustRightInd w:val="0"/>
              <w:ind w:firstLine="540"/>
              <w:jc w:val="both"/>
            </w:pPr>
          </w:p>
        </w:tc>
        <w:tc>
          <w:tcPr>
            <w:tcW w:w="1558" w:type="dxa"/>
            <w:vMerge/>
          </w:tcPr>
          <w:p w:rsidR="00F45849" w:rsidRPr="00BC71C8" w:rsidRDefault="00F45849" w:rsidP="00321126">
            <w:pPr>
              <w:autoSpaceDE w:val="0"/>
              <w:autoSpaceDN w:val="0"/>
              <w:adjustRightInd w:val="0"/>
              <w:ind w:firstLine="540"/>
              <w:jc w:val="both"/>
            </w:pPr>
          </w:p>
        </w:tc>
        <w:tc>
          <w:tcPr>
            <w:tcW w:w="1840" w:type="dxa"/>
          </w:tcPr>
          <w:p w:rsidR="00F45849" w:rsidRPr="00BC71C8" w:rsidRDefault="00F45849" w:rsidP="00321126">
            <w:pPr>
              <w:autoSpaceDE w:val="0"/>
              <w:autoSpaceDN w:val="0"/>
              <w:adjustRightInd w:val="0"/>
            </w:pPr>
            <w:r w:rsidRPr="00BC71C8">
              <w:t xml:space="preserve">в том числе:      </w:t>
            </w:r>
          </w:p>
        </w:tc>
        <w:tc>
          <w:tcPr>
            <w:tcW w:w="1005" w:type="dxa"/>
            <w:gridSpan w:val="2"/>
          </w:tcPr>
          <w:p w:rsidR="00F45849" w:rsidRPr="00BC71C8" w:rsidRDefault="00F45849" w:rsidP="00F45849">
            <w:pPr>
              <w:jc w:val="center"/>
              <w:rPr>
                <w:color w:val="000000"/>
              </w:rPr>
            </w:pPr>
          </w:p>
        </w:tc>
        <w:tc>
          <w:tcPr>
            <w:tcW w:w="992" w:type="dxa"/>
            <w:gridSpan w:val="2"/>
          </w:tcPr>
          <w:p w:rsidR="00F45849" w:rsidRPr="00BC71C8" w:rsidRDefault="00F45849" w:rsidP="00F45849">
            <w:pPr>
              <w:jc w:val="center"/>
            </w:pPr>
          </w:p>
        </w:tc>
        <w:tc>
          <w:tcPr>
            <w:tcW w:w="982" w:type="dxa"/>
          </w:tcPr>
          <w:p w:rsidR="00F45849" w:rsidRPr="00BC71C8" w:rsidRDefault="00F45849" w:rsidP="00F45849">
            <w:pPr>
              <w:jc w:val="center"/>
            </w:pPr>
          </w:p>
        </w:tc>
        <w:tc>
          <w:tcPr>
            <w:tcW w:w="1134" w:type="dxa"/>
          </w:tcPr>
          <w:p w:rsidR="00F45849" w:rsidRPr="00BC71C8" w:rsidRDefault="00F45849" w:rsidP="00F45849">
            <w:pPr>
              <w:jc w:val="center"/>
            </w:pPr>
          </w:p>
        </w:tc>
        <w:tc>
          <w:tcPr>
            <w:tcW w:w="1141" w:type="dxa"/>
            <w:gridSpan w:val="2"/>
          </w:tcPr>
          <w:p w:rsidR="00F45849" w:rsidRPr="00BC71C8" w:rsidRDefault="00F45849" w:rsidP="00F45849">
            <w:pPr>
              <w:jc w:val="center"/>
            </w:pPr>
          </w:p>
        </w:tc>
        <w:tc>
          <w:tcPr>
            <w:tcW w:w="1135" w:type="dxa"/>
            <w:gridSpan w:val="3"/>
          </w:tcPr>
          <w:p w:rsidR="00F45849" w:rsidRPr="00BC71C8" w:rsidRDefault="00F45849" w:rsidP="00F45849">
            <w:pPr>
              <w:jc w:val="center"/>
            </w:pPr>
          </w:p>
        </w:tc>
        <w:tc>
          <w:tcPr>
            <w:tcW w:w="1135" w:type="dxa"/>
            <w:gridSpan w:val="2"/>
          </w:tcPr>
          <w:p w:rsidR="00F45849" w:rsidRPr="00BC71C8" w:rsidRDefault="00F45849" w:rsidP="00F45849">
            <w:pPr>
              <w:jc w:val="center"/>
            </w:pPr>
          </w:p>
        </w:tc>
        <w:tc>
          <w:tcPr>
            <w:tcW w:w="1134" w:type="dxa"/>
          </w:tcPr>
          <w:p w:rsidR="00F45849" w:rsidRPr="00BC71C8" w:rsidRDefault="00F45849" w:rsidP="00F45849">
            <w:pPr>
              <w:jc w:val="center"/>
            </w:pPr>
          </w:p>
        </w:tc>
        <w:tc>
          <w:tcPr>
            <w:tcW w:w="1429" w:type="dxa"/>
            <w:gridSpan w:val="2"/>
          </w:tcPr>
          <w:p w:rsidR="00F45849" w:rsidRPr="00BC71C8" w:rsidRDefault="00F45849" w:rsidP="00321126">
            <w:pPr>
              <w:autoSpaceDE w:val="0"/>
              <w:autoSpaceDN w:val="0"/>
              <w:adjustRightInd w:val="0"/>
            </w:pPr>
          </w:p>
        </w:tc>
        <w:tc>
          <w:tcPr>
            <w:tcW w:w="1265" w:type="dxa"/>
            <w:gridSpan w:val="2"/>
          </w:tcPr>
          <w:p w:rsidR="00F45849" w:rsidRPr="00BC71C8" w:rsidRDefault="00F45849" w:rsidP="00321126">
            <w:pPr>
              <w:autoSpaceDE w:val="0"/>
              <w:autoSpaceDN w:val="0"/>
              <w:adjustRightInd w:val="0"/>
            </w:pPr>
          </w:p>
        </w:tc>
      </w:tr>
      <w:tr w:rsidR="00F45849" w:rsidRPr="00BC71C8" w:rsidTr="00F45849">
        <w:trPr>
          <w:trHeight w:val="145"/>
          <w:tblCellSpacing w:w="5" w:type="nil"/>
        </w:trPr>
        <w:tc>
          <w:tcPr>
            <w:tcW w:w="1410" w:type="dxa"/>
            <w:vMerge/>
          </w:tcPr>
          <w:p w:rsidR="00F45849" w:rsidRPr="00BC71C8" w:rsidRDefault="00F45849" w:rsidP="00321126">
            <w:pPr>
              <w:autoSpaceDE w:val="0"/>
              <w:autoSpaceDN w:val="0"/>
              <w:adjustRightInd w:val="0"/>
              <w:ind w:firstLine="540"/>
              <w:jc w:val="both"/>
            </w:pPr>
          </w:p>
        </w:tc>
        <w:tc>
          <w:tcPr>
            <w:tcW w:w="1558" w:type="dxa"/>
            <w:vMerge/>
          </w:tcPr>
          <w:p w:rsidR="00F45849" w:rsidRPr="00BC71C8" w:rsidRDefault="00F45849" w:rsidP="00321126">
            <w:pPr>
              <w:autoSpaceDE w:val="0"/>
              <w:autoSpaceDN w:val="0"/>
              <w:adjustRightInd w:val="0"/>
              <w:ind w:firstLine="540"/>
              <w:jc w:val="both"/>
            </w:pPr>
          </w:p>
        </w:tc>
        <w:tc>
          <w:tcPr>
            <w:tcW w:w="1840" w:type="dxa"/>
          </w:tcPr>
          <w:p w:rsidR="00F45849" w:rsidRPr="00BC71C8" w:rsidRDefault="00F45849" w:rsidP="00321126">
            <w:pPr>
              <w:autoSpaceDE w:val="0"/>
              <w:autoSpaceDN w:val="0"/>
              <w:adjustRightInd w:val="0"/>
            </w:pPr>
            <w:r w:rsidRPr="00BC71C8">
              <w:t>областной бюджет</w:t>
            </w:r>
          </w:p>
        </w:tc>
        <w:tc>
          <w:tcPr>
            <w:tcW w:w="1005" w:type="dxa"/>
            <w:gridSpan w:val="2"/>
          </w:tcPr>
          <w:p w:rsidR="00F45849" w:rsidRPr="00BC71C8" w:rsidRDefault="00F45849" w:rsidP="00F45849">
            <w:pPr>
              <w:jc w:val="center"/>
              <w:rPr>
                <w:color w:val="000000"/>
                <w:lang w:val="ru-RU"/>
              </w:rPr>
            </w:pPr>
            <w:r w:rsidRPr="00BC71C8">
              <w:rPr>
                <w:color w:val="000000"/>
                <w:lang w:val="ru-RU"/>
              </w:rPr>
              <w:t>268623,10472</w:t>
            </w:r>
          </w:p>
        </w:tc>
        <w:tc>
          <w:tcPr>
            <w:tcW w:w="992" w:type="dxa"/>
            <w:gridSpan w:val="2"/>
          </w:tcPr>
          <w:p w:rsidR="00F45849" w:rsidRPr="00BC71C8" w:rsidRDefault="00F45849" w:rsidP="00F45849">
            <w:pPr>
              <w:jc w:val="center"/>
              <w:rPr>
                <w:lang w:val="ru-RU"/>
              </w:rPr>
            </w:pPr>
            <w:r w:rsidRPr="00BC71C8">
              <w:rPr>
                <w:lang w:val="ru-RU"/>
              </w:rPr>
              <w:t>3211,95146</w:t>
            </w:r>
          </w:p>
        </w:tc>
        <w:tc>
          <w:tcPr>
            <w:tcW w:w="982" w:type="dxa"/>
          </w:tcPr>
          <w:p w:rsidR="00F45849" w:rsidRPr="00BC71C8" w:rsidRDefault="00F45849" w:rsidP="00F45849">
            <w:pPr>
              <w:jc w:val="center"/>
              <w:rPr>
                <w:lang w:val="ru-RU"/>
              </w:rPr>
            </w:pPr>
            <w:r w:rsidRPr="00BC71C8">
              <w:rPr>
                <w:lang w:val="ru-RU"/>
              </w:rPr>
              <w:t>5048,45573</w:t>
            </w:r>
          </w:p>
        </w:tc>
        <w:tc>
          <w:tcPr>
            <w:tcW w:w="1134" w:type="dxa"/>
          </w:tcPr>
          <w:p w:rsidR="00F45849" w:rsidRPr="00BC71C8" w:rsidRDefault="00F45849" w:rsidP="00F45849">
            <w:pPr>
              <w:jc w:val="center"/>
              <w:rPr>
                <w:lang w:val="ru-RU"/>
              </w:rPr>
            </w:pPr>
            <w:r w:rsidRPr="00BC71C8">
              <w:rPr>
                <w:lang w:val="ru-RU"/>
              </w:rPr>
              <w:t>52072,53951</w:t>
            </w:r>
          </w:p>
        </w:tc>
        <w:tc>
          <w:tcPr>
            <w:tcW w:w="1141" w:type="dxa"/>
            <w:gridSpan w:val="2"/>
          </w:tcPr>
          <w:p w:rsidR="00F45849" w:rsidRPr="00BC71C8" w:rsidRDefault="00F45849" w:rsidP="00F45849">
            <w:pPr>
              <w:jc w:val="center"/>
              <w:rPr>
                <w:lang w:val="ru-RU"/>
              </w:rPr>
            </w:pPr>
            <w:r w:rsidRPr="00BC71C8">
              <w:rPr>
                <w:lang w:val="ru-RU"/>
              </w:rPr>
              <w:t>52072,53950</w:t>
            </w:r>
          </w:p>
        </w:tc>
        <w:tc>
          <w:tcPr>
            <w:tcW w:w="1135" w:type="dxa"/>
            <w:gridSpan w:val="3"/>
          </w:tcPr>
          <w:p w:rsidR="00F45849" w:rsidRPr="00BC71C8" w:rsidRDefault="00F45849" w:rsidP="00F45849">
            <w:pPr>
              <w:jc w:val="center"/>
              <w:rPr>
                <w:lang w:val="ru-RU"/>
              </w:rPr>
            </w:pPr>
            <w:r w:rsidRPr="00BC71C8">
              <w:rPr>
                <w:lang w:val="ru-RU"/>
              </w:rPr>
              <w:t>52072,53951</w:t>
            </w:r>
          </w:p>
        </w:tc>
        <w:tc>
          <w:tcPr>
            <w:tcW w:w="1135" w:type="dxa"/>
            <w:gridSpan w:val="2"/>
          </w:tcPr>
          <w:p w:rsidR="00F45849" w:rsidRPr="00BC71C8" w:rsidRDefault="00F45849" w:rsidP="00F45849">
            <w:pPr>
              <w:jc w:val="center"/>
              <w:rPr>
                <w:lang w:val="ru-RU"/>
              </w:rPr>
            </w:pPr>
            <w:r w:rsidRPr="00BC71C8">
              <w:rPr>
                <w:lang w:val="ru-RU"/>
              </w:rPr>
              <w:t>52072,53950</w:t>
            </w:r>
          </w:p>
        </w:tc>
        <w:tc>
          <w:tcPr>
            <w:tcW w:w="1134" w:type="dxa"/>
          </w:tcPr>
          <w:p w:rsidR="00F45849" w:rsidRPr="00BC71C8" w:rsidRDefault="00F45849" w:rsidP="00F45849">
            <w:pPr>
              <w:jc w:val="center"/>
              <w:rPr>
                <w:lang w:val="ru-RU"/>
              </w:rPr>
            </w:pPr>
            <w:r w:rsidRPr="00BC71C8">
              <w:rPr>
                <w:lang w:val="ru-RU"/>
              </w:rPr>
              <w:t>52072,53951</w:t>
            </w:r>
          </w:p>
        </w:tc>
        <w:tc>
          <w:tcPr>
            <w:tcW w:w="1429" w:type="dxa"/>
            <w:gridSpan w:val="2"/>
          </w:tcPr>
          <w:p w:rsidR="00F45849" w:rsidRPr="00BC71C8" w:rsidRDefault="00F45849" w:rsidP="00321126">
            <w:pPr>
              <w:autoSpaceDE w:val="0"/>
              <w:autoSpaceDN w:val="0"/>
              <w:adjustRightInd w:val="0"/>
            </w:pPr>
          </w:p>
        </w:tc>
        <w:tc>
          <w:tcPr>
            <w:tcW w:w="1265" w:type="dxa"/>
            <w:gridSpan w:val="2"/>
          </w:tcPr>
          <w:p w:rsidR="00F45849" w:rsidRPr="00BC71C8" w:rsidRDefault="00F45849" w:rsidP="00321126">
            <w:pPr>
              <w:autoSpaceDE w:val="0"/>
              <w:autoSpaceDN w:val="0"/>
              <w:adjustRightInd w:val="0"/>
            </w:pPr>
          </w:p>
        </w:tc>
      </w:tr>
      <w:tr w:rsidR="00F45849" w:rsidRPr="00BC71C8" w:rsidTr="00F45849">
        <w:trPr>
          <w:trHeight w:val="145"/>
          <w:tblCellSpacing w:w="5" w:type="nil"/>
        </w:trPr>
        <w:tc>
          <w:tcPr>
            <w:tcW w:w="1410" w:type="dxa"/>
            <w:vMerge/>
          </w:tcPr>
          <w:p w:rsidR="00F45849" w:rsidRPr="00BC71C8" w:rsidRDefault="00F45849" w:rsidP="00321126">
            <w:pPr>
              <w:autoSpaceDE w:val="0"/>
              <w:autoSpaceDN w:val="0"/>
              <w:adjustRightInd w:val="0"/>
              <w:ind w:firstLine="540"/>
              <w:jc w:val="both"/>
            </w:pPr>
          </w:p>
        </w:tc>
        <w:tc>
          <w:tcPr>
            <w:tcW w:w="1558" w:type="dxa"/>
            <w:vMerge/>
          </w:tcPr>
          <w:p w:rsidR="00F45849" w:rsidRPr="00BC71C8" w:rsidRDefault="00F45849" w:rsidP="00321126">
            <w:pPr>
              <w:autoSpaceDE w:val="0"/>
              <w:autoSpaceDN w:val="0"/>
              <w:adjustRightInd w:val="0"/>
              <w:ind w:firstLine="540"/>
              <w:jc w:val="both"/>
            </w:pPr>
          </w:p>
        </w:tc>
        <w:tc>
          <w:tcPr>
            <w:tcW w:w="1840" w:type="dxa"/>
          </w:tcPr>
          <w:p w:rsidR="00F45849" w:rsidRPr="00BC71C8" w:rsidRDefault="00F45849" w:rsidP="00321126">
            <w:pPr>
              <w:autoSpaceDE w:val="0"/>
              <w:autoSpaceDN w:val="0"/>
              <w:adjustRightInd w:val="0"/>
            </w:pPr>
            <w:r w:rsidRPr="00BC71C8">
              <w:t xml:space="preserve">муниципальный бюджет: районный         </w:t>
            </w:r>
          </w:p>
        </w:tc>
        <w:tc>
          <w:tcPr>
            <w:tcW w:w="1005" w:type="dxa"/>
            <w:gridSpan w:val="2"/>
          </w:tcPr>
          <w:p w:rsidR="00F45849" w:rsidRDefault="00F45849" w:rsidP="00F45849">
            <w:pPr>
              <w:jc w:val="center"/>
              <w:rPr>
                <w:color w:val="000000"/>
                <w:lang w:val="ru-RU"/>
              </w:rPr>
            </w:pPr>
          </w:p>
          <w:p w:rsidR="00F45849" w:rsidRPr="00BC71C8" w:rsidRDefault="00F45849" w:rsidP="00F45849">
            <w:pPr>
              <w:jc w:val="center"/>
              <w:rPr>
                <w:color w:val="000000"/>
                <w:lang w:val="ru-RU"/>
              </w:rPr>
            </w:pPr>
            <w:r w:rsidRPr="00BC71C8">
              <w:rPr>
                <w:color w:val="000000"/>
                <w:lang w:val="ru-RU"/>
              </w:rPr>
              <w:t>27552,64519</w:t>
            </w:r>
          </w:p>
        </w:tc>
        <w:tc>
          <w:tcPr>
            <w:tcW w:w="992" w:type="dxa"/>
            <w:gridSpan w:val="2"/>
          </w:tcPr>
          <w:p w:rsidR="00F45849" w:rsidRDefault="00F45849" w:rsidP="00F45849">
            <w:pPr>
              <w:jc w:val="center"/>
              <w:rPr>
                <w:lang w:val="ru-RU"/>
              </w:rPr>
            </w:pPr>
          </w:p>
          <w:p w:rsidR="00F45849" w:rsidRPr="00BC71C8" w:rsidRDefault="00F45849" w:rsidP="00F45849">
            <w:pPr>
              <w:jc w:val="center"/>
              <w:rPr>
                <w:lang w:val="ru-RU"/>
              </w:rPr>
            </w:pPr>
            <w:r w:rsidRPr="00BC71C8">
              <w:rPr>
                <w:lang w:val="ru-RU"/>
              </w:rPr>
              <w:t>321,19516</w:t>
            </w:r>
          </w:p>
        </w:tc>
        <w:tc>
          <w:tcPr>
            <w:tcW w:w="982" w:type="dxa"/>
          </w:tcPr>
          <w:p w:rsidR="00F45849" w:rsidRDefault="00F45849" w:rsidP="00F45849">
            <w:pPr>
              <w:jc w:val="center"/>
              <w:rPr>
                <w:lang w:val="ru-RU"/>
              </w:rPr>
            </w:pPr>
          </w:p>
          <w:p w:rsidR="00F45849" w:rsidRPr="00BC71C8" w:rsidRDefault="00F45849" w:rsidP="00F45849">
            <w:pPr>
              <w:jc w:val="center"/>
              <w:rPr>
                <w:lang w:val="ru-RU"/>
              </w:rPr>
            </w:pPr>
            <w:r w:rsidRPr="00BC71C8">
              <w:rPr>
                <w:lang w:val="ru-RU"/>
              </w:rPr>
              <w:t>428,18011</w:t>
            </w:r>
          </w:p>
        </w:tc>
        <w:tc>
          <w:tcPr>
            <w:tcW w:w="1134" w:type="dxa"/>
          </w:tcPr>
          <w:p w:rsidR="00F45849" w:rsidRDefault="00F45849" w:rsidP="00F45849">
            <w:pPr>
              <w:jc w:val="center"/>
              <w:rPr>
                <w:lang w:val="ru-RU"/>
              </w:rPr>
            </w:pPr>
          </w:p>
          <w:p w:rsidR="00F45849" w:rsidRPr="00BC71C8" w:rsidRDefault="00F45849" w:rsidP="00F45849">
            <w:pPr>
              <w:jc w:val="center"/>
              <w:rPr>
                <w:lang w:val="ru-RU"/>
              </w:rPr>
            </w:pPr>
            <w:r w:rsidRPr="00BC71C8">
              <w:rPr>
                <w:lang w:val="ru-RU"/>
              </w:rPr>
              <w:t>5974,254</w:t>
            </w:r>
          </w:p>
        </w:tc>
        <w:tc>
          <w:tcPr>
            <w:tcW w:w="1141" w:type="dxa"/>
            <w:gridSpan w:val="2"/>
          </w:tcPr>
          <w:p w:rsidR="00F45849" w:rsidRDefault="00F45849" w:rsidP="00F45849">
            <w:pPr>
              <w:jc w:val="center"/>
              <w:rPr>
                <w:lang w:val="ru-RU"/>
              </w:rPr>
            </w:pPr>
          </w:p>
          <w:p w:rsidR="00F45849" w:rsidRPr="00BC71C8" w:rsidRDefault="00F45849" w:rsidP="00F45849">
            <w:pPr>
              <w:jc w:val="center"/>
              <w:rPr>
                <w:lang w:val="ru-RU"/>
              </w:rPr>
            </w:pPr>
            <w:r w:rsidRPr="00BC71C8">
              <w:rPr>
                <w:lang w:val="ru-RU"/>
              </w:rPr>
              <w:t>5207,25398</w:t>
            </w:r>
          </w:p>
        </w:tc>
        <w:tc>
          <w:tcPr>
            <w:tcW w:w="1135" w:type="dxa"/>
            <w:gridSpan w:val="3"/>
          </w:tcPr>
          <w:p w:rsidR="00F45849" w:rsidRDefault="00F45849" w:rsidP="00F45849">
            <w:pPr>
              <w:jc w:val="center"/>
              <w:rPr>
                <w:lang w:val="ru-RU"/>
              </w:rPr>
            </w:pPr>
          </w:p>
          <w:p w:rsidR="00F45849" w:rsidRPr="00BC71C8" w:rsidRDefault="00F45849" w:rsidP="00F45849">
            <w:pPr>
              <w:jc w:val="center"/>
              <w:rPr>
                <w:lang w:val="ru-RU"/>
              </w:rPr>
            </w:pPr>
            <w:r w:rsidRPr="00BC71C8">
              <w:rPr>
                <w:lang w:val="ru-RU"/>
              </w:rPr>
              <w:t>5207,25398</w:t>
            </w:r>
          </w:p>
        </w:tc>
        <w:tc>
          <w:tcPr>
            <w:tcW w:w="1135" w:type="dxa"/>
            <w:gridSpan w:val="2"/>
          </w:tcPr>
          <w:p w:rsidR="00F45849" w:rsidRDefault="00F45849" w:rsidP="00F45849">
            <w:pPr>
              <w:jc w:val="center"/>
              <w:rPr>
                <w:lang w:val="ru-RU"/>
              </w:rPr>
            </w:pPr>
          </w:p>
          <w:p w:rsidR="00F45849" w:rsidRPr="00BC71C8" w:rsidRDefault="00F45849" w:rsidP="00F45849">
            <w:pPr>
              <w:jc w:val="center"/>
              <w:rPr>
                <w:lang w:val="ru-RU"/>
              </w:rPr>
            </w:pPr>
            <w:r w:rsidRPr="00BC71C8">
              <w:rPr>
                <w:lang w:val="ru-RU"/>
              </w:rPr>
              <w:t>5207,25398</w:t>
            </w:r>
          </w:p>
        </w:tc>
        <w:tc>
          <w:tcPr>
            <w:tcW w:w="1134" w:type="dxa"/>
          </w:tcPr>
          <w:p w:rsidR="00F45849" w:rsidRDefault="00F45849" w:rsidP="00F45849">
            <w:pPr>
              <w:jc w:val="center"/>
              <w:rPr>
                <w:lang w:val="ru-RU"/>
              </w:rPr>
            </w:pPr>
          </w:p>
          <w:p w:rsidR="00F45849" w:rsidRPr="00BC71C8" w:rsidRDefault="00F45849" w:rsidP="00F45849">
            <w:pPr>
              <w:jc w:val="center"/>
              <w:rPr>
                <w:lang w:val="ru-RU"/>
              </w:rPr>
            </w:pPr>
            <w:r w:rsidRPr="00BC71C8">
              <w:rPr>
                <w:lang w:val="ru-RU"/>
              </w:rPr>
              <w:t>5207,25398</w:t>
            </w:r>
          </w:p>
        </w:tc>
        <w:tc>
          <w:tcPr>
            <w:tcW w:w="1429" w:type="dxa"/>
            <w:gridSpan w:val="2"/>
          </w:tcPr>
          <w:p w:rsidR="00F45849" w:rsidRPr="00BC71C8" w:rsidRDefault="00F45849" w:rsidP="00321126">
            <w:pPr>
              <w:autoSpaceDE w:val="0"/>
              <w:autoSpaceDN w:val="0"/>
              <w:adjustRightInd w:val="0"/>
            </w:pPr>
          </w:p>
        </w:tc>
        <w:tc>
          <w:tcPr>
            <w:tcW w:w="1265" w:type="dxa"/>
            <w:gridSpan w:val="2"/>
          </w:tcPr>
          <w:p w:rsidR="00F45849" w:rsidRPr="00BC71C8" w:rsidRDefault="00F45849" w:rsidP="00321126">
            <w:pPr>
              <w:autoSpaceDE w:val="0"/>
              <w:autoSpaceDN w:val="0"/>
              <w:adjustRightInd w:val="0"/>
            </w:pPr>
          </w:p>
        </w:tc>
      </w:tr>
      <w:tr w:rsidR="00F45849" w:rsidRPr="00BC71C8" w:rsidTr="00F45849">
        <w:trPr>
          <w:trHeight w:val="145"/>
          <w:tblCellSpacing w:w="5" w:type="nil"/>
        </w:trPr>
        <w:tc>
          <w:tcPr>
            <w:tcW w:w="1410" w:type="dxa"/>
            <w:vMerge/>
          </w:tcPr>
          <w:p w:rsidR="00F45849" w:rsidRPr="00BC71C8" w:rsidRDefault="00F45849" w:rsidP="00321126">
            <w:pPr>
              <w:autoSpaceDE w:val="0"/>
              <w:autoSpaceDN w:val="0"/>
              <w:adjustRightInd w:val="0"/>
              <w:ind w:firstLine="540"/>
              <w:jc w:val="both"/>
            </w:pPr>
          </w:p>
        </w:tc>
        <w:tc>
          <w:tcPr>
            <w:tcW w:w="1558" w:type="dxa"/>
            <w:vMerge/>
          </w:tcPr>
          <w:p w:rsidR="00F45849" w:rsidRPr="00BC71C8" w:rsidRDefault="00F45849" w:rsidP="00321126">
            <w:pPr>
              <w:autoSpaceDE w:val="0"/>
              <w:autoSpaceDN w:val="0"/>
              <w:adjustRightInd w:val="0"/>
              <w:ind w:firstLine="540"/>
              <w:jc w:val="both"/>
            </w:pPr>
          </w:p>
        </w:tc>
        <w:tc>
          <w:tcPr>
            <w:tcW w:w="1840" w:type="dxa"/>
          </w:tcPr>
          <w:p w:rsidR="00F45849" w:rsidRPr="00BC71C8" w:rsidRDefault="00F45849" w:rsidP="00321126">
            <w:pPr>
              <w:autoSpaceDE w:val="0"/>
              <w:autoSpaceDN w:val="0"/>
              <w:adjustRightInd w:val="0"/>
            </w:pPr>
            <w:r w:rsidRPr="00BC71C8">
              <w:t xml:space="preserve">внебюджетные      </w:t>
            </w:r>
          </w:p>
          <w:p w:rsidR="00F45849" w:rsidRPr="00BC71C8" w:rsidRDefault="00F45849" w:rsidP="00321126">
            <w:pPr>
              <w:autoSpaceDE w:val="0"/>
              <w:autoSpaceDN w:val="0"/>
              <w:adjustRightInd w:val="0"/>
            </w:pPr>
            <w:r w:rsidRPr="00BC71C8">
              <w:t xml:space="preserve">средства          </w:t>
            </w:r>
          </w:p>
        </w:tc>
        <w:tc>
          <w:tcPr>
            <w:tcW w:w="1005" w:type="dxa"/>
            <w:gridSpan w:val="2"/>
          </w:tcPr>
          <w:p w:rsidR="00F45849" w:rsidRPr="00BC71C8" w:rsidRDefault="00F45849" w:rsidP="00F45849">
            <w:pPr>
              <w:autoSpaceDE w:val="0"/>
              <w:autoSpaceDN w:val="0"/>
              <w:adjustRightInd w:val="0"/>
              <w:jc w:val="center"/>
              <w:rPr>
                <w:lang w:val="ru-RU"/>
              </w:rPr>
            </w:pPr>
            <w:r w:rsidRPr="00BC71C8">
              <w:rPr>
                <w:lang w:val="ru-RU"/>
              </w:rPr>
              <w:t>7,1114</w:t>
            </w:r>
          </w:p>
        </w:tc>
        <w:tc>
          <w:tcPr>
            <w:tcW w:w="992" w:type="dxa"/>
            <w:gridSpan w:val="2"/>
          </w:tcPr>
          <w:p w:rsidR="00F45849" w:rsidRPr="00BC71C8" w:rsidRDefault="00F45849" w:rsidP="00F45849">
            <w:pPr>
              <w:jc w:val="center"/>
              <w:rPr>
                <w:lang w:val="ru-RU"/>
              </w:rPr>
            </w:pPr>
            <w:r w:rsidRPr="00BC71C8">
              <w:rPr>
                <w:lang w:val="ru-RU"/>
              </w:rPr>
              <w:t>7,1114</w:t>
            </w:r>
          </w:p>
        </w:tc>
        <w:tc>
          <w:tcPr>
            <w:tcW w:w="982" w:type="dxa"/>
          </w:tcPr>
          <w:p w:rsidR="00F45849" w:rsidRPr="00F45849" w:rsidRDefault="00F45849" w:rsidP="00F45849">
            <w:pPr>
              <w:jc w:val="center"/>
              <w:rPr>
                <w:lang w:val="ru-RU"/>
              </w:rPr>
            </w:pPr>
            <w:r>
              <w:rPr>
                <w:lang w:val="ru-RU"/>
              </w:rPr>
              <w:t>0</w:t>
            </w:r>
          </w:p>
        </w:tc>
        <w:tc>
          <w:tcPr>
            <w:tcW w:w="1134" w:type="dxa"/>
          </w:tcPr>
          <w:p w:rsidR="00F45849" w:rsidRPr="00F45849" w:rsidRDefault="00F45849" w:rsidP="00F45849">
            <w:pPr>
              <w:jc w:val="center"/>
              <w:rPr>
                <w:lang w:val="ru-RU"/>
              </w:rPr>
            </w:pPr>
            <w:r>
              <w:rPr>
                <w:lang w:val="ru-RU"/>
              </w:rPr>
              <w:t>0</w:t>
            </w:r>
          </w:p>
        </w:tc>
        <w:tc>
          <w:tcPr>
            <w:tcW w:w="1141" w:type="dxa"/>
            <w:gridSpan w:val="2"/>
          </w:tcPr>
          <w:p w:rsidR="00F45849" w:rsidRPr="00F45849" w:rsidRDefault="00F45849" w:rsidP="00F45849">
            <w:pPr>
              <w:jc w:val="center"/>
              <w:rPr>
                <w:lang w:val="ru-RU"/>
              </w:rPr>
            </w:pPr>
            <w:r>
              <w:rPr>
                <w:lang w:val="ru-RU"/>
              </w:rPr>
              <w:t>0</w:t>
            </w:r>
          </w:p>
        </w:tc>
        <w:tc>
          <w:tcPr>
            <w:tcW w:w="1135" w:type="dxa"/>
            <w:gridSpan w:val="3"/>
          </w:tcPr>
          <w:p w:rsidR="00F45849" w:rsidRPr="00F45849" w:rsidRDefault="00F45849" w:rsidP="00F45849">
            <w:pPr>
              <w:jc w:val="center"/>
              <w:rPr>
                <w:lang w:val="ru-RU"/>
              </w:rPr>
            </w:pPr>
            <w:r>
              <w:rPr>
                <w:lang w:val="ru-RU"/>
              </w:rPr>
              <w:t>0</w:t>
            </w:r>
          </w:p>
        </w:tc>
        <w:tc>
          <w:tcPr>
            <w:tcW w:w="1135" w:type="dxa"/>
            <w:gridSpan w:val="2"/>
          </w:tcPr>
          <w:p w:rsidR="00F45849" w:rsidRPr="00F45849" w:rsidRDefault="00F45849" w:rsidP="00F45849">
            <w:pPr>
              <w:jc w:val="center"/>
              <w:rPr>
                <w:lang w:val="ru-RU"/>
              </w:rPr>
            </w:pPr>
            <w:r>
              <w:rPr>
                <w:lang w:val="ru-RU"/>
              </w:rPr>
              <w:t>0</w:t>
            </w:r>
          </w:p>
        </w:tc>
        <w:tc>
          <w:tcPr>
            <w:tcW w:w="1134" w:type="dxa"/>
          </w:tcPr>
          <w:p w:rsidR="00F45849" w:rsidRPr="00F45849" w:rsidRDefault="00F45849" w:rsidP="00F45849">
            <w:pPr>
              <w:jc w:val="center"/>
              <w:rPr>
                <w:lang w:val="ru-RU"/>
              </w:rPr>
            </w:pPr>
            <w:r>
              <w:rPr>
                <w:lang w:val="ru-RU"/>
              </w:rPr>
              <w:t>0</w:t>
            </w:r>
          </w:p>
        </w:tc>
        <w:tc>
          <w:tcPr>
            <w:tcW w:w="1429" w:type="dxa"/>
            <w:gridSpan w:val="2"/>
          </w:tcPr>
          <w:p w:rsidR="00F45849" w:rsidRPr="00BC71C8" w:rsidRDefault="00F45849" w:rsidP="00321126">
            <w:pPr>
              <w:autoSpaceDE w:val="0"/>
              <w:autoSpaceDN w:val="0"/>
              <w:adjustRightInd w:val="0"/>
            </w:pPr>
          </w:p>
        </w:tc>
        <w:tc>
          <w:tcPr>
            <w:tcW w:w="1265" w:type="dxa"/>
            <w:gridSpan w:val="2"/>
          </w:tcPr>
          <w:p w:rsidR="00F45849" w:rsidRPr="00BC71C8" w:rsidRDefault="00F45849" w:rsidP="00321126">
            <w:pPr>
              <w:autoSpaceDE w:val="0"/>
              <w:autoSpaceDN w:val="0"/>
              <w:adjustRightInd w:val="0"/>
            </w:pPr>
          </w:p>
        </w:tc>
      </w:tr>
    </w:tbl>
    <w:p w:rsidR="004136FF" w:rsidRDefault="004136FF" w:rsidP="00F04FC3">
      <w:pPr>
        <w:pStyle w:val="2"/>
        <w:spacing w:after="0" w:line="240" w:lineRule="auto"/>
        <w:ind w:left="0"/>
        <w:jc w:val="center"/>
        <w:rPr>
          <w:color w:val="000000"/>
          <w:spacing w:val="-4"/>
          <w:szCs w:val="28"/>
        </w:rPr>
        <w:sectPr w:rsidR="004136FF" w:rsidSect="00F04FC3">
          <w:pgSz w:w="16838" w:h="11906" w:orient="landscape"/>
          <w:pgMar w:top="1701" w:right="1134" w:bottom="851" w:left="1134" w:header="709" w:footer="709" w:gutter="0"/>
          <w:cols w:space="708"/>
          <w:docGrid w:linePitch="360"/>
        </w:sectPr>
      </w:pPr>
    </w:p>
    <w:p w:rsidR="00C169BA" w:rsidRPr="00AF2FA7" w:rsidRDefault="00C169BA" w:rsidP="00C169BA">
      <w:pPr>
        <w:ind w:right="-5"/>
        <w:jc w:val="right"/>
        <w:rPr>
          <w:lang w:val="ru-RU"/>
        </w:rPr>
      </w:pPr>
      <w:r w:rsidRPr="00AF2FA7">
        <w:rPr>
          <w:lang w:val="ru-RU"/>
        </w:rPr>
        <w:lastRenderedPageBreak/>
        <w:t xml:space="preserve">Приложение № </w:t>
      </w:r>
      <w:r>
        <w:rPr>
          <w:lang w:val="ru-RU"/>
        </w:rPr>
        <w:t>3</w:t>
      </w:r>
    </w:p>
    <w:p w:rsidR="00C169BA" w:rsidRPr="00AF2FA7" w:rsidRDefault="00C169BA" w:rsidP="00C169BA">
      <w:pPr>
        <w:pStyle w:val="Default"/>
        <w:ind w:left="-180"/>
        <w:jc w:val="right"/>
        <w:rPr>
          <w:sz w:val="20"/>
          <w:szCs w:val="20"/>
        </w:rPr>
      </w:pPr>
      <w:r w:rsidRPr="00AF2FA7">
        <w:rPr>
          <w:sz w:val="20"/>
          <w:szCs w:val="20"/>
        </w:rPr>
        <w:t>к муниципальной программе МО «Шенкурский муниципальный район»</w:t>
      </w:r>
    </w:p>
    <w:p w:rsidR="00C169BA" w:rsidRPr="00AF2FA7" w:rsidRDefault="00C169BA" w:rsidP="00C169BA">
      <w:pPr>
        <w:pStyle w:val="Default"/>
        <w:ind w:left="-180"/>
        <w:jc w:val="right"/>
        <w:rPr>
          <w:sz w:val="20"/>
          <w:szCs w:val="20"/>
        </w:rPr>
      </w:pPr>
      <w:r w:rsidRPr="00AF2FA7">
        <w:rPr>
          <w:sz w:val="20"/>
          <w:szCs w:val="20"/>
        </w:rPr>
        <w:t>«Формирование современной городской среды</w:t>
      </w:r>
    </w:p>
    <w:p w:rsidR="00C169BA" w:rsidRDefault="00C169BA" w:rsidP="00C169BA">
      <w:pPr>
        <w:pStyle w:val="2"/>
        <w:spacing w:after="0" w:line="240" w:lineRule="auto"/>
        <w:ind w:left="0"/>
        <w:jc w:val="right"/>
        <w:rPr>
          <w:sz w:val="20"/>
          <w:szCs w:val="20"/>
        </w:rPr>
      </w:pPr>
      <w:r w:rsidRPr="00AF2FA7">
        <w:rPr>
          <w:sz w:val="20"/>
          <w:szCs w:val="20"/>
        </w:rPr>
        <w:t>МО «Шенкурский муниципальный район» на 2018-202</w:t>
      </w:r>
      <w:r>
        <w:rPr>
          <w:sz w:val="20"/>
          <w:szCs w:val="20"/>
        </w:rPr>
        <w:t>4</w:t>
      </w:r>
      <w:r w:rsidRPr="00AF2FA7">
        <w:rPr>
          <w:sz w:val="20"/>
          <w:szCs w:val="20"/>
        </w:rPr>
        <w:t xml:space="preserve"> год</w:t>
      </w:r>
      <w:r>
        <w:rPr>
          <w:sz w:val="20"/>
          <w:szCs w:val="20"/>
        </w:rPr>
        <w:t>ы</w:t>
      </w:r>
      <w:r w:rsidRPr="00AF2FA7">
        <w:rPr>
          <w:sz w:val="20"/>
          <w:szCs w:val="20"/>
        </w:rPr>
        <w:t>»</w:t>
      </w:r>
    </w:p>
    <w:p w:rsidR="00C169BA" w:rsidRDefault="00C169BA" w:rsidP="00C169BA">
      <w:pPr>
        <w:jc w:val="center"/>
        <w:rPr>
          <w:sz w:val="26"/>
          <w:szCs w:val="26"/>
          <w:lang w:val="ru-RU"/>
        </w:rPr>
      </w:pPr>
    </w:p>
    <w:p w:rsidR="00C169BA" w:rsidRPr="00337C85" w:rsidRDefault="00C169BA" w:rsidP="00C169BA">
      <w:pPr>
        <w:jc w:val="center"/>
        <w:rPr>
          <w:sz w:val="26"/>
          <w:szCs w:val="26"/>
          <w:lang w:val="ru-RU"/>
        </w:rPr>
      </w:pPr>
      <w:r w:rsidRPr="00337C85">
        <w:rPr>
          <w:sz w:val="26"/>
          <w:szCs w:val="26"/>
          <w:lang w:val="ru-RU"/>
        </w:rPr>
        <w:t>Адресный перечень всех дворовых территорий,</w:t>
      </w:r>
    </w:p>
    <w:p w:rsidR="00C169BA" w:rsidRPr="00337C85" w:rsidRDefault="00C169BA" w:rsidP="00C169BA">
      <w:pPr>
        <w:jc w:val="center"/>
        <w:rPr>
          <w:sz w:val="26"/>
          <w:szCs w:val="26"/>
          <w:lang w:val="ru-RU"/>
        </w:rPr>
      </w:pPr>
      <w:r w:rsidRPr="00337C85">
        <w:rPr>
          <w:sz w:val="26"/>
          <w:szCs w:val="26"/>
          <w:lang w:val="ru-RU"/>
        </w:rPr>
        <w:t xml:space="preserve">нуждающихся </w:t>
      </w:r>
      <w:proofErr w:type="gramStart"/>
      <w:r w:rsidRPr="00337C85">
        <w:rPr>
          <w:sz w:val="26"/>
          <w:szCs w:val="26"/>
          <w:lang w:val="ru-RU"/>
        </w:rPr>
        <w:t>в</w:t>
      </w:r>
      <w:proofErr w:type="gramEnd"/>
      <w:r w:rsidRPr="00337C85">
        <w:rPr>
          <w:sz w:val="26"/>
          <w:szCs w:val="26"/>
          <w:lang w:val="ru-RU"/>
        </w:rPr>
        <w:t xml:space="preserve"> благоустройств</w:t>
      </w:r>
    </w:p>
    <w:p w:rsidR="00C169BA" w:rsidRPr="00AF2FA7" w:rsidRDefault="00C169BA" w:rsidP="00C169BA">
      <w:pPr>
        <w:pStyle w:val="2"/>
        <w:spacing w:after="0" w:line="240" w:lineRule="auto"/>
        <w:ind w:left="0"/>
        <w:jc w:val="right"/>
        <w:rPr>
          <w:color w:val="000000"/>
          <w:spacing w:val="-4"/>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7"/>
        <w:gridCol w:w="6963"/>
        <w:gridCol w:w="2090"/>
      </w:tblGrid>
      <w:tr w:rsidR="00C169BA" w:rsidRPr="00337C85" w:rsidTr="00C169BA">
        <w:tc>
          <w:tcPr>
            <w:tcW w:w="270" w:type="pct"/>
          </w:tcPr>
          <w:p w:rsidR="00C169BA" w:rsidRPr="009C77FF" w:rsidRDefault="00C169BA" w:rsidP="00C169BA">
            <w:pPr>
              <w:jc w:val="center"/>
            </w:pPr>
            <w:r w:rsidRPr="009C77FF">
              <w:t>№</w:t>
            </w:r>
            <w:r w:rsidRPr="009C77FF">
              <w:br/>
              <w:t>п/п</w:t>
            </w:r>
          </w:p>
        </w:tc>
        <w:tc>
          <w:tcPr>
            <w:tcW w:w="3638" w:type="pct"/>
          </w:tcPr>
          <w:p w:rsidR="00C169BA" w:rsidRPr="00337C85" w:rsidRDefault="00C169BA" w:rsidP="00C169BA">
            <w:pPr>
              <w:jc w:val="center"/>
              <w:rPr>
                <w:lang w:val="ru-RU"/>
              </w:rPr>
            </w:pPr>
            <w:r>
              <w:rPr>
                <w:lang w:val="ru-RU"/>
              </w:rPr>
              <w:t xml:space="preserve">Адрес </w:t>
            </w:r>
            <w:r w:rsidRPr="00337C85">
              <w:rPr>
                <w:lang w:val="ru-RU"/>
              </w:rPr>
              <w:t>дворовой территории</w:t>
            </w:r>
            <w:r>
              <w:rPr>
                <w:lang w:val="ru-RU"/>
              </w:rPr>
              <w:t>, включенной в муниципальную подпрограмму</w:t>
            </w:r>
          </w:p>
        </w:tc>
        <w:tc>
          <w:tcPr>
            <w:tcW w:w="1092" w:type="pct"/>
          </w:tcPr>
          <w:p w:rsidR="00C169BA" w:rsidRPr="00337C85" w:rsidRDefault="00C169BA" w:rsidP="00C169BA">
            <w:pPr>
              <w:rPr>
                <w:lang w:val="ru-RU"/>
              </w:rPr>
            </w:pPr>
            <w:r w:rsidRPr="00337C85">
              <w:rPr>
                <w:lang w:val="ru-RU"/>
              </w:rPr>
              <w:t xml:space="preserve">Планируемый срок </w:t>
            </w:r>
          </w:p>
          <w:p w:rsidR="00C169BA" w:rsidRPr="00337C85" w:rsidRDefault="00C169BA" w:rsidP="00C169BA">
            <w:pPr>
              <w:rPr>
                <w:lang w:val="ru-RU"/>
              </w:rPr>
            </w:pPr>
            <w:r w:rsidRPr="00337C85">
              <w:rPr>
                <w:lang w:val="ru-RU"/>
              </w:rPr>
              <w:t xml:space="preserve">проведения </w:t>
            </w:r>
          </w:p>
          <w:p w:rsidR="00C169BA" w:rsidRPr="00337C85" w:rsidRDefault="00C169BA" w:rsidP="00C169BA">
            <w:pPr>
              <w:rPr>
                <w:lang w:val="ru-RU"/>
              </w:rPr>
            </w:pPr>
            <w:r w:rsidRPr="00337C85">
              <w:rPr>
                <w:lang w:val="ru-RU"/>
              </w:rPr>
              <w:t>благоустройства</w:t>
            </w:r>
          </w:p>
        </w:tc>
      </w:tr>
      <w:tr w:rsidR="00C169BA" w:rsidRPr="009C77FF" w:rsidTr="00C169BA">
        <w:tc>
          <w:tcPr>
            <w:tcW w:w="270" w:type="pct"/>
          </w:tcPr>
          <w:p w:rsidR="00C169BA" w:rsidRPr="009C77FF" w:rsidRDefault="00C169BA" w:rsidP="00C169BA">
            <w:pPr>
              <w:spacing w:before="100" w:beforeAutospacing="1" w:after="100" w:afterAutospacing="1"/>
              <w:jc w:val="center"/>
            </w:pPr>
            <w:r w:rsidRPr="009C77FF">
              <w:t>1</w:t>
            </w:r>
          </w:p>
        </w:tc>
        <w:tc>
          <w:tcPr>
            <w:tcW w:w="3638" w:type="pct"/>
            <w:vAlign w:val="bottom"/>
          </w:tcPr>
          <w:p w:rsidR="00C169BA" w:rsidRPr="009C77FF" w:rsidRDefault="00C169BA" w:rsidP="00C169BA">
            <w:pPr>
              <w:rPr>
                <w:bCs/>
                <w:color w:val="000000"/>
              </w:rPr>
            </w:pPr>
            <w:r w:rsidRPr="00483FA5">
              <w:rPr>
                <w:bCs/>
                <w:color w:val="000000"/>
                <w:lang w:val="ru-RU"/>
              </w:rPr>
              <w:t xml:space="preserve"> МО «Шенкурское» г. Шенкурск, ул. </w:t>
            </w:r>
            <w:r w:rsidRPr="009C77FF">
              <w:rPr>
                <w:bCs/>
                <w:color w:val="000000"/>
              </w:rPr>
              <w:t>Ломоносова, д.1</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2</w:t>
            </w:r>
          </w:p>
        </w:tc>
        <w:tc>
          <w:tcPr>
            <w:tcW w:w="3638" w:type="pct"/>
            <w:vAlign w:val="bottom"/>
          </w:tcPr>
          <w:p w:rsidR="00C169BA" w:rsidRPr="009C77FF" w:rsidRDefault="00C169BA" w:rsidP="00C169BA">
            <w:pPr>
              <w:rPr>
                <w:bCs/>
                <w:color w:val="000000"/>
              </w:rPr>
            </w:pPr>
            <w:r w:rsidRPr="00483FA5">
              <w:rPr>
                <w:bCs/>
                <w:color w:val="000000"/>
                <w:lang w:val="ru-RU"/>
              </w:rPr>
              <w:t xml:space="preserve"> МО «Шенкурское» г. Шенкурск, ул. </w:t>
            </w:r>
            <w:r w:rsidRPr="009C77FF">
              <w:rPr>
                <w:bCs/>
                <w:color w:val="000000"/>
              </w:rPr>
              <w:t>Ломоносова, д.2</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3</w:t>
            </w:r>
          </w:p>
        </w:tc>
        <w:tc>
          <w:tcPr>
            <w:tcW w:w="3638" w:type="pct"/>
            <w:vAlign w:val="bottom"/>
          </w:tcPr>
          <w:p w:rsidR="00C169BA" w:rsidRPr="009C77FF" w:rsidRDefault="00C169BA" w:rsidP="00C169BA">
            <w:pPr>
              <w:rPr>
                <w:bCs/>
                <w:color w:val="000000"/>
              </w:rPr>
            </w:pPr>
            <w:r w:rsidRPr="00483FA5">
              <w:rPr>
                <w:bCs/>
                <w:color w:val="000000"/>
                <w:lang w:val="ru-RU"/>
              </w:rPr>
              <w:t xml:space="preserve"> МО «Шенкурское» г. Шенкурск, ул. </w:t>
            </w:r>
            <w:r w:rsidRPr="009C77FF">
              <w:rPr>
                <w:bCs/>
                <w:color w:val="000000"/>
              </w:rPr>
              <w:t>Ломоносова, д.2а</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4</w:t>
            </w:r>
          </w:p>
        </w:tc>
        <w:tc>
          <w:tcPr>
            <w:tcW w:w="3638" w:type="pct"/>
            <w:vAlign w:val="bottom"/>
          </w:tcPr>
          <w:p w:rsidR="00C169BA" w:rsidRPr="009C77FF" w:rsidRDefault="00C169BA" w:rsidP="00C169BA">
            <w:pPr>
              <w:rPr>
                <w:bCs/>
                <w:color w:val="000000"/>
              </w:rPr>
            </w:pPr>
            <w:r w:rsidRPr="00483FA5">
              <w:rPr>
                <w:bCs/>
                <w:color w:val="000000"/>
                <w:lang w:val="ru-RU"/>
              </w:rPr>
              <w:t xml:space="preserve"> МО «Шенкурское» г. Шенкурск, ул. </w:t>
            </w:r>
            <w:r w:rsidRPr="009C77FF">
              <w:rPr>
                <w:bCs/>
                <w:color w:val="000000"/>
              </w:rPr>
              <w:t>Ломоносова, д.3</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5</w:t>
            </w:r>
          </w:p>
        </w:tc>
        <w:tc>
          <w:tcPr>
            <w:tcW w:w="3638" w:type="pct"/>
            <w:vAlign w:val="bottom"/>
          </w:tcPr>
          <w:p w:rsidR="00C169BA" w:rsidRPr="009C77FF" w:rsidRDefault="00C169BA" w:rsidP="00C169BA">
            <w:pPr>
              <w:rPr>
                <w:bCs/>
                <w:color w:val="000000"/>
              </w:rPr>
            </w:pPr>
            <w:r w:rsidRPr="00483FA5">
              <w:rPr>
                <w:bCs/>
                <w:color w:val="000000"/>
                <w:lang w:val="ru-RU"/>
              </w:rPr>
              <w:t xml:space="preserve"> МО «Шенкурское» г. Шенкурск, ул. </w:t>
            </w:r>
            <w:r w:rsidRPr="009C77FF">
              <w:rPr>
                <w:bCs/>
                <w:color w:val="000000"/>
              </w:rPr>
              <w:t>Ломоносова, д.4</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6</w:t>
            </w:r>
          </w:p>
        </w:tc>
        <w:tc>
          <w:tcPr>
            <w:tcW w:w="3638" w:type="pct"/>
            <w:vAlign w:val="bottom"/>
          </w:tcPr>
          <w:p w:rsidR="00C169BA" w:rsidRPr="009C77FF" w:rsidRDefault="00C169BA" w:rsidP="00C169BA">
            <w:pPr>
              <w:rPr>
                <w:bCs/>
                <w:color w:val="000000"/>
              </w:rPr>
            </w:pPr>
            <w:r w:rsidRPr="00483FA5">
              <w:rPr>
                <w:bCs/>
                <w:color w:val="000000"/>
                <w:lang w:val="ru-RU"/>
              </w:rPr>
              <w:t xml:space="preserve"> МО «Шенкурское» г. Шенкурск, ул. </w:t>
            </w:r>
            <w:r w:rsidRPr="009C77FF">
              <w:rPr>
                <w:bCs/>
                <w:color w:val="000000"/>
              </w:rPr>
              <w:t>Ломоносова, д.5</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7</w:t>
            </w:r>
          </w:p>
        </w:tc>
        <w:tc>
          <w:tcPr>
            <w:tcW w:w="3638" w:type="pct"/>
            <w:vAlign w:val="bottom"/>
          </w:tcPr>
          <w:p w:rsidR="00C169BA" w:rsidRPr="009C77FF" w:rsidRDefault="00C169BA" w:rsidP="00C169BA">
            <w:pPr>
              <w:rPr>
                <w:bCs/>
                <w:color w:val="000000"/>
              </w:rPr>
            </w:pPr>
            <w:r w:rsidRPr="00483FA5">
              <w:rPr>
                <w:bCs/>
                <w:color w:val="000000"/>
                <w:lang w:val="ru-RU"/>
              </w:rPr>
              <w:t xml:space="preserve"> МО «Шенкурское» г. Шенкурск, ул. </w:t>
            </w:r>
            <w:r w:rsidRPr="009C77FF">
              <w:rPr>
                <w:bCs/>
                <w:color w:val="000000"/>
              </w:rPr>
              <w:t>Ломоносова, д.7</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8</w:t>
            </w:r>
          </w:p>
        </w:tc>
        <w:tc>
          <w:tcPr>
            <w:tcW w:w="3638" w:type="pct"/>
            <w:vAlign w:val="bottom"/>
          </w:tcPr>
          <w:p w:rsidR="00C169BA" w:rsidRPr="009C77FF" w:rsidRDefault="00C169BA" w:rsidP="00C169BA">
            <w:pPr>
              <w:rPr>
                <w:bCs/>
                <w:color w:val="000000"/>
              </w:rPr>
            </w:pPr>
            <w:r w:rsidRPr="00483FA5">
              <w:rPr>
                <w:bCs/>
                <w:color w:val="000000"/>
                <w:lang w:val="ru-RU"/>
              </w:rPr>
              <w:t xml:space="preserve"> МО «Шенкурское» г. Шенкурск, ул. </w:t>
            </w:r>
            <w:r w:rsidRPr="009C77FF">
              <w:rPr>
                <w:bCs/>
                <w:color w:val="000000"/>
              </w:rPr>
              <w:t>Ломоносова, д.8</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9</w:t>
            </w:r>
          </w:p>
        </w:tc>
        <w:tc>
          <w:tcPr>
            <w:tcW w:w="3638" w:type="pct"/>
            <w:vAlign w:val="bottom"/>
          </w:tcPr>
          <w:p w:rsidR="00C169BA" w:rsidRPr="009C77FF" w:rsidRDefault="00C169BA" w:rsidP="00C169BA">
            <w:pPr>
              <w:rPr>
                <w:bCs/>
                <w:color w:val="000000"/>
              </w:rPr>
            </w:pPr>
            <w:r w:rsidRPr="00483FA5">
              <w:rPr>
                <w:bCs/>
                <w:color w:val="000000"/>
                <w:lang w:val="ru-RU"/>
              </w:rPr>
              <w:t xml:space="preserve"> МО «Шенкурское» г. Шенкурск, ул. </w:t>
            </w:r>
            <w:r w:rsidRPr="009C77FF">
              <w:rPr>
                <w:bCs/>
                <w:color w:val="000000"/>
              </w:rPr>
              <w:t>Ломоносова, д.10</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10</w:t>
            </w:r>
          </w:p>
        </w:tc>
        <w:tc>
          <w:tcPr>
            <w:tcW w:w="3638" w:type="pct"/>
            <w:vAlign w:val="bottom"/>
          </w:tcPr>
          <w:p w:rsidR="00C169BA" w:rsidRPr="009C77FF" w:rsidRDefault="00C169BA" w:rsidP="00C169BA">
            <w:pPr>
              <w:rPr>
                <w:bCs/>
                <w:color w:val="000000"/>
              </w:rPr>
            </w:pPr>
            <w:r w:rsidRPr="00483FA5">
              <w:rPr>
                <w:bCs/>
                <w:color w:val="000000"/>
                <w:lang w:val="ru-RU"/>
              </w:rPr>
              <w:t xml:space="preserve"> МО «Шенкурское» г. Шенкурск, ул. </w:t>
            </w:r>
            <w:r w:rsidRPr="009C77FF">
              <w:rPr>
                <w:bCs/>
                <w:color w:val="000000"/>
              </w:rPr>
              <w:t>Ломоносова, д.12</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11</w:t>
            </w:r>
          </w:p>
        </w:tc>
        <w:tc>
          <w:tcPr>
            <w:tcW w:w="3638" w:type="pct"/>
            <w:vAlign w:val="bottom"/>
          </w:tcPr>
          <w:p w:rsidR="00C169BA" w:rsidRPr="009C77FF" w:rsidRDefault="00C169BA" w:rsidP="00C169BA">
            <w:pPr>
              <w:rPr>
                <w:bCs/>
                <w:color w:val="000000"/>
              </w:rPr>
            </w:pPr>
            <w:r w:rsidRPr="00483FA5">
              <w:rPr>
                <w:bCs/>
                <w:color w:val="000000"/>
                <w:lang w:val="ru-RU"/>
              </w:rPr>
              <w:t xml:space="preserve"> МО «Шенкурское» г. Шенкурск, ул. </w:t>
            </w:r>
            <w:r w:rsidRPr="009C77FF">
              <w:rPr>
                <w:bCs/>
                <w:color w:val="000000"/>
              </w:rPr>
              <w:t>Ломоносова, д.13а</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12</w:t>
            </w:r>
          </w:p>
        </w:tc>
        <w:tc>
          <w:tcPr>
            <w:tcW w:w="3638" w:type="pct"/>
            <w:vAlign w:val="bottom"/>
          </w:tcPr>
          <w:p w:rsidR="00C169BA" w:rsidRPr="009C77FF" w:rsidRDefault="00C169BA" w:rsidP="00C169BA">
            <w:pPr>
              <w:rPr>
                <w:bCs/>
                <w:color w:val="000000"/>
              </w:rPr>
            </w:pPr>
            <w:r w:rsidRPr="00483FA5">
              <w:rPr>
                <w:bCs/>
                <w:color w:val="000000"/>
                <w:lang w:val="ru-RU"/>
              </w:rPr>
              <w:t xml:space="preserve"> МО «Шенкурское» г. Шенкурск, ул. </w:t>
            </w:r>
            <w:r w:rsidRPr="009C77FF">
              <w:rPr>
                <w:bCs/>
                <w:color w:val="000000"/>
              </w:rPr>
              <w:t>Ломоносова, д.15</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13</w:t>
            </w:r>
          </w:p>
        </w:tc>
        <w:tc>
          <w:tcPr>
            <w:tcW w:w="3638" w:type="pct"/>
            <w:vAlign w:val="bottom"/>
          </w:tcPr>
          <w:p w:rsidR="00C169BA" w:rsidRPr="009C77FF" w:rsidRDefault="00C169BA" w:rsidP="00C169BA">
            <w:pPr>
              <w:rPr>
                <w:bCs/>
                <w:color w:val="000000"/>
              </w:rPr>
            </w:pPr>
            <w:r w:rsidRPr="00483FA5">
              <w:rPr>
                <w:bCs/>
                <w:color w:val="000000"/>
                <w:lang w:val="ru-RU"/>
              </w:rPr>
              <w:t xml:space="preserve"> МО «Шенкурское» г. Шенкурск, ул. </w:t>
            </w:r>
            <w:r w:rsidRPr="009C77FF">
              <w:rPr>
                <w:bCs/>
                <w:color w:val="000000"/>
              </w:rPr>
              <w:t>Ломоносова, д.15а</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14</w:t>
            </w:r>
          </w:p>
        </w:tc>
        <w:tc>
          <w:tcPr>
            <w:tcW w:w="3638" w:type="pct"/>
            <w:vAlign w:val="bottom"/>
          </w:tcPr>
          <w:p w:rsidR="00C169BA" w:rsidRPr="009C77FF" w:rsidRDefault="00C169BA" w:rsidP="00C169BA">
            <w:pPr>
              <w:rPr>
                <w:bCs/>
                <w:color w:val="000000"/>
              </w:rPr>
            </w:pPr>
            <w:r w:rsidRPr="00483FA5">
              <w:rPr>
                <w:bCs/>
                <w:color w:val="000000"/>
                <w:lang w:val="ru-RU"/>
              </w:rPr>
              <w:t xml:space="preserve"> МО «Шенкурское» г. Шенкурск, ул. </w:t>
            </w:r>
            <w:r w:rsidRPr="009C77FF">
              <w:rPr>
                <w:bCs/>
                <w:color w:val="000000"/>
              </w:rPr>
              <w:t>Ломоносова, д.20</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15</w:t>
            </w:r>
          </w:p>
        </w:tc>
        <w:tc>
          <w:tcPr>
            <w:tcW w:w="3638" w:type="pct"/>
            <w:vAlign w:val="bottom"/>
          </w:tcPr>
          <w:p w:rsidR="00C169BA" w:rsidRPr="009C77FF" w:rsidRDefault="00C169BA" w:rsidP="00C169BA">
            <w:pPr>
              <w:rPr>
                <w:bCs/>
                <w:color w:val="000000"/>
              </w:rPr>
            </w:pPr>
            <w:r w:rsidRPr="00483FA5">
              <w:rPr>
                <w:bCs/>
                <w:color w:val="000000"/>
                <w:lang w:val="ru-RU"/>
              </w:rPr>
              <w:t xml:space="preserve"> МО «Шенкурское» г. Шенкурск, ул. </w:t>
            </w:r>
            <w:r w:rsidRPr="009C77FF">
              <w:rPr>
                <w:bCs/>
                <w:color w:val="000000"/>
              </w:rPr>
              <w:t>Ломоносова, д.24</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16</w:t>
            </w:r>
          </w:p>
        </w:tc>
        <w:tc>
          <w:tcPr>
            <w:tcW w:w="3638" w:type="pct"/>
            <w:vAlign w:val="bottom"/>
          </w:tcPr>
          <w:p w:rsidR="00C169BA" w:rsidRPr="009C77FF" w:rsidRDefault="00C169BA" w:rsidP="00C169BA">
            <w:pPr>
              <w:rPr>
                <w:bCs/>
                <w:color w:val="000000"/>
              </w:rPr>
            </w:pPr>
            <w:r w:rsidRPr="00483FA5">
              <w:rPr>
                <w:bCs/>
                <w:color w:val="000000"/>
                <w:lang w:val="ru-RU"/>
              </w:rPr>
              <w:t xml:space="preserve"> МО «Шенкурское» г. Шенкурск, ул. </w:t>
            </w:r>
            <w:r w:rsidRPr="009C77FF">
              <w:rPr>
                <w:bCs/>
                <w:color w:val="000000"/>
              </w:rPr>
              <w:t>Ломоносова, д.26</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17</w:t>
            </w:r>
          </w:p>
        </w:tc>
        <w:tc>
          <w:tcPr>
            <w:tcW w:w="3638" w:type="pct"/>
            <w:vAlign w:val="bottom"/>
          </w:tcPr>
          <w:p w:rsidR="00C169BA" w:rsidRPr="009C77FF" w:rsidRDefault="00C169BA" w:rsidP="00C169BA">
            <w:pPr>
              <w:rPr>
                <w:bCs/>
                <w:color w:val="000000"/>
              </w:rPr>
            </w:pPr>
            <w:r w:rsidRPr="00483FA5">
              <w:rPr>
                <w:bCs/>
                <w:color w:val="000000"/>
                <w:lang w:val="ru-RU"/>
              </w:rPr>
              <w:t xml:space="preserve"> МО «Шенкурское» г. Шенкурск, ул. </w:t>
            </w:r>
            <w:r w:rsidRPr="009C77FF">
              <w:rPr>
                <w:bCs/>
                <w:color w:val="000000"/>
              </w:rPr>
              <w:t>Ломоносова, д.34</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18</w:t>
            </w:r>
          </w:p>
        </w:tc>
        <w:tc>
          <w:tcPr>
            <w:tcW w:w="3638" w:type="pct"/>
            <w:vAlign w:val="bottom"/>
          </w:tcPr>
          <w:p w:rsidR="00C169BA" w:rsidRPr="009C77FF" w:rsidRDefault="00C169BA" w:rsidP="00C169BA">
            <w:pPr>
              <w:rPr>
                <w:bCs/>
                <w:color w:val="000000"/>
              </w:rPr>
            </w:pPr>
            <w:r w:rsidRPr="00483FA5">
              <w:rPr>
                <w:bCs/>
                <w:color w:val="000000"/>
                <w:lang w:val="ru-RU"/>
              </w:rPr>
              <w:t xml:space="preserve"> МО «Шенкурское» г. Шенкурск, ул. </w:t>
            </w:r>
            <w:r w:rsidRPr="009C77FF">
              <w:rPr>
                <w:bCs/>
                <w:color w:val="000000"/>
              </w:rPr>
              <w:t>Ломоносова, д.60</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19</w:t>
            </w:r>
          </w:p>
        </w:tc>
        <w:tc>
          <w:tcPr>
            <w:tcW w:w="3638" w:type="pct"/>
            <w:vAlign w:val="bottom"/>
          </w:tcPr>
          <w:p w:rsidR="00C169BA" w:rsidRPr="009C77FF" w:rsidRDefault="00C169BA" w:rsidP="00C169BA">
            <w:pPr>
              <w:rPr>
                <w:bCs/>
                <w:color w:val="000000"/>
              </w:rPr>
            </w:pPr>
            <w:r w:rsidRPr="00483FA5">
              <w:rPr>
                <w:bCs/>
                <w:color w:val="000000"/>
                <w:lang w:val="ru-RU"/>
              </w:rPr>
              <w:t xml:space="preserve"> МО «Шенкурское» г. Шенкурск, ул. </w:t>
            </w:r>
            <w:r w:rsidRPr="009C77FF">
              <w:rPr>
                <w:bCs/>
                <w:color w:val="000000"/>
              </w:rPr>
              <w:t>Ломоносова, д.62</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20</w:t>
            </w:r>
          </w:p>
        </w:tc>
        <w:tc>
          <w:tcPr>
            <w:tcW w:w="3638" w:type="pct"/>
            <w:vAlign w:val="bottom"/>
          </w:tcPr>
          <w:p w:rsidR="00C169BA" w:rsidRPr="009C77FF" w:rsidRDefault="00C169BA" w:rsidP="00C169BA">
            <w:pPr>
              <w:rPr>
                <w:bCs/>
                <w:color w:val="000000"/>
              </w:rPr>
            </w:pPr>
            <w:r w:rsidRPr="00483FA5">
              <w:rPr>
                <w:bCs/>
                <w:color w:val="000000"/>
                <w:lang w:val="ru-RU"/>
              </w:rPr>
              <w:t xml:space="preserve"> МО «Шенкурское» г. Шенкурск, ул. </w:t>
            </w:r>
            <w:r w:rsidRPr="009C77FF">
              <w:rPr>
                <w:bCs/>
                <w:color w:val="000000"/>
              </w:rPr>
              <w:t>Ломоносова, д.66</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21</w:t>
            </w:r>
          </w:p>
        </w:tc>
        <w:tc>
          <w:tcPr>
            <w:tcW w:w="3638" w:type="pct"/>
            <w:vAlign w:val="bottom"/>
          </w:tcPr>
          <w:p w:rsidR="00C169BA" w:rsidRPr="009C77FF" w:rsidRDefault="00C169BA" w:rsidP="00C169BA">
            <w:pPr>
              <w:rPr>
                <w:bCs/>
                <w:color w:val="000000"/>
              </w:rPr>
            </w:pPr>
            <w:r w:rsidRPr="00483FA5">
              <w:rPr>
                <w:bCs/>
                <w:color w:val="000000"/>
                <w:lang w:val="ru-RU"/>
              </w:rPr>
              <w:t xml:space="preserve"> МО «Шенкурское» г. Шенкурск, ул. </w:t>
            </w:r>
            <w:r w:rsidRPr="009C77FF">
              <w:rPr>
                <w:bCs/>
                <w:color w:val="000000"/>
              </w:rPr>
              <w:t>Ломоносова, д.70</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22</w:t>
            </w:r>
          </w:p>
        </w:tc>
        <w:tc>
          <w:tcPr>
            <w:tcW w:w="3638" w:type="pct"/>
            <w:vAlign w:val="bottom"/>
          </w:tcPr>
          <w:p w:rsidR="00C169BA" w:rsidRPr="009C77FF" w:rsidRDefault="00C169BA" w:rsidP="00C169BA">
            <w:pPr>
              <w:rPr>
                <w:bCs/>
                <w:color w:val="000000"/>
              </w:rPr>
            </w:pPr>
            <w:r w:rsidRPr="00483FA5">
              <w:rPr>
                <w:bCs/>
                <w:color w:val="000000"/>
                <w:lang w:val="ru-RU"/>
              </w:rPr>
              <w:t xml:space="preserve"> МО «Шенкурское» г. Шенкурск, ул. </w:t>
            </w:r>
            <w:r w:rsidRPr="009C77FF">
              <w:rPr>
                <w:bCs/>
                <w:color w:val="000000"/>
              </w:rPr>
              <w:t>Ломоносова, д.91</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23</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Ленина, д.4</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24</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Ленина, д.6</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25</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Ленина, д.14</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26</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Ленина, д.15</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27</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Ленина, д.21а</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28</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Ленина, д.22б</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29</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Ленина, д.23</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30</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Ленина, д.26</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31</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Ленина, д.27</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32</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Ленина, д.28</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33</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Ленина, д.53</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34</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Ленина, д.68</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35</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Луначарского</w:t>
            </w:r>
            <w:proofErr w:type="gramStart"/>
            <w:r w:rsidRPr="009C77FF">
              <w:rPr>
                <w:bCs/>
                <w:color w:val="000000"/>
              </w:rPr>
              <w:t>,д</w:t>
            </w:r>
            <w:proofErr w:type="gramEnd"/>
            <w:r w:rsidRPr="009C77FF">
              <w:rPr>
                <w:bCs/>
                <w:color w:val="000000"/>
              </w:rPr>
              <w:t xml:space="preserve"> 7</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36</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Карла-Либкнехта, д.2а</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37</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Карла-Либкнехта, д.4</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38</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Карла-Либкнехта, д.14</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39</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Карла-Либкнехта, д.16</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40</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Карла-Либкнехта, д.17</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41</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Карла-Либкнехта, д.30</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42</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Карла-Либкнехта, д.32</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43</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Карла-Либкнехта, д.36</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44</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Карла-Либкнехта, д.40</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45</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Карла-Либкнехта, д.42а</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46</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Карла-Либкнехта, д.42б</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47</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Карла-Либкнехта, д.42</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48</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Карла-Либкнехта, д.44</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49</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Карла-Либкнехта, д.46</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lastRenderedPageBreak/>
              <w:t>50</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Карла-Маркса, д.2</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51</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Карла-Маркса, д.4</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52</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Карла-Маркса, д.6</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53</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Карла-Маркса, д.8</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54</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Карла-Маркса, д.12</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55</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Карла-Маркса, д.14</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56</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Карла-Маркса, д.15</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57</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Карла-Маркса, д.16</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58</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proofErr w:type="gramStart"/>
            <w:r w:rsidRPr="009C77FF">
              <w:rPr>
                <w:bCs/>
                <w:color w:val="000000"/>
              </w:rPr>
              <w:t>Комсомольская</w:t>
            </w:r>
            <w:proofErr w:type="gramEnd"/>
            <w:r w:rsidRPr="009C77FF">
              <w:rPr>
                <w:bCs/>
                <w:color w:val="000000"/>
              </w:rPr>
              <w:t>, д.1б</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59</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proofErr w:type="gramStart"/>
            <w:r w:rsidRPr="009C77FF">
              <w:rPr>
                <w:bCs/>
                <w:color w:val="000000"/>
              </w:rPr>
              <w:t>Комсомольская</w:t>
            </w:r>
            <w:proofErr w:type="gramEnd"/>
            <w:r w:rsidRPr="009C77FF">
              <w:rPr>
                <w:bCs/>
                <w:color w:val="000000"/>
              </w:rPr>
              <w:t>, д.1а</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60</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proofErr w:type="gramStart"/>
            <w:r w:rsidRPr="009C77FF">
              <w:rPr>
                <w:bCs/>
                <w:color w:val="000000"/>
              </w:rPr>
              <w:t>Комсомольская</w:t>
            </w:r>
            <w:proofErr w:type="gramEnd"/>
            <w:r w:rsidRPr="009C77FF">
              <w:rPr>
                <w:bCs/>
                <w:color w:val="000000"/>
              </w:rPr>
              <w:t>, д.1в</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61</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proofErr w:type="gramStart"/>
            <w:r w:rsidRPr="009C77FF">
              <w:rPr>
                <w:bCs/>
                <w:color w:val="000000"/>
              </w:rPr>
              <w:t>Комсомольская</w:t>
            </w:r>
            <w:proofErr w:type="gramEnd"/>
            <w:r w:rsidRPr="009C77FF">
              <w:rPr>
                <w:bCs/>
                <w:color w:val="000000"/>
              </w:rPr>
              <w:t>, д.2б</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62</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proofErr w:type="gramStart"/>
            <w:r w:rsidRPr="009C77FF">
              <w:rPr>
                <w:bCs/>
                <w:color w:val="000000"/>
              </w:rPr>
              <w:t>Комсомольская</w:t>
            </w:r>
            <w:proofErr w:type="gramEnd"/>
            <w:r w:rsidRPr="009C77FF">
              <w:rPr>
                <w:bCs/>
                <w:color w:val="000000"/>
              </w:rPr>
              <w:t>, д.2в</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63</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proofErr w:type="gramStart"/>
            <w:r w:rsidRPr="009C77FF">
              <w:rPr>
                <w:bCs/>
                <w:color w:val="000000"/>
              </w:rPr>
              <w:t>Красноармейская</w:t>
            </w:r>
            <w:proofErr w:type="gramEnd"/>
            <w:r w:rsidRPr="009C77FF">
              <w:rPr>
                <w:bCs/>
                <w:color w:val="000000"/>
              </w:rPr>
              <w:t>, д.7</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64</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proofErr w:type="gramStart"/>
            <w:r w:rsidRPr="009C77FF">
              <w:rPr>
                <w:bCs/>
                <w:color w:val="000000"/>
              </w:rPr>
              <w:t>Красноармейская</w:t>
            </w:r>
            <w:proofErr w:type="gramEnd"/>
            <w:r w:rsidRPr="009C77FF">
              <w:rPr>
                <w:bCs/>
                <w:color w:val="000000"/>
              </w:rPr>
              <w:t>, д.13</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65</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proofErr w:type="gramStart"/>
            <w:r w:rsidRPr="009C77FF">
              <w:rPr>
                <w:bCs/>
                <w:color w:val="000000"/>
              </w:rPr>
              <w:t>Красноармейская</w:t>
            </w:r>
            <w:proofErr w:type="gramEnd"/>
            <w:r w:rsidRPr="009C77FF">
              <w:rPr>
                <w:bCs/>
                <w:color w:val="000000"/>
              </w:rPr>
              <w:t>, д.21</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66</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proofErr w:type="gramStart"/>
            <w:r w:rsidRPr="009C77FF">
              <w:rPr>
                <w:bCs/>
                <w:color w:val="000000"/>
              </w:rPr>
              <w:t>Красноармейская</w:t>
            </w:r>
            <w:proofErr w:type="gramEnd"/>
            <w:r w:rsidRPr="009C77FF">
              <w:rPr>
                <w:bCs/>
                <w:color w:val="000000"/>
              </w:rPr>
              <w:t>, д.23</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67</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proofErr w:type="gramStart"/>
            <w:r w:rsidRPr="009C77FF">
              <w:rPr>
                <w:bCs/>
                <w:color w:val="000000"/>
              </w:rPr>
              <w:t>Красноармейская</w:t>
            </w:r>
            <w:proofErr w:type="gramEnd"/>
            <w:r w:rsidRPr="009C77FF">
              <w:rPr>
                <w:bCs/>
                <w:color w:val="000000"/>
              </w:rPr>
              <w:t>, д.22</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68</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proofErr w:type="gramStart"/>
            <w:r w:rsidRPr="009C77FF">
              <w:rPr>
                <w:bCs/>
                <w:color w:val="000000"/>
              </w:rPr>
              <w:t>Красноармейская</w:t>
            </w:r>
            <w:proofErr w:type="gramEnd"/>
            <w:r w:rsidRPr="009C77FF">
              <w:rPr>
                <w:bCs/>
                <w:color w:val="000000"/>
              </w:rPr>
              <w:t>, д.24</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69</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proofErr w:type="gramStart"/>
            <w:r w:rsidRPr="009C77FF">
              <w:rPr>
                <w:bCs/>
                <w:color w:val="000000"/>
              </w:rPr>
              <w:t>Красноармейская</w:t>
            </w:r>
            <w:proofErr w:type="gramEnd"/>
            <w:r w:rsidRPr="009C77FF">
              <w:rPr>
                <w:bCs/>
                <w:color w:val="000000"/>
              </w:rPr>
              <w:t>, д.25</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70</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proofErr w:type="gramStart"/>
            <w:r w:rsidRPr="009C77FF">
              <w:rPr>
                <w:bCs/>
                <w:color w:val="000000"/>
              </w:rPr>
              <w:t>Красноармейская</w:t>
            </w:r>
            <w:proofErr w:type="gramEnd"/>
            <w:r w:rsidRPr="009C77FF">
              <w:rPr>
                <w:bCs/>
                <w:color w:val="000000"/>
              </w:rPr>
              <w:t>, д.26</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71</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proofErr w:type="gramStart"/>
            <w:r w:rsidRPr="009C77FF">
              <w:rPr>
                <w:bCs/>
                <w:color w:val="000000"/>
              </w:rPr>
              <w:t>Красноармейская</w:t>
            </w:r>
            <w:proofErr w:type="gramEnd"/>
            <w:r w:rsidRPr="009C77FF">
              <w:rPr>
                <w:bCs/>
                <w:color w:val="000000"/>
              </w:rPr>
              <w:t>, д.27</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72</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Кузнецова, д.3</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73</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Кузнецова, д.5</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74</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Кузнецова, д.9а</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75</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Кузнецова, д.10</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76</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Кузнецова, д.11</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77</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Кузнецова, д.13</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78</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Гагарина, д.64</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79</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Гагарина, д.66</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80</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Гагарина, д.70</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81</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Гагарина, д.68</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82</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Гагарина, д.67</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83</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Г. Иванова, д.21</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C07CD7" w:rsidTr="00C169BA">
        <w:tc>
          <w:tcPr>
            <w:tcW w:w="270" w:type="pct"/>
          </w:tcPr>
          <w:p w:rsidR="00C169BA" w:rsidRPr="009C77FF" w:rsidRDefault="00C169BA" w:rsidP="00C169BA">
            <w:pPr>
              <w:jc w:val="center"/>
            </w:pPr>
            <w:r w:rsidRPr="009C77FF">
              <w:t>84</w:t>
            </w:r>
          </w:p>
        </w:tc>
        <w:tc>
          <w:tcPr>
            <w:tcW w:w="3638" w:type="pct"/>
            <w:vAlign w:val="bottom"/>
          </w:tcPr>
          <w:p w:rsidR="00C169BA" w:rsidRPr="00483FA5" w:rsidRDefault="00C169BA" w:rsidP="00C169BA">
            <w:pPr>
              <w:rPr>
                <w:bCs/>
                <w:color w:val="000000"/>
                <w:lang w:val="ru-RU"/>
              </w:rPr>
            </w:pPr>
            <w:r w:rsidRPr="00483FA5">
              <w:rPr>
                <w:bCs/>
                <w:color w:val="000000"/>
                <w:lang w:val="ru-RU"/>
              </w:rPr>
              <w:t>МО «Шенкурское» г. Шенкурск, ул. им</w:t>
            </w:r>
            <w:proofErr w:type="gramStart"/>
            <w:r w:rsidRPr="00483FA5">
              <w:rPr>
                <w:bCs/>
                <w:color w:val="000000"/>
                <w:lang w:val="ru-RU"/>
              </w:rPr>
              <w:t>.п</w:t>
            </w:r>
            <w:proofErr w:type="gramEnd"/>
            <w:r w:rsidRPr="00483FA5">
              <w:rPr>
                <w:bCs/>
                <w:color w:val="000000"/>
                <w:lang w:val="ru-RU"/>
              </w:rPr>
              <w:t>роф.В.А.Кудрявцева, д.4</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C07CD7" w:rsidTr="00C169BA">
        <w:tc>
          <w:tcPr>
            <w:tcW w:w="270" w:type="pct"/>
          </w:tcPr>
          <w:p w:rsidR="00C169BA" w:rsidRPr="009C77FF" w:rsidRDefault="00C169BA" w:rsidP="00C169BA">
            <w:pPr>
              <w:jc w:val="center"/>
            </w:pPr>
            <w:r w:rsidRPr="009C77FF">
              <w:t>85</w:t>
            </w:r>
          </w:p>
        </w:tc>
        <w:tc>
          <w:tcPr>
            <w:tcW w:w="3638" w:type="pct"/>
            <w:vAlign w:val="bottom"/>
          </w:tcPr>
          <w:p w:rsidR="00C169BA" w:rsidRPr="00483FA5" w:rsidRDefault="00C169BA" w:rsidP="00C169BA">
            <w:pPr>
              <w:rPr>
                <w:bCs/>
                <w:color w:val="000000"/>
                <w:lang w:val="ru-RU"/>
              </w:rPr>
            </w:pPr>
            <w:r w:rsidRPr="00483FA5">
              <w:rPr>
                <w:bCs/>
                <w:color w:val="000000"/>
                <w:lang w:val="ru-RU"/>
              </w:rPr>
              <w:t>МО «Шенкурское» г. Шенкурск, ул. им</w:t>
            </w:r>
            <w:proofErr w:type="gramStart"/>
            <w:r w:rsidRPr="00483FA5">
              <w:rPr>
                <w:bCs/>
                <w:color w:val="000000"/>
                <w:lang w:val="ru-RU"/>
              </w:rPr>
              <w:t>.п</w:t>
            </w:r>
            <w:proofErr w:type="gramEnd"/>
            <w:r w:rsidRPr="00483FA5">
              <w:rPr>
                <w:bCs/>
                <w:color w:val="000000"/>
                <w:lang w:val="ru-RU"/>
              </w:rPr>
              <w:t>роф.В.А.Кудрявцева, д.6</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C07CD7" w:rsidTr="00C169BA">
        <w:tc>
          <w:tcPr>
            <w:tcW w:w="270" w:type="pct"/>
          </w:tcPr>
          <w:p w:rsidR="00C169BA" w:rsidRPr="009C77FF" w:rsidRDefault="00C169BA" w:rsidP="00C169BA">
            <w:pPr>
              <w:jc w:val="center"/>
            </w:pPr>
            <w:r w:rsidRPr="009C77FF">
              <w:t>86</w:t>
            </w:r>
          </w:p>
        </w:tc>
        <w:tc>
          <w:tcPr>
            <w:tcW w:w="3638" w:type="pct"/>
            <w:vAlign w:val="bottom"/>
          </w:tcPr>
          <w:p w:rsidR="00C169BA" w:rsidRPr="00483FA5" w:rsidRDefault="00C169BA" w:rsidP="00C169BA">
            <w:pPr>
              <w:rPr>
                <w:bCs/>
                <w:color w:val="000000"/>
                <w:lang w:val="ru-RU"/>
              </w:rPr>
            </w:pPr>
            <w:r w:rsidRPr="00483FA5">
              <w:rPr>
                <w:bCs/>
                <w:color w:val="000000"/>
                <w:lang w:val="ru-RU"/>
              </w:rPr>
              <w:t>МО «Шенкурское» г. Шенкурск, ул. им</w:t>
            </w:r>
            <w:proofErr w:type="gramStart"/>
            <w:r w:rsidRPr="00483FA5">
              <w:rPr>
                <w:bCs/>
                <w:color w:val="000000"/>
                <w:lang w:val="ru-RU"/>
              </w:rPr>
              <w:t>.п</w:t>
            </w:r>
            <w:proofErr w:type="gramEnd"/>
            <w:r w:rsidRPr="00483FA5">
              <w:rPr>
                <w:bCs/>
                <w:color w:val="000000"/>
                <w:lang w:val="ru-RU"/>
              </w:rPr>
              <w:t>роф.В.А.Кудрявцева, д.7</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C07CD7" w:rsidTr="00C169BA">
        <w:tc>
          <w:tcPr>
            <w:tcW w:w="270" w:type="pct"/>
          </w:tcPr>
          <w:p w:rsidR="00C169BA" w:rsidRPr="009C77FF" w:rsidRDefault="00C169BA" w:rsidP="00C169BA">
            <w:pPr>
              <w:jc w:val="center"/>
            </w:pPr>
            <w:r w:rsidRPr="009C77FF">
              <w:t>87</w:t>
            </w:r>
          </w:p>
        </w:tc>
        <w:tc>
          <w:tcPr>
            <w:tcW w:w="3638" w:type="pct"/>
            <w:vAlign w:val="bottom"/>
          </w:tcPr>
          <w:p w:rsidR="00C169BA" w:rsidRPr="00483FA5" w:rsidRDefault="00C169BA" w:rsidP="00C169BA">
            <w:pPr>
              <w:rPr>
                <w:bCs/>
                <w:color w:val="000000"/>
                <w:lang w:val="ru-RU"/>
              </w:rPr>
            </w:pPr>
            <w:r w:rsidRPr="00483FA5">
              <w:rPr>
                <w:bCs/>
                <w:color w:val="000000"/>
                <w:lang w:val="ru-RU"/>
              </w:rPr>
              <w:t>МО «Шенкурское» г. Шенкурск, ул. им</w:t>
            </w:r>
            <w:proofErr w:type="gramStart"/>
            <w:r w:rsidRPr="00483FA5">
              <w:rPr>
                <w:bCs/>
                <w:color w:val="000000"/>
                <w:lang w:val="ru-RU"/>
              </w:rPr>
              <w:t>.п</w:t>
            </w:r>
            <w:proofErr w:type="gramEnd"/>
            <w:r w:rsidRPr="00483FA5">
              <w:rPr>
                <w:bCs/>
                <w:color w:val="000000"/>
                <w:lang w:val="ru-RU"/>
              </w:rPr>
              <w:t>роф.В.А.Кудрявцева, д.7а</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C07CD7" w:rsidTr="00C169BA">
        <w:tc>
          <w:tcPr>
            <w:tcW w:w="270" w:type="pct"/>
          </w:tcPr>
          <w:p w:rsidR="00C169BA" w:rsidRPr="009C77FF" w:rsidRDefault="00C169BA" w:rsidP="00C169BA">
            <w:pPr>
              <w:jc w:val="center"/>
            </w:pPr>
            <w:r w:rsidRPr="009C77FF">
              <w:t>88</w:t>
            </w:r>
          </w:p>
        </w:tc>
        <w:tc>
          <w:tcPr>
            <w:tcW w:w="3638" w:type="pct"/>
            <w:vAlign w:val="bottom"/>
          </w:tcPr>
          <w:p w:rsidR="00C169BA" w:rsidRPr="00483FA5" w:rsidRDefault="00C169BA" w:rsidP="00C169BA">
            <w:pPr>
              <w:rPr>
                <w:bCs/>
                <w:color w:val="000000"/>
                <w:lang w:val="ru-RU"/>
              </w:rPr>
            </w:pPr>
            <w:r w:rsidRPr="00483FA5">
              <w:rPr>
                <w:bCs/>
                <w:color w:val="000000"/>
                <w:lang w:val="ru-RU"/>
              </w:rPr>
              <w:t>МО «Шенкурское» г. Шенкурск, ул. им</w:t>
            </w:r>
            <w:proofErr w:type="gramStart"/>
            <w:r w:rsidRPr="00483FA5">
              <w:rPr>
                <w:bCs/>
                <w:color w:val="000000"/>
                <w:lang w:val="ru-RU"/>
              </w:rPr>
              <w:t>.п</w:t>
            </w:r>
            <w:proofErr w:type="gramEnd"/>
            <w:r w:rsidRPr="00483FA5">
              <w:rPr>
                <w:bCs/>
                <w:color w:val="000000"/>
                <w:lang w:val="ru-RU"/>
              </w:rPr>
              <w:t>роф.В.А.Кудрявцева, д.9а</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C07CD7" w:rsidTr="00C169BA">
        <w:tc>
          <w:tcPr>
            <w:tcW w:w="270" w:type="pct"/>
          </w:tcPr>
          <w:p w:rsidR="00C169BA" w:rsidRPr="009C77FF" w:rsidRDefault="00C169BA" w:rsidP="00C169BA">
            <w:pPr>
              <w:jc w:val="center"/>
            </w:pPr>
            <w:r w:rsidRPr="009C77FF">
              <w:t>89</w:t>
            </w:r>
          </w:p>
        </w:tc>
        <w:tc>
          <w:tcPr>
            <w:tcW w:w="3638" w:type="pct"/>
            <w:vAlign w:val="bottom"/>
          </w:tcPr>
          <w:p w:rsidR="00C169BA" w:rsidRPr="00483FA5" w:rsidRDefault="00C169BA" w:rsidP="00C169BA">
            <w:pPr>
              <w:rPr>
                <w:bCs/>
                <w:color w:val="000000"/>
                <w:lang w:val="ru-RU"/>
              </w:rPr>
            </w:pPr>
            <w:r w:rsidRPr="00483FA5">
              <w:rPr>
                <w:bCs/>
                <w:color w:val="000000"/>
                <w:lang w:val="ru-RU"/>
              </w:rPr>
              <w:t>МО «Шенкурское» г. Шенкурск, ул. им</w:t>
            </w:r>
            <w:proofErr w:type="gramStart"/>
            <w:r w:rsidRPr="00483FA5">
              <w:rPr>
                <w:bCs/>
                <w:color w:val="000000"/>
                <w:lang w:val="ru-RU"/>
              </w:rPr>
              <w:t>.п</w:t>
            </w:r>
            <w:proofErr w:type="gramEnd"/>
            <w:r w:rsidRPr="00483FA5">
              <w:rPr>
                <w:bCs/>
                <w:color w:val="000000"/>
                <w:lang w:val="ru-RU"/>
              </w:rPr>
              <w:t>роф.В.А.Кудрявцева, д.14а</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C07CD7" w:rsidTr="00C169BA">
        <w:tc>
          <w:tcPr>
            <w:tcW w:w="270" w:type="pct"/>
          </w:tcPr>
          <w:p w:rsidR="00C169BA" w:rsidRPr="009C77FF" w:rsidRDefault="00C169BA" w:rsidP="00C169BA">
            <w:pPr>
              <w:jc w:val="center"/>
            </w:pPr>
            <w:r w:rsidRPr="009C77FF">
              <w:t>90</w:t>
            </w:r>
          </w:p>
        </w:tc>
        <w:tc>
          <w:tcPr>
            <w:tcW w:w="3638" w:type="pct"/>
            <w:vAlign w:val="bottom"/>
          </w:tcPr>
          <w:p w:rsidR="00C169BA" w:rsidRPr="00483FA5" w:rsidRDefault="00C169BA" w:rsidP="00C169BA">
            <w:pPr>
              <w:rPr>
                <w:bCs/>
                <w:color w:val="000000"/>
                <w:lang w:val="ru-RU"/>
              </w:rPr>
            </w:pPr>
            <w:r w:rsidRPr="00483FA5">
              <w:rPr>
                <w:bCs/>
                <w:color w:val="000000"/>
                <w:lang w:val="ru-RU"/>
              </w:rPr>
              <w:t>МО «Шенкурское» г. Шенкурск, ул. им</w:t>
            </w:r>
            <w:proofErr w:type="gramStart"/>
            <w:r w:rsidRPr="00483FA5">
              <w:rPr>
                <w:bCs/>
                <w:color w:val="000000"/>
                <w:lang w:val="ru-RU"/>
              </w:rPr>
              <w:t>.п</w:t>
            </w:r>
            <w:proofErr w:type="gramEnd"/>
            <w:r w:rsidRPr="00483FA5">
              <w:rPr>
                <w:bCs/>
                <w:color w:val="000000"/>
                <w:lang w:val="ru-RU"/>
              </w:rPr>
              <w:t>роф.В.А.Кудрявцева, д.14</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C07CD7" w:rsidTr="00C169BA">
        <w:tc>
          <w:tcPr>
            <w:tcW w:w="270" w:type="pct"/>
          </w:tcPr>
          <w:p w:rsidR="00C169BA" w:rsidRPr="009C77FF" w:rsidRDefault="00C169BA" w:rsidP="00C169BA">
            <w:pPr>
              <w:jc w:val="center"/>
            </w:pPr>
            <w:r w:rsidRPr="009C77FF">
              <w:t>91</w:t>
            </w:r>
          </w:p>
        </w:tc>
        <w:tc>
          <w:tcPr>
            <w:tcW w:w="3638" w:type="pct"/>
            <w:vAlign w:val="bottom"/>
          </w:tcPr>
          <w:p w:rsidR="00C169BA" w:rsidRPr="00483FA5" w:rsidRDefault="00C169BA" w:rsidP="00C169BA">
            <w:pPr>
              <w:rPr>
                <w:bCs/>
                <w:color w:val="000000"/>
                <w:lang w:val="ru-RU"/>
              </w:rPr>
            </w:pPr>
            <w:r w:rsidRPr="00483FA5">
              <w:rPr>
                <w:bCs/>
                <w:color w:val="000000"/>
                <w:lang w:val="ru-RU"/>
              </w:rPr>
              <w:t>МО «Шенкурское» г. Шенкурск, ул. им</w:t>
            </w:r>
            <w:proofErr w:type="gramStart"/>
            <w:r w:rsidRPr="00483FA5">
              <w:rPr>
                <w:bCs/>
                <w:color w:val="000000"/>
                <w:lang w:val="ru-RU"/>
              </w:rPr>
              <w:t>.п</w:t>
            </w:r>
            <w:proofErr w:type="gramEnd"/>
            <w:r w:rsidRPr="00483FA5">
              <w:rPr>
                <w:bCs/>
                <w:color w:val="000000"/>
                <w:lang w:val="ru-RU"/>
              </w:rPr>
              <w:t>роф.В.А.Кудрявцева, д.28</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C07CD7" w:rsidTr="00C169BA">
        <w:tc>
          <w:tcPr>
            <w:tcW w:w="270" w:type="pct"/>
          </w:tcPr>
          <w:p w:rsidR="00C169BA" w:rsidRPr="009C77FF" w:rsidRDefault="00C169BA" w:rsidP="00C169BA">
            <w:pPr>
              <w:jc w:val="center"/>
            </w:pPr>
            <w:r w:rsidRPr="009C77FF">
              <w:t>9</w:t>
            </w:r>
            <w:r>
              <w:t>2</w:t>
            </w:r>
          </w:p>
        </w:tc>
        <w:tc>
          <w:tcPr>
            <w:tcW w:w="3638" w:type="pct"/>
            <w:vAlign w:val="bottom"/>
          </w:tcPr>
          <w:p w:rsidR="00C169BA" w:rsidRPr="00483FA5" w:rsidRDefault="00C169BA" w:rsidP="00C169BA">
            <w:pPr>
              <w:rPr>
                <w:bCs/>
                <w:color w:val="000000"/>
                <w:lang w:val="ru-RU"/>
              </w:rPr>
            </w:pPr>
            <w:r w:rsidRPr="00483FA5">
              <w:rPr>
                <w:bCs/>
                <w:color w:val="000000"/>
                <w:lang w:val="ru-RU"/>
              </w:rPr>
              <w:t>МО «Шенкурское» г. Шенкурск, ул. им</w:t>
            </w:r>
            <w:proofErr w:type="gramStart"/>
            <w:r w:rsidRPr="00483FA5">
              <w:rPr>
                <w:bCs/>
                <w:color w:val="000000"/>
                <w:lang w:val="ru-RU"/>
              </w:rPr>
              <w:t>.п</w:t>
            </w:r>
            <w:proofErr w:type="gramEnd"/>
            <w:r w:rsidRPr="00483FA5">
              <w:rPr>
                <w:bCs/>
                <w:color w:val="000000"/>
                <w:lang w:val="ru-RU"/>
              </w:rPr>
              <w:t>роф.В.А.Кудрявцева, д.30</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C07CD7" w:rsidTr="00C169BA">
        <w:tc>
          <w:tcPr>
            <w:tcW w:w="270" w:type="pct"/>
          </w:tcPr>
          <w:p w:rsidR="00C169BA" w:rsidRPr="009C77FF" w:rsidRDefault="00C169BA" w:rsidP="00C169BA">
            <w:pPr>
              <w:jc w:val="center"/>
            </w:pPr>
            <w:r w:rsidRPr="009C77FF">
              <w:t>9</w:t>
            </w:r>
            <w:r>
              <w:t>3</w:t>
            </w:r>
          </w:p>
        </w:tc>
        <w:tc>
          <w:tcPr>
            <w:tcW w:w="3638" w:type="pct"/>
            <w:vAlign w:val="bottom"/>
          </w:tcPr>
          <w:p w:rsidR="00C169BA" w:rsidRPr="00483FA5" w:rsidRDefault="00C169BA" w:rsidP="00C169BA">
            <w:pPr>
              <w:rPr>
                <w:bCs/>
                <w:color w:val="000000"/>
                <w:lang w:val="ru-RU"/>
              </w:rPr>
            </w:pPr>
            <w:r w:rsidRPr="00483FA5">
              <w:rPr>
                <w:bCs/>
                <w:color w:val="000000"/>
                <w:lang w:val="ru-RU"/>
              </w:rPr>
              <w:t>МО «Шенкурское» г. Шенкурск, ул. им</w:t>
            </w:r>
            <w:proofErr w:type="gramStart"/>
            <w:r w:rsidRPr="00483FA5">
              <w:rPr>
                <w:bCs/>
                <w:color w:val="000000"/>
                <w:lang w:val="ru-RU"/>
              </w:rPr>
              <w:t>.п</w:t>
            </w:r>
            <w:proofErr w:type="gramEnd"/>
            <w:r w:rsidRPr="00483FA5">
              <w:rPr>
                <w:bCs/>
                <w:color w:val="000000"/>
                <w:lang w:val="ru-RU"/>
              </w:rPr>
              <w:t>роф.В.А.Кудрявцева, д.32</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9</w:t>
            </w:r>
            <w:r>
              <w:t>4</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Богового, д.10</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95</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Богового, д.20</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96</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Володарского, д.2</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97</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Володарского, д.2а</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98</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Володарского, д.6а</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99</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П.Виноградова, д.3</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100</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Мира, д.4</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101</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Мира, д.11</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102</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Мира, д.11а</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103</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Мира, д.12</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104</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Мира, д.15</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105</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Мира, д.15а</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106</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Мира, д.17</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10</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Мира, д.24</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108</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Мира, д.31</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109</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Мира, д.31а</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lastRenderedPageBreak/>
              <w:t>110</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Мира, д.35б</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111</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Мира, д.39а</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112</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Мира, д.37а</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113</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Мира, д.46</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114</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Набережная, д.1</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115</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Набережная, д.4</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116</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Набережная, д.5</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117</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proofErr w:type="gramStart"/>
            <w:r w:rsidRPr="009C77FF">
              <w:rPr>
                <w:bCs/>
                <w:color w:val="000000"/>
              </w:rPr>
              <w:t>Октябрьская</w:t>
            </w:r>
            <w:proofErr w:type="gramEnd"/>
            <w:r w:rsidRPr="009C77FF">
              <w:rPr>
                <w:bCs/>
                <w:color w:val="000000"/>
              </w:rPr>
              <w:t>, д.1</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C07CD7" w:rsidTr="00C169BA">
        <w:tc>
          <w:tcPr>
            <w:tcW w:w="270" w:type="pct"/>
          </w:tcPr>
          <w:p w:rsidR="00C169BA" w:rsidRPr="009C77FF" w:rsidRDefault="00C169BA" w:rsidP="00C169BA">
            <w:pPr>
              <w:jc w:val="center"/>
            </w:pPr>
            <w:r>
              <w:t>118</w:t>
            </w:r>
          </w:p>
        </w:tc>
        <w:tc>
          <w:tcPr>
            <w:tcW w:w="3638" w:type="pct"/>
            <w:vAlign w:val="bottom"/>
          </w:tcPr>
          <w:p w:rsidR="00C169BA" w:rsidRPr="00483FA5" w:rsidRDefault="00C169BA" w:rsidP="00C169BA">
            <w:pPr>
              <w:rPr>
                <w:bCs/>
                <w:color w:val="000000"/>
                <w:lang w:val="ru-RU"/>
              </w:rPr>
            </w:pPr>
            <w:r w:rsidRPr="00483FA5">
              <w:rPr>
                <w:bCs/>
                <w:color w:val="000000"/>
                <w:lang w:val="ru-RU"/>
              </w:rPr>
              <w:t>МО «Шенкурское» г. Шенкурск, ул. 50 лет Октября, д.1</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C07CD7" w:rsidTr="00C169BA">
        <w:tc>
          <w:tcPr>
            <w:tcW w:w="270" w:type="pct"/>
          </w:tcPr>
          <w:p w:rsidR="00C169BA" w:rsidRPr="009C77FF" w:rsidRDefault="00C169BA" w:rsidP="00C169BA">
            <w:pPr>
              <w:jc w:val="center"/>
            </w:pPr>
            <w:r>
              <w:t>119</w:t>
            </w:r>
          </w:p>
        </w:tc>
        <w:tc>
          <w:tcPr>
            <w:tcW w:w="3638" w:type="pct"/>
            <w:vAlign w:val="bottom"/>
          </w:tcPr>
          <w:p w:rsidR="00C169BA" w:rsidRPr="00483FA5" w:rsidRDefault="00C169BA" w:rsidP="00C169BA">
            <w:pPr>
              <w:rPr>
                <w:bCs/>
                <w:color w:val="000000"/>
                <w:lang w:val="ru-RU"/>
              </w:rPr>
            </w:pPr>
            <w:r w:rsidRPr="00483FA5">
              <w:rPr>
                <w:bCs/>
                <w:color w:val="000000"/>
                <w:lang w:val="ru-RU"/>
              </w:rPr>
              <w:t>МО «Шенкурское» г. Шенкурск, ул. 50 лет Октября, д.3</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C07CD7" w:rsidTr="00C169BA">
        <w:tc>
          <w:tcPr>
            <w:tcW w:w="270" w:type="pct"/>
          </w:tcPr>
          <w:p w:rsidR="00C169BA" w:rsidRPr="009C77FF" w:rsidRDefault="00C169BA" w:rsidP="00C169BA">
            <w:pPr>
              <w:jc w:val="center"/>
            </w:pPr>
            <w:r>
              <w:t>120</w:t>
            </w:r>
          </w:p>
        </w:tc>
        <w:tc>
          <w:tcPr>
            <w:tcW w:w="3638" w:type="pct"/>
            <w:vAlign w:val="bottom"/>
          </w:tcPr>
          <w:p w:rsidR="00C169BA" w:rsidRPr="00483FA5" w:rsidRDefault="00C169BA" w:rsidP="00C169BA">
            <w:pPr>
              <w:rPr>
                <w:bCs/>
                <w:color w:val="000000"/>
                <w:lang w:val="ru-RU"/>
              </w:rPr>
            </w:pPr>
            <w:r w:rsidRPr="00483FA5">
              <w:rPr>
                <w:bCs/>
                <w:color w:val="000000"/>
                <w:lang w:val="ru-RU"/>
              </w:rPr>
              <w:t>МО «Шенкурское» г. Шенкурск, ул. 50 лет Октября, д.4</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C07CD7" w:rsidTr="00C169BA">
        <w:tc>
          <w:tcPr>
            <w:tcW w:w="270" w:type="pct"/>
          </w:tcPr>
          <w:p w:rsidR="00C169BA" w:rsidRPr="009C77FF" w:rsidRDefault="00C169BA" w:rsidP="00C169BA">
            <w:pPr>
              <w:jc w:val="center"/>
            </w:pPr>
            <w:r>
              <w:t>121</w:t>
            </w:r>
          </w:p>
        </w:tc>
        <w:tc>
          <w:tcPr>
            <w:tcW w:w="3638" w:type="pct"/>
            <w:vAlign w:val="bottom"/>
          </w:tcPr>
          <w:p w:rsidR="00C169BA" w:rsidRPr="00483FA5" w:rsidRDefault="00C169BA" w:rsidP="00C169BA">
            <w:pPr>
              <w:rPr>
                <w:bCs/>
                <w:color w:val="000000"/>
                <w:lang w:val="ru-RU"/>
              </w:rPr>
            </w:pPr>
            <w:r w:rsidRPr="00483FA5">
              <w:rPr>
                <w:bCs/>
                <w:color w:val="000000"/>
                <w:lang w:val="ru-RU"/>
              </w:rPr>
              <w:t>МО «Шенкурское» г. Шенкурск, ул. 50 лет Октября, д.5</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C07CD7" w:rsidTr="00C169BA">
        <w:tc>
          <w:tcPr>
            <w:tcW w:w="270" w:type="pct"/>
          </w:tcPr>
          <w:p w:rsidR="00C169BA" w:rsidRPr="009C77FF" w:rsidRDefault="00C169BA" w:rsidP="00C169BA">
            <w:pPr>
              <w:jc w:val="center"/>
            </w:pPr>
            <w:r>
              <w:t>122</w:t>
            </w:r>
          </w:p>
        </w:tc>
        <w:tc>
          <w:tcPr>
            <w:tcW w:w="3638" w:type="pct"/>
            <w:vAlign w:val="bottom"/>
          </w:tcPr>
          <w:p w:rsidR="00C169BA" w:rsidRPr="00483FA5" w:rsidRDefault="00C169BA" w:rsidP="00C169BA">
            <w:pPr>
              <w:rPr>
                <w:bCs/>
                <w:color w:val="000000"/>
                <w:lang w:val="ru-RU"/>
              </w:rPr>
            </w:pPr>
            <w:r w:rsidRPr="00483FA5">
              <w:rPr>
                <w:bCs/>
                <w:color w:val="000000"/>
                <w:lang w:val="ru-RU"/>
              </w:rPr>
              <w:t>МО «Шенкурское» г. Шенкурск, ул. 50 лет Октября, д.6</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C07CD7" w:rsidTr="00C169BA">
        <w:tc>
          <w:tcPr>
            <w:tcW w:w="270" w:type="pct"/>
          </w:tcPr>
          <w:p w:rsidR="00C169BA" w:rsidRPr="009C77FF" w:rsidRDefault="00C169BA" w:rsidP="00C169BA">
            <w:pPr>
              <w:jc w:val="center"/>
            </w:pPr>
            <w:r>
              <w:t>123</w:t>
            </w:r>
          </w:p>
        </w:tc>
        <w:tc>
          <w:tcPr>
            <w:tcW w:w="3638" w:type="pct"/>
            <w:vAlign w:val="bottom"/>
          </w:tcPr>
          <w:p w:rsidR="00C169BA" w:rsidRPr="00483FA5" w:rsidRDefault="00C169BA" w:rsidP="00C169BA">
            <w:pPr>
              <w:rPr>
                <w:bCs/>
                <w:color w:val="000000"/>
                <w:lang w:val="ru-RU"/>
              </w:rPr>
            </w:pPr>
            <w:r w:rsidRPr="00483FA5">
              <w:rPr>
                <w:bCs/>
                <w:color w:val="000000"/>
                <w:lang w:val="ru-RU"/>
              </w:rPr>
              <w:t>МО «Шенкурское» г. Шенкурск, ул. 50 лет Октября, д.7</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C07CD7" w:rsidTr="00C169BA">
        <w:tc>
          <w:tcPr>
            <w:tcW w:w="270" w:type="pct"/>
          </w:tcPr>
          <w:p w:rsidR="00C169BA" w:rsidRPr="009C77FF" w:rsidRDefault="00C169BA" w:rsidP="00C169BA">
            <w:pPr>
              <w:jc w:val="center"/>
            </w:pPr>
            <w:r>
              <w:t>124</w:t>
            </w:r>
          </w:p>
        </w:tc>
        <w:tc>
          <w:tcPr>
            <w:tcW w:w="3638" w:type="pct"/>
            <w:vAlign w:val="bottom"/>
          </w:tcPr>
          <w:p w:rsidR="00C169BA" w:rsidRPr="00483FA5" w:rsidRDefault="00C169BA" w:rsidP="00C169BA">
            <w:pPr>
              <w:rPr>
                <w:bCs/>
                <w:color w:val="000000"/>
                <w:lang w:val="ru-RU"/>
              </w:rPr>
            </w:pPr>
            <w:r w:rsidRPr="00483FA5">
              <w:rPr>
                <w:bCs/>
                <w:color w:val="000000"/>
                <w:lang w:val="ru-RU"/>
              </w:rPr>
              <w:t>МО «Шенкурское» г. Шенкурск, ул. 50 лет Октября, д.11</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C07CD7" w:rsidTr="00C169BA">
        <w:tc>
          <w:tcPr>
            <w:tcW w:w="270" w:type="pct"/>
          </w:tcPr>
          <w:p w:rsidR="00C169BA" w:rsidRPr="009C77FF" w:rsidRDefault="00C169BA" w:rsidP="00C169BA">
            <w:pPr>
              <w:jc w:val="center"/>
            </w:pPr>
            <w:r>
              <w:t>125</w:t>
            </w:r>
          </w:p>
        </w:tc>
        <w:tc>
          <w:tcPr>
            <w:tcW w:w="3638" w:type="pct"/>
            <w:vAlign w:val="bottom"/>
          </w:tcPr>
          <w:p w:rsidR="00C169BA" w:rsidRPr="00483FA5" w:rsidRDefault="00C169BA" w:rsidP="00C169BA">
            <w:pPr>
              <w:rPr>
                <w:bCs/>
                <w:color w:val="000000"/>
                <w:lang w:val="ru-RU"/>
              </w:rPr>
            </w:pPr>
            <w:r w:rsidRPr="00483FA5">
              <w:rPr>
                <w:bCs/>
                <w:color w:val="000000"/>
                <w:lang w:val="ru-RU"/>
              </w:rPr>
              <w:t>МО «Шенкурское» г. Шенкурск, ул. 50 лет Октября, д.12</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C07CD7" w:rsidTr="00C169BA">
        <w:tc>
          <w:tcPr>
            <w:tcW w:w="270" w:type="pct"/>
          </w:tcPr>
          <w:p w:rsidR="00C169BA" w:rsidRPr="009C77FF" w:rsidRDefault="00C169BA" w:rsidP="00C169BA">
            <w:pPr>
              <w:jc w:val="center"/>
            </w:pPr>
            <w:r>
              <w:t>126</w:t>
            </w:r>
          </w:p>
        </w:tc>
        <w:tc>
          <w:tcPr>
            <w:tcW w:w="3638" w:type="pct"/>
            <w:vAlign w:val="bottom"/>
          </w:tcPr>
          <w:p w:rsidR="00C169BA" w:rsidRPr="00483FA5" w:rsidRDefault="00C169BA" w:rsidP="00C169BA">
            <w:pPr>
              <w:rPr>
                <w:bCs/>
                <w:color w:val="000000"/>
                <w:lang w:val="ru-RU"/>
              </w:rPr>
            </w:pPr>
            <w:r w:rsidRPr="00483FA5">
              <w:rPr>
                <w:bCs/>
                <w:color w:val="000000"/>
                <w:lang w:val="ru-RU"/>
              </w:rPr>
              <w:t>МО «Шенкурское» г. Шенкурск, ул. 50 лет Октября, д.12а</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C07CD7" w:rsidTr="00C169BA">
        <w:tc>
          <w:tcPr>
            <w:tcW w:w="270" w:type="pct"/>
          </w:tcPr>
          <w:p w:rsidR="00C169BA" w:rsidRPr="009C77FF" w:rsidRDefault="00C169BA" w:rsidP="00C169BA">
            <w:pPr>
              <w:jc w:val="center"/>
            </w:pPr>
            <w:r>
              <w:t>127</w:t>
            </w:r>
          </w:p>
        </w:tc>
        <w:tc>
          <w:tcPr>
            <w:tcW w:w="3638" w:type="pct"/>
            <w:vAlign w:val="bottom"/>
          </w:tcPr>
          <w:p w:rsidR="00C169BA" w:rsidRPr="00483FA5" w:rsidRDefault="00C169BA" w:rsidP="00C169BA">
            <w:pPr>
              <w:rPr>
                <w:bCs/>
                <w:color w:val="000000"/>
                <w:lang w:val="ru-RU"/>
              </w:rPr>
            </w:pPr>
            <w:r w:rsidRPr="00483FA5">
              <w:rPr>
                <w:bCs/>
                <w:color w:val="000000"/>
                <w:lang w:val="ru-RU"/>
              </w:rPr>
              <w:t>МО «Шенкурское» г. Шенкурск, ул. 50 лет Октября, д.13</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C07CD7" w:rsidTr="00C169BA">
        <w:tc>
          <w:tcPr>
            <w:tcW w:w="270" w:type="pct"/>
          </w:tcPr>
          <w:p w:rsidR="00C169BA" w:rsidRPr="009C77FF" w:rsidRDefault="00C169BA" w:rsidP="00C169BA">
            <w:pPr>
              <w:jc w:val="center"/>
            </w:pPr>
            <w:r>
              <w:t>128</w:t>
            </w:r>
          </w:p>
        </w:tc>
        <w:tc>
          <w:tcPr>
            <w:tcW w:w="3638" w:type="pct"/>
            <w:vAlign w:val="bottom"/>
          </w:tcPr>
          <w:p w:rsidR="00C169BA" w:rsidRPr="00483FA5" w:rsidRDefault="00C169BA" w:rsidP="00C169BA">
            <w:pPr>
              <w:rPr>
                <w:bCs/>
                <w:color w:val="000000"/>
                <w:lang w:val="ru-RU"/>
              </w:rPr>
            </w:pPr>
            <w:r w:rsidRPr="00483FA5">
              <w:rPr>
                <w:bCs/>
                <w:color w:val="000000"/>
                <w:lang w:val="ru-RU"/>
              </w:rPr>
              <w:t>МО «Шенкурское» г. Шенкурск, ул. 50 лет Октября, д.14</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C07CD7" w:rsidTr="00C169BA">
        <w:tc>
          <w:tcPr>
            <w:tcW w:w="270" w:type="pct"/>
          </w:tcPr>
          <w:p w:rsidR="00C169BA" w:rsidRPr="009C77FF" w:rsidRDefault="00C169BA" w:rsidP="00C169BA">
            <w:pPr>
              <w:jc w:val="center"/>
            </w:pPr>
            <w:r>
              <w:t>129</w:t>
            </w:r>
          </w:p>
        </w:tc>
        <w:tc>
          <w:tcPr>
            <w:tcW w:w="3638" w:type="pct"/>
            <w:vAlign w:val="bottom"/>
          </w:tcPr>
          <w:p w:rsidR="00C169BA" w:rsidRPr="00483FA5" w:rsidRDefault="00C169BA" w:rsidP="00C169BA">
            <w:pPr>
              <w:rPr>
                <w:bCs/>
                <w:color w:val="000000"/>
                <w:lang w:val="ru-RU"/>
              </w:rPr>
            </w:pPr>
            <w:r w:rsidRPr="00483FA5">
              <w:rPr>
                <w:bCs/>
                <w:color w:val="000000"/>
                <w:lang w:val="ru-RU"/>
              </w:rPr>
              <w:t>МО «Шенкурское» г. Шенкурск, ул. 50 лет Октября, д.16</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130</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Пластинина, д.4</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131</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Пластинина, д.5</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132</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Пластинина, д.7</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133</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Пластинина, д.14</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134</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proofErr w:type="gramStart"/>
            <w:r w:rsidRPr="009C77FF">
              <w:rPr>
                <w:bCs/>
                <w:color w:val="000000"/>
              </w:rPr>
              <w:t>Пролетарская</w:t>
            </w:r>
            <w:proofErr w:type="gramEnd"/>
            <w:r w:rsidRPr="009C77FF">
              <w:rPr>
                <w:bCs/>
                <w:color w:val="000000"/>
              </w:rPr>
              <w:t>, д.10а</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135</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Карла-Маркса, д.17</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136</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Карла-Маркса, д.40</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137</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proofErr w:type="gramStart"/>
            <w:r w:rsidRPr="009C77FF">
              <w:rPr>
                <w:bCs/>
                <w:color w:val="000000"/>
              </w:rPr>
              <w:t>Садовая</w:t>
            </w:r>
            <w:proofErr w:type="gramEnd"/>
            <w:r w:rsidRPr="009C77FF">
              <w:rPr>
                <w:bCs/>
                <w:color w:val="000000"/>
              </w:rPr>
              <w:t>, д.8</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138</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Семакова, д.17</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139</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Семакова, д.22</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140</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Семакова, д.22а</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141</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Семакова, д.45</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142</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Семакова, д.47</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t>143</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Урицкого, д.2</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14</w:t>
            </w:r>
            <w:r>
              <w:t>4</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Урицкого, д.3</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145</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Урицкого, д.4</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14</w:t>
            </w:r>
            <w:r>
              <w:t>6</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Урицкого, д.5</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14</w:t>
            </w:r>
            <w:r>
              <w:t>7</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Урицкого, д.10</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148</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Урицкого, д.11</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149</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Урицкого, д.13</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150</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Урицкого, д.16</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151</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Урицкого, д.49</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152</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Урицкого, д.58а</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153</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Урицкого, д.60</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154</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Хаджи Мурата, д.23</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155</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Хаджи Мурата, д.24</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156</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Хаджи Мурата, д.38а</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157</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Хаджи Мурата, д.48</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158</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Хаджи Мурата, д.48а</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159</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Хаджи Мурата, д.50</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160</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Хаджи Мурата, д.61а</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161</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Хаджи Мурата, д.63</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162</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Детгородок, д.12б</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163</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proofErr w:type="gramStart"/>
            <w:r w:rsidRPr="009C77FF">
              <w:rPr>
                <w:bCs/>
                <w:color w:val="000000"/>
              </w:rPr>
              <w:t>Садовая</w:t>
            </w:r>
            <w:proofErr w:type="gramEnd"/>
            <w:r w:rsidRPr="009C77FF">
              <w:rPr>
                <w:bCs/>
                <w:color w:val="000000"/>
              </w:rPr>
              <w:t>, д.8</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164</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Шукшина, д.2</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165</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Шукшина, д.2а</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166</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Шукшина, д.32</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C07CD7" w:rsidTr="00C169BA">
        <w:tc>
          <w:tcPr>
            <w:tcW w:w="270" w:type="pct"/>
          </w:tcPr>
          <w:p w:rsidR="00C169BA" w:rsidRPr="009C77FF" w:rsidRDefault="00C169BA" w:rsidP="00C169BA">
            <w:pPr>
              <w:jc w:val="center"/>
            </w:pPr>
            <w:r w:rsidRPr="009C77FF">
              <w:t>167</w:t>
            </w:r>
          </w:p>
        </w:tc>
        <w:tc>
          <w:tcPr>
            <w:tcW w:w="3638" w:type="pct"/>
            <w:vAlign w:val="bottom"/>
          </w:tcPr>
          <w:p w:rsidR="00C169BA" w:rsidRPr="00483FA5" w:rsidRDefault="00C169BA" w:rsidP="00C169BA">
            <w:pPr>
              <w:rPr>
                <w:bCs/>
                <w:color w:val="000000"/>
                <w:lang w:val="ru-RU"/>
              </w:rPr>
            </w:pPr>
            <w:r w:rsidRPr="00483FA5">
              <w:rPr>
                <w:bCs/>
                <w:color w:val="000000"/>
                <w:lang w:val="ru-RU"/>
              </w:rPr>
              <w:t>МО «Шенкурское» г. Шенкурск, ул. кв-л Энергетиков, д.1</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C07CD7" w:rsidTr="00C169BA">
        <w:tc>
          <w:tcPr>
            <w:tcW w:w="270" w:type="pct"/>
          </w:tcPr>
          <w:p w:rsidR="00C169BA" w:rsidRPr="009C77FF" w:rsidRDefault="00C169BA" w:rsidP="00C169BA">
            <w:pPr>
              <w:jc w:val="center"/>
            </w:pPr>
            <w:r w:rsidRPr="009C77FF">
              <w:t>168</w:t>
            </w:r>
          </w:p>
        </w:tc>
        <w:tc>
          <w:tcPr>
            <w:tcW w:w="3638" w:type="pct"/>
            <w:vAlign w:val="bottom"/>
          </w:tcPr>
          <w:p w:rsidR="00C169BA" w:rsidRPr="00483FA5" w:rsidRDefault="00C169BA" w:rsidP="00C169BA">
            <w:pPr>
              <w:rPr>
                <w:bCs/>
                <w:color w:val="000000"/>
                <w:lang w:val="ru-RU"/>
              </w:rPr>
            </w:pPr>
            <w:r w:rsidRPr="00483FA5">
              <w:rPr>
                <w:bCs/>
                <w:color w:val="000000"/>
                <w:lang w:val="ru-RU"/>
              </w:rPr>
              <w:t>МО «Шенкурское» г. Шенкурск, ул. кв-л Энергетиков, д.3</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C07CD7" w:rsidTr="00C169BA">
        <w:tc>
          <w:tcPr>
            <w:tcW w:w="270" w:type="pct"/>
          </w:tcPr>
          <w:p w:rsidR="00C169BA" w:rsidRPr="009C77FF" w:rsidRDefault="00C169BA" w:rsidP="00C169BA">
            <w:pPr>
              <w:jc w:val="center"/>
            </w:pPr>
            <w:r w:rsidRPr="009C77FF">
              <w:t>169</w:t>
            </w:r>
          </w:p>
        </w:tc>
        <w:tc>
          <w:tcPr>
            <w:tcW w:w="3638" w:type="pct"/>
            <w:vAlign w:val="bottom"/>
          </w:tcPr>
          <w:p w:rsidR="00C169BA" w:rsidRPr="00483FA5" w:rsidRDefault="00C169BA" w:rsidP="00C169BA">
            <w:pPr>
              <w:rPr>
                <w:bCs/>
                <w:color w:val="000000"/>
                <w:lang w:val="ru-RU"/>
              </w:rPr>
            </w:pPr>
            <w:r w:rsidRPr="00483FA5">
              <w:rPr>
                <w:bCs/>
                <w:color w:val="000000"/>
                <w:lang w:val="ru-RU"/>
              </w:rPr>
              <w:t>МО «Шенкурское» г. Шенкурск, ул. проф. В.А. Кудрявцева, д.21а</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lastRenderedPageBreak/>
              <w:t>170</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проф. </w:t>
            </w:r>
            <w:r w:rsidRPr="009C77FF">
              <w:rPr>
                <w:bCs/>
                <w:color w:val="000000"/>
              </w:rPr>
              <w:t>В.А. Кудрявцева, д.22</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171</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proofErr w:type="gramStart"/>
            <w:r w:rsidRPr="009C77FF">
              <w:rPr>
                <w:bCs/>
                <w:color w:val="000000"/>
              </w:rPr>
              <w:t>Красноармейская</w:t>
            </w:r>
            <w:proofErr w:type="gramEnd"/>
            <w:r w:rsidRPr="009C77FF">
              <w:rPr>
                <w:bCs/>
                <w:color w:val="000000"/>
              </w:rPr>
              <w:t>, д. 17</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172</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Ломоносова, д. 14</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173</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Ломоносова, д. 41</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174</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Ломоносова, д. 43</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175</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r w:rsidRPr="009C77FF">
              <w:rPr>
                <w:bCs/>
                <w:color w:val="000000"/>
              </w:rPr>
              <w:t>Ломоносова, д. 45</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176</w:t>
            </w:r>
          </w:p>
        </w:tc>
        <w:tc>
          <w:tcPr>
            <w:tcW w:w="3638" w:type="pct"/>
            <w:vAlign w:val="bottom"/>
          </w:tcPr>
          <w:p w:rsidR="00C169BA" w:rsidRPr="009C77FF" w:rsidRDefault="00C169BA" w:rsidP="00C169BA">
            <w:pPr>
              <w:rPr>
                <w:bCs/>
                <w:color w:val="000000"/>
              </w:rPr>
            </w:pPr>
            <w:r w:rsidRPr="00483FA5">
              <w:rPr>
                <w:bCs/>
                <w:color w:val="000000"/>
                <w:lang w:val="ru-RU"/>
              </w:rPr>
              <w:t xml:space="preserve">МО «Шенкурское» г. Шенкурск, ул. </w:t>
            </w:r>
            <w:proofErr w:type="gramStart"/>
            <w:r w:rsidRPr="009C77FF">
              <w:rPr>
                <w:bCs/>
                <w:color w:val="000000"/>
              </w:rPr>
              <w:t>Пролетарская</w:t>
            </w:r>
            <w:proofErr w:type="gramEnd"/>
            <w:r w:rsidRPr="009C77FF">
              <w:rPr>
                <w:bCs/>
                <w:color w:val="000000"/>
              </w:rPr>
              <w:t>, д. 15б</w:t>
            </w:r>
          </w:p>
        </w:tc>
        <w:tc>
          <w:tcPr>
            <w:tcW w:w="1092" w:type="pct"/>
          </w:tcPr>
          <w:p w:rsidR="00C169BA" w:rsidRPr="00483FA5" w:rsidRDefault="00C169BA" w:rsidP="00C169BA">
            <w:pPr>
              <w:rPr>
                <w:bCs/>
                <w:color w:val="000000"/>
                <w:lang w:val="ru-RU"/>
              </w:rPr>
            </w:pPr>
            <w:r>
              <w:rPr>
                <w:bCs/>
                <w:color w:val="000000"/>
                <w:lang w:val="ru-RU"/>
              </w:rPr>
              <w:t>2021-2024</w:t>
            </w:r>
          </w:p>
        </w:tc>
      </w:tr>
      <w:tr w:rsidR="00C169BA" w:rsidRPr="009C77FF" w:rsidTr="00C169BA">
        <w:tc>
          <w:tcPr>
            <w:tcW w:w="270" w:type="pct"/>
          </w:tcPr>
          <w:p w:rsidR="00C169BA" w:rsidRPr="009C77FF" w:rsidRDefault="00C169BA" w:rsidP="00C169BA">
            <w:pPr>
              <w:jc w:val="center"/>
            </w:pPr>
            <w:r w:rsidRPr="009C77FF">
              <w:t>177</w:t>
            </w:r>
          </w:p>
        </w:tc>
        <w:tc>
          <w:tcPr>
            <w:tcW w:w="3638" w:type="pct"/>
            <w:vAlign w:val="bottom"/>
          </w:tcPr>
          <w:p w:rsidR="00C169BA" w:rsidRPr="009C77FF" w:rsidRDefault="00C169BA" w:rsidP="00C169BA">
            <w:pPr>
              <w:rPr>
                <w:bCs/>
                <w:color w:val="000000"/>
              </w:rPr>
            </w:pPr>
            <w:r w:rsidRPr="00483FA5">
              <w:rPr>
                <w:bCs/>
                <w:color w:val="000000"/>
                <w:lang w:val="ru-RU"/>
              </w:rPr>
              <w:t>МО «Шенкурское» г. Шенкурск, ул</w:t>
            </w:r>
            <w:proofErr w:type="gramStart"/>
            <w:r w:rsidRPr="00483FA5">
              <w:rPr>
                <w:bCs/>
                <w:color w:val="000000"/>
                <w:lang w:val="ru-RU"/>
              </w:rPr>
              <w:t>.М</w:t>
            </w:r>
            <w:proofErr w:type="gramEnd"/>
            <w:r w:rsidRPr="00483FA5">
              <w:rPr>
                <w:bCs/>
                <w:color w:val="000000"/>
                <w:lang w:val="ru-RU"/>
              </w:rPr>
              <w:t xml:space="preserve">ира 33 корп. </w:t>
            </w:r>
            <w:r w:rsidRPr="009C77FF">
              <w:rPr>
                <w:bCs/>
                <w:color w:val="000000"/>
              </w:rPr>
              <w:t>3</w:t>
            </w:r>
          </w:p>
        </w:tc>
        <w:tc>
          <w:tcPr>
            <w:tcW w:w="1092" w:type="pct"/>
          </w:tcPr>
          <w:p w:rsidR="00C169BA" w:rsidRPr="00483FA5" w:rsidRDefault="00C169BA" w:rsidP="00C169BA">
            <w:pPr>
              <w:rPr>
                <w:bCs/>
                <w:color w:val="000000"/>
                <w:lang w:val="ru-RU"/>
              </w:rPr>
            </w:pPr>
            <w:r>
              <w:rPr>
                <w:bCs/>
                <w:color w:val="000000"/>
                <w:lang w:val="ru-RU"/>
              </w:rPr>
              <w:t>2021-2024</w:t>
            </w:r>
          </w:p>
        </w:tc>
      </w:tr>
    </w:tbl>
    <w:p w:rsidR="00C169BA" w:rsidRPr="00413E8F"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Default="00C169BA" w:rsidP="00C169BA">
      <w:pPr>
        <w:ind w:right="-5"/>
        <w:jc w:val="right"/>
        <w:rPr>
          <w:sz w:val="24"/>
          <w:szCs w:val="24"/>
          <w:lang w:val="ru-RU"/>
        </w:rPr>
      </w:pPr>
    </w:p>
    <w:p w:rsidR="00C169BA" w:rsidRPr="00AF2FA7" w:rsidRDefault="00C169BA" w:rsidP="00C169BA">
      <w:pPr>
        <w:ind w:right="-5"/>
        <w:jc w:val="right"/>
        <w:rPr>
          <w:lang w:val="ru-RU"/>
        </w:rPr>
      </w:pPr>
      <w:r w:rsidRPr="00AF2FA7">
        <w:rPr>
          <w:lang w:val="ru-RU"/>
        </w:rPr>
        <w:lastRenderedPageBreak/>
        <w:t>Приложение №</w:t>
      </w:r>
      <w:r>
        <w:rPr>
          <w:lang w:val="ru-RU"/>
        </w:rPr>
        <w:t xml:space="preserve"> 4</w:t>
      </w:r>
    </w:p>
    <w:p w:rsidR="00C169BA" w:rsidRPr="00AF2FA7" w:rsidRDefault="00C169BA" w:rsidP="00C169BA">
      <w:pPr>
        <w:pStyle w:val="Default"/>
        <w:ind w:left="-180"/>
        <w:jc w:val="right"/>
        <w:rPr>
          <w:sz w:val="20"/>
          <w:szCs w:val="20"/>
        </w:rPr>
      </w:pPr>
      <w:r w:rsidRPr="00AF2FA7">
        <w:rPr>
          <w:sz w:val="20"/>
          <w:szCs w:val="20"/>
        </w:rPr>
        <w:t>к муниципальной программе МО «Шенкурский муниципальный район»</w:t>
      </w:r>
    </w:p>
    <w:p w:rsidR="00C169BA" w:rsidRPr="00AF2FA7" w:rsidRDefault="00C169BA" w:rsidP="00C169BA">
      <w:pPr>
        <w:pStyle w:val="Default"/>
        <w:ind w:left="-180"/>
        <w:jc w:val="right"/>
        <w:rPr>
          <w:sz w:val="20"/>
          <w:szCs w:val="20"/>
        </w:rPr>
      </w:pPr>
      <w:r w:rsidRPr="00AF2FA7">
        <w:rPr>
          <w:sz w:val="20"/>
          <w:szCs w:val="20"/>
        </w:rPr>
        <w:t>«Формирование современной городской среды</w:t>
      </w:r>
    </w:p>
    <w:p w:rsidR="00C169BA" w:rsidRPr="00AF2FA7" w:rsidRDefault="00C169BA" w:rsidP="00C169BA">
      <w:pPr>
        <w:pStyle w:val="2"/>
        <w:spacing w:after="0" w:line="240" w:lineRule="auto"/>
        <w:ind w:left="0"/>
        <w:jc w:val="right"/>
        <w:rPr>
          <w:color w:val="000000"/>
          <w:spacing w:val="-4"/>
          <w:sz w:val="20"/>
          <w:szCs w:val="20"/>
        </w:rPr>
      </w:pPr>
      <w:r w:rsidRPr="00AF2FA7">
        <w:rPr>
          <w:sz w:val="20"/>
          <w:szCs w:val="20"/>
        </w:rPr>
        <w:t>МО «Шенкурский муниципальный район» на 2018-202</w:t>
      </w:r>
      <w:r>
        <w:rPr>
          <w:sz w:val="20"/>
          <w:szCs w:val="20"/>
        </w:rPr>
        <w:t>4</w:t>
      </w:r>
      <w:r w:rsidRPr="00AF2FA7">
        <w:rPr>
          <w:sz w:val="20"/>
          <w:szCs w:val="20"/>
        </w:rPr>
        <w:t xml:space="preserve"> год</w:t>
      </w:r>
      <w:r>
        <w:rPr>
          <w:sz w:val="20"/>
          <w:szCs w:val="20"/>
        </w:rPr>
        <w:t>ы</w:t>
      </w:r>
      <w:r w:rsidRPr="00AF2FA7">
        <w:rPr>
          <w:sz w:val="20"/>
          <w:szCs w:val="20"/>
        </w:rPr>
        <w:t>»</w:t>
      </w:r>
    </w:p>
    <w:p w:rsidR="00C169BA" w:rsidRPr="00413E8F" w:rsidRDefault="00C169BA" w:rsidP="00C169BA">
      <w:pPr>
        <w:pStyle w:val="ConsPlusNormal"/>
        <w:jc w:val="center"/>
        <w:outlineLvl w:val="1"/>
        <w:rPr>
          <w:rFonts w:ascii="Times New Roman" w:hAnsi="Times New Roman"/>
          <w:sz w:val="24"/>
          <w:szCs w:val="24"/>
        </w:rPr>
      </w:pPr>
    </w:p>
    <w:p w:rsidR="00C169BA" w:rsidRPr="00413E8F" w:rsidRDefault="00C169BA" w:rsidP="00C169BA">
      <w:pPr>
        <w:pStyle w:val="ConsPlusNormal"/>
        <w:jc w:val="center"/>
        <w:outlineLvl w:val="1"/>
        <w:rPr>
          <w:rFonts w:ascii="Times New Roman" w:hAnsi="Times New Roman"/>
          <w:sz w:val="24"/>
          <w:szCs w:val="24"/>
        </w:rPr>
      </w:pPr>
    </w:p>
    <w:p w:rsidR="00C169BA" w:rsidRPr="00AF2FA7" w:rsidRDefault="00C169BA" w:rsidP="00C169BA">
      <w:pPr>
        <w:pStyle w:val="ConsPlusNormal"/>
        <w:jc w:val="center"/>
        <w:outlineLvl w:val="1"/>
        <w:rPr>
          <w:rFonts w:ascii="Times New Roman" w:hAnsi="Times New Roman"/>
          <w:sz w:val="24"/>
          <w:szCs w:val="24"/>
        </w:rPr>
      </w:pPr>
      <w:r>
        <w:rPr>
          <w:rFonts w:ascii="Times New Roman" w:hAnsi="Times New Roman"/>
          <w:sz w:val="24"/>
          <w:szCs w:val="24"/>
        </w:rPr>
        <w:t>Адресный п</w:t>
      </w:r>
      <w:r w:rsidRPr="00AF2FA7">
        <w:rPr>
          <w:rFonts w:ascii="Times New Roman" w:hAnsi="Times New Roman"/>
          <w:sz w:val="24"/>
          <w:szCs w:val="24"/>
        </w:rPr>
        <w:t>еречень общественных территорий</w:t>
      </w:r>
      <w:r>
        <w:rPr>
          <w:rFonts w:ascii="Times New Roman" w:hAnsi="Times New Roman"/>
          <w:sz w:val="24"/>
          <w:szCs w:val="24"/>
        </w:rPr>
        <w:t xml:space="preserve"> и мест массового отдыха населения (городских парков), нуждающихся в</w:t>
      </w:r>
      <w:r w:rsidRPr="00AF2FA7">
        <w:rPr>
          <w:rFonts w:ascii="Times New Roman" w:hAnsi="Times New Roman"/>
          <w:sz w:val="24"/>
          <w:szCs w:val="24"/>
        </w:rPr>
        <w:t xml:space="preserve"> благоустройств</w:t>
      </w:r>
      <w:r>
        <w:rPr>
          <w:rFonts w:ascii="Times New Roman" w:hAnsi="Times New Roman"/>
          <w:sz w:val="24"/>
          <w:szCs w:val="24"/>
        </w:rPr>
        <w:t>е и включенных в муниципальную программу</w:t>
      </w:r>
    </w:p>
    <w:p w:rsidR="00C169BA" w:rsidRPr="00413E8F" w:rsidRDefault="00C169BA" w:rsidP="00C169BA">
      <w:pPr>
        <w:pStyle w:val="ConsPlusNormal"/>
        <w:jc w:val="center"/>
        <w:outlineLvl w:val="1"/>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
        <w:gridCol w:w="3735"/>
        <w:gridCol w:w="2538"/>
        <w:gridCol w:w="1391"/>
        <w:gridCol w:w="1420"/>
      </w:tblGrid>
      <w:tr w:rsidR="00C169BA" w:rsidRPr="00C07CD7" w:rsidTr="00C169BA">
        <w:tc>
          <w:tcPr>
            <w:tcW w:w="254" w:type="pct"/>
          </w:tcPr>
          <w:p w:rsidR="00C169BA" w:rsidRPr="00162949" w:rsidRDefault="00C169BA" w:rsidP="00C169BA">
            <w:pPr>
              <w:pStyle w:val="ConsPlusNormal"/>
              <w:jc w:val="center"/>
              <w:rPr>
                <w:rFonts w:ascii="Times New Roman" w:hAnsi="Times New Roman"/>
                <w:sz w:val="20"/>
                <w:szCs w:val="20"/>
              </w:rPr>
            </w:pPr>
            <w:r w:rsidRPr="00162949">
              <w:rPr>
                <w:rFonts w:ascii="Times New Roman" w:hAnsi="Times New Roman"/>
                <w:sz w:val="20"/>
                <w:szCs w:val="20"/>
              </w:rPr>
              <w:t>№ п/п</w:t>
            </w:r>
          </w:p>
        </w:tc>
        <w:tc>
          <w:tcPr>
            <w:tcW w:w="2025" w:type="pct"/>
          </w:tcPr>
          <w:p w:rsidR="00C169BA" w:rsidRPr="00162949" w:rsidRDefault="00C169BA" w:rsidP="00C169BA">
            <w:pPr>
              <w:pStyle w:val="ConsPlusNormal"/>
              <w:jc w:val="center"/>
              <w:rPr>
                <w:rFonts w:ascii="Times New Roman" w:hAnsi="Times New Roman"/>
                <w:sz w:val="20"/>
                <w:szCs w:val="20"/>
              </w:rPr>
            </w:pPr>
            <w:r w:rsidRPr="00162949">
              <w:rPr>
                <w:rFonts w:ascii="Times New Roman" w:hAnsi="Times New Roman"/>
                <w:sz w:val="20"/>
                <w:szCs w:val="20"/>
              </w:rPr>
              <w:t>Месторасположение общественной территории</w:t>
            </w:r>
          </w:p>
        </w:tc>
        <w:tc>
          <w:tcPr>
            <w:tcW w:w="1399" w:type="pct"/>
          </w:tcPr>
          <w:p w:rsidR="00C169BA" w:rsidRPr="00162949" w:rsidRDefault="00C169BA" w:rsidP="00C169BA">
            <w:pPr>
              <w:pStyle w:val="ConsPlusNormal"/>
              <w:jc w:val="center"/>
              <w:rPr>
                <w:rFonts w:ascii="Times New Roman" w:hAnsi="Times New Roman"/>
                <w:sz w:val="20"/>
                <w:szCs w:val="20"/>
              </w:rPr>
            </w:pPr>
            <w:r w:rsidRPr="00162949">
              <w:rPr>
                <w:rFonts w:ascii="Times New Roman" w:hAnsi="Times New Roman"/>
                <w:sz w:val="20"/>
                <w:szCs w:val="20"/>
              </w:rPr>
              <w:t>Планируемые виды работ по благоустройству</w:t>
            </w:r>
          </w:p>
        </w:tc>
        <w:tc>
          <w:tcPr>
            <w:tcW w:w="727" w:type="pct"/>
          </w:tcPr>
          <w:p w:rsidR="00C169BA" w:rsidRPr="00162949" w:rsidRDefault="00C169BA" w:rsidP="00C169BA">
            <w:pPr>
              <w:pStyle w:val="ConsPlusNormal"/>
              <w:jc w:val="center"/>
              <w:rPr>
                <w:rFonts w:ascii="Times New Roman" w:hAnsi="Times New Roman"/>
                <w:sz w:val="20"/>
                <w:szCs w:val="20"/>
              </w:rPr>
            </w:pPr>
            <w:r w:rsidRPr="00162949">
              <w:rPr>
                <w:rFonts w:ascii="Times New Roman" w:hAnsi="Times New Roman"/>
                <w:sz w:val="20"/>
                <w:szCs w:val="20"/>
              </w:rPr>
              <w:t>Объем средств необходимый для выполнения мероприятий (тыс. руб)</w:t>
            </w:r>
          </w:p>
        </w:tc>
        <w:tc>
          <w:tcPr>
            <w:tcW w:w="596" w:type="pct"/>
          </w:tcPr>
          <w:p w:rsidR="00C169BA" w:rsidRPr="00162949" w:rsidRDefault="00C169BA" w:rsidP="00C169BA">
            <w:pPr>
              <w:pStyle w:val="ConsPlusNormal"/>
              <w:jc w:val="center"/>
              <w:rPr>
                <w:rFonts w:ascii="Times New Roman" w:hAnsi="Times New Roman"/>
                <w:sz w:val="20"/>
                <w:szCs w:val="20"/>
              </w:rPr>
            </w:pPr>
            <w:r>
              <w:rPr>
                <w:rFonts w:ascii="Times New Roman" w:hAnsi="Times New Roman"/>
                <w:sz w:val="20"/>
                <w:szCs w:val="20"/>
              </w:rPr>
              <w:t>Планируемый срок проведения работ</w:t>
            </w:r>
          </w:p>
        </w:tc>
      </w:tr>
      <w:tr w:rsidR="00C169BA" w:rsidRPr="00B92036" w:rsidTr="00C169BA">
        <w:trPr>
          <w:trHeight w:val="101"/>
        </w:trPr>
        <w:tc>
          <w:tcPr>
            <w:tcW w:w="254" w:type="pct"/>
          </w:tcPr>
          <w:p w:rsidR="00C169BA" w:rsidRPr="00B42D5C" w:rsidRDefault="00C169BA" w:rsidP="00C169BA">
            <w:pPr>
              <w:pStyle w:val="ad"/>
              <w:rPr>
                <w:sz w:val="24"/>
                <w:szCs w:val="24"/>
              </w:rPr>
            </w:pPr>
            <w:r>
              <w:rPr>
                <w:sz w:val="24"/>
                <w:szCs w:val="24"/>
              </w:rPr>
              <w:t>1</w:t>
            </w:r>
          </w:p>
        </w:tc>
        <w:tc>
          <w:tcPr>
            <w:tcW w:w="2025" w:type="pct"/>
          </w:tcPr>
          <w:p w:rsidR="00C169BA" w:rsidRPr="00B42D5C" w:rsidRDefault="00C169BA" w:rsidP="00C169BA">
            <w:pPr>
              <w:pStyle w:val="ad"/>
              <w:rPr>
                <w:sz w:val="24"/>
                <w:szCs w:val="24"/>
              </w:rPr>
            </w:pPr>
            <w:r>
              <w:rPr>
                <w:sz w:val="24"/>
                <w:szCs w:val="24"/>
              </w:rPr>
              <w:t xml:space="preserve">г. Шенкурск, </w:t>
            </w:r>
            <w:r w:rsidRPr="00B42D5C">
              <w:rPr>
                <w:sz w:val="24"/>
                <w:szCs w:val="24"/>
              </w:rPr>
              <w:t>Парк на пересечении улиц К.Либкнехта и Ленина</w:t>
            </w:r>
          </w:p>
        </w:tc>
        <w:tc>
          <w:tcPr>
            <w:tcW w:w="1399" w:type="pct"/>
          </w:tcPr>
          <w:p w:rsidR="00C169BA" w:rsidRPr="00B42D5C" w:rsidRDefault="00C169BA" w:rsidP="00C169BA">
            <w:pPr>
              <w:pStyle w:val="ConsPlusNormal"/>
              <w:outlineLvl w:val="1"/>
              <w:rPr>
                <w:rFonts w:ascii="Times New Roman" w:hAnsi="Times New Roman" w:cs="Times New Roman"/>
                <w:sz w:val="24"/>
                <w:szCs w:val="24"/>
              </w:rPr>
            </w:pPr>
            <w:r>
              <w:rPr>
                <w:rFonts w:ascii="Times New Roman" w:hAnsi="Times New Roman" w:cs="Times New Roman"/>
                <w:sz w:val="24"/>
                <w:szCs w:val="24"/>
              </w:rPr>
              <w:t>Установка антивандальных скамеек и урн, устройство тротуаров по периметру парка.</w:t>
            </w:r>
          </w:p>
        </w:tc>
        <w:tc>
          <w:tcPr>
            <w:tcW w:w="727" w:type="pct"/>
          </w:tcPr>
          <w:p w:rsidR="00C169BA" w:rsidRPr="00824043" w:rsidRDefault="00C169BA" w:rsidP="00C169BA">
            <w:pPr>
              <w:pStyle w:val="ad"/>
              <w:jc w:val="center"/>
              <w:rPr>
                <w:sz w:val="24"/>
                <w:szCs w:val="24"/>
              </w:rPr>
            </w:pPr>
            <w:r w:rsidRPr="00824043">
              <w:rPr>
                <w:sz w:val="24"/>
                <w:szCs w:val="24"/>
              </w:rPr>
              <w:t>1500</w:t>
            </w:r>
            <w:r>
              <w:rPr>
                <w:sz w:val="24"/>
                <w:szCs w:val="24"/>
              </w:rPr>
              <w:t>,0</w:t>
            </w:r>
          </w:p>
        </w:tc>
        <w:tc>
          <w:tcPr>
            <w:tcW w:w="596" w:type="pct"/>
          </w:tcPr>
          <w:p w:rsidR="00C169BA" w:rsidRPr="00824043" w:rsidRDefault="00C169BA" w:rsidP="00C169BA">
            <w:pPr>
              <w:pStyle w:val="ad"/>
              <w:jc w:val="center"/>
              <w:rPr>
                <w:sz w:val="24"/>
                <w:szCs w:val="24"/>
              </w:rPr>
            </w:pPr>
            <w:r>
              <w:rPr>
                <w:sz w:val="24"/>
                <w:szCs w:val="24"/>
              </w:rPr>
              <w:t>2018-2019</w:t>
            </w:r>
          </w:p>
        </w:tc>
      </w:tr>
      <w:tr w:rsidR="00C169BA" w:rsidRPr="00B42D5C" w:rsidTr="00C169BA">
        <w:trPr>
          <w:trHeight w:val="138"/>
        </w:trPr>
        <w:tc>
          <w:tcPr>
            <w:tcW w:w="254" w:type="pct"/>
          </w:tcPr>
          <w:p w:rsidR="00C169BA" w:rsidRPr="00B42D5C" w:rsidRDefault="00C169BA" w:rsidP="00C169BA">
            <w:pPr>
              <w:pStyle w:val="ad"/>
              <w:rPr>
                <w:sz w:val="24"/>
                <w:szCs w:val="24"/>
              </w:rPr>
            </w:pPr>
            <w:r>
              <w:rPr>
                <w:sz w:val="24"/>
                <w:szCs w:val="24"/>
              </w:rPr>
              <w:t>2</w:t>
            </w:r>
          </w:p>
        </w:tc>
        <w:tc>
          <w:tcPr>
            <w:tcW w:w="2025" w:type="pct"/>
          </w:tcPr>
          <w:p w:rsidR="00C169BA" w:rsidRPr="00B42D5C" w:rsidRDefault="00C169BA" w:rsidP="00C169BA">
            <w:pPr>
              <w:pStyle w:val="ad"/>
              <w:rPr>
                <w:sz w:val="24"/>
                <w:szCs w:val="24"/>
              </w:rPr>
            </w:pPr>
            <w:r>
              <w:rPr>
                <w:sz w:val="24"/>
                <w:szCs w:val="24"/>
              </w:rPr>
              <w:t xml:space="preserve">г. Шенкурск, </w:t>
            </w:r>
            <w:r w:rsidRPr="00B42D5C">
              <w:rPr>
                <w:sz w:val="24"/>
                <w:szCs w:val="24"/>
              </w:rPr>
              <w:t xml:space="preserve">Парк между улицами  50 лет Октября и </w:t>
            </w:r>
            <w:r>
              <w:rPr>
                <w:sz w:val="24"/>
                <w:szCs w:val="24"/>
              </w:rPr>
              <w:t>Красноармейская</w:t>
            </w:r>
            <w:r w:rsidRPr="00B42D5C">
              <w:rPr>
                <w:sz w:val="24"/>
                <w:szCs w:val="24"/>
              </w:rPr>
              <w:t xml:space="preserve"> (от ул. Кудрявцева в сторону реки)</w:t>
            </w:r>
          </w:p>
        </w:tc>
        <w:tc>
          <w:tcPr>
            <w:tcW w:w="1399" w:type="pct"/>
          </w:tcPr>
          <w:p w:rsidR="00C169BA" w:rsidRPr="00B42D5C" w:rsidRDefault="00C169BA" w:rsidP="00C169BA">
            <w:pPr>
              <w:pStyle w:val="ConsPlusNormal"/>
              <w:outlineLvl w:val="1"/>
              <w:rPr>
                <w:rFonts w:ascii="Times New Roman" w:hAnsi="Times New Roman" w:cs="Times New Roman"/>
                <w:sz w:val="24"/>
                <w:szCs w:val="24"/>
              </w:rPr>
            </w:pPr>
            <w:r>
              <w:rPr>
                <w:rFonts w:ascii="Times New Roman" w:hAnsi="Times New Roman" w:cs="Times New Roman"/>
                <w:sz w:val="24"/>
                <w:szCs w:val="24"/>
              </w:rPr>
              <w:t xml:space="preserve">Обустройство освещения, установка антивандальных скамеек и урн, установка </w:t>
            </w:r>
            <w:r w:rsidRPr="00296C3B">
              <w:rPr>
                <w:rFonts w:ascii="Times New Roman" w:hAnsi="Times New Roman" w:cs="Times New Roman"/>
                <w:sz w:val="24"/>
                <w:szCs w:val="24"/>
              </w:rPr>
              <w:t>сцен</w:t>
            </w:r>
            <w:r>
              <w:rPr>
                <w:rFonts w:ascii="Times New Roman" w:hAnsi="Times New Roman" w:cs="Times New Roman"/>
                <w:sz w:val="24"/>
                <w:szCs w:val="24"/>
              </w:rPr>
              <w:t>ы</w:t>
            </w:r>
            <w:r w:rsidRPr="00296C3B">
              <w:rPr>
                <w:rFonts w:ascii="Times New Roman" w:hAnsi="Times New Roman" w:cs="Times New Roman"/>
                <w:sz w:val="24"/>
                <w:szCs w:val="24"/>
              </w:rPr>
              <w:t xml:space="preserve"> мобильн</w:t>
            </w:r>
            <w:r>
              <w:rPr>
                <w:rFonts w:ascii="Times New Roman" w:hAnsi="Times New Roman" w:cs="Times New Roman"/>
                <w:sz w:val="24"/>
                <w:szCs w:val="24"/>
              </w:rPr>
              <w:t>ой</w:t>
            </w:r>
            <w:r w:rsidRPr="00296C3B">
              <w:rPr>
                <w:rFonts w:ascii="Times New Roman" w:hAnsi="Times New Roman" w:cs="Times New Roman"/>
                <w:sz w:val="24"/>
                <w:szCs w:val="24"/>
              </w:rPr>
              <w:t xml:space="preserve"> сборно-разборная</w:t>
            </w:r>
            <w:r>
              <w:rPr>
                <w:rFonts w:ascii="Times New Roman" w:hAnsi="Times New Roman" w:cs="Times New Roman"/>
                <w:sz w:val="24"/>
                <w:szCs w:val="24"/>
              </w:rPr>
              <w:t xml:space="preserve"> с трибуной для зрителей.</w:t>
            </w:r>
          </w:p>
        </w:tc>
        <w:tc>
          <w:tcPr>
            <w:tcW w:w="727" w:type="pct"/>
          </w:tcPr>
          <w:p w:rsidR="00C169BA" w:rsidRPr="00824043" w:rsidRDefault="00C169BA" w:rsidP="00C169BA">
            <w:pPr>
              <w:pStyle w:val="ad"/>
              <w:jc w:val="center"/>
              <w:rPr>
                <w:sz w:val="24"/>
                <w:szCs w:val="24"/>
              </w:rPr>
            </w:pPr>
            <w:r>
              <w:rPr>
                <w:sz w:val="24"/>
                <w:szCs w:val="24"/>
              </w:rPr>
              <w:t>7000,0</w:t>
            </w:r>
          </w:p>
        </w:tc>
        <w:tc>
          <w:tcPr>
            <w:tcW w:w="596" w:type="pct"/>
          </w:tcPr>
          <w:p w:rsidR="00C169BA" w:rsidRDefault="00C169BA" w:rsidP="00C169BA">
            <w:pPr>
              <w:pStyle w:val="ad"/>
              <w:jc w:val="center"/>
              <w:rPr>
                <w:sz w:val="24"/>
                <w:szCs w:val="24"/>
              </w:rPr>
            </w:pPr>
            <w:r>
              <w:rPr>
                <w:sz w:val="24"/>
                <w:szCs w:val="24"/>
              </w:rPr>
              <w:t>2021</w:t>
            </w:r>
          </w:p>
        </w:tc>
      </w:tr>
      <w:tr w:rsidR="00C169BA" w:rsidRPr="00B92036" w:rsidTr="00C169BA">
        <w:trPr>
          <w:trHeight w:val="167"/>
        </w:trPr>
        <w:tc>
          <w:tcPr>
            <w:tcW w:w="254" w:type="pct"/>
          </w:tcPr>
          <w:p w:rsidR="00C169BA" w:rsidRPr="00B42D5C" w:rsidRDefault="00C169BA" w:rsidP="00C169BA">
            <w:pPr>
              <w:pStyle w:val="ad"/>
              <w:rPr>
                <w:sz w:val="24"/>
                <w:szCs w:val="24"/>
              </w:rPr>
            </w:pPr>
            <w:r>
              <w:rPr>
                <w:sz w:val="24"/>
                <w:szCs w:val="24"/>
              </w:rPr>
              <w:t>3</w:t>
            </w:r>
          </w:p>
        </w:tc>
        <w:tc>
          <w:tcPr>
            <w:tcW w:w="2025" w:type="pct"/>
          </w:tcPr>
          <w:p w:rsidR="00C169BA" w:rsidRPr="00B42D5C" w:rsidRDefault="00C169BA" w:rsidP="00C169BA">
            <w:pPr>
              <w:pStyle w:val="ad"/>
              <w:rPr>
                <w:sz w:val="24"/>
                <w:szCs w:val="24"/>
              </w:rPr>
            </w:pPr>
            <w:r>
              <w:rPr>
                <w:sz w:val="24"/>
                <w:szCs w:val="24"/>
              </w:rPr>
              <w:t xml:space="preserve">г. Шенкурск, </w:t>
            </w:r>
            <w:r w:rsidRPr="00B42D5C">
              <w:rPr>
                <w:sz w:val="24"/>
                <w:szCs w:val="24"/>
              </w:rPr>
              <w:t>Площадь Победы,  ул. Мира между ул. Кудрявцева и ул. Ломоносова</w:t>
            </w:r>
          </w:p>
        </w:tc>
        <w:tc>
          <w:tcPr>
            <w:tcW w:w="1399" w:type="pct"/>
          </w:tcPr>
          <w:p w:rsidR="00C169BA" w:rsidRPr="00B42D5C" w:rsidRDefault="00C169BA" w:rsidP="00C169BA">
            <w:pPr>
              <w:pStyle w:val="ConsPlusNormal"/>
              <w:outlineLvl w:val="1"/>
              <w:rPr>
                <w:rFonts w:ascii="Times New Roman" w:hAnsi="Times New Roman" w:cs="Times New Roman"/>
                <w:sz w:val="24"/>
                <w:szCs w:val="24"/>
              </w:rPr>
            </w:pPr>
            <w:r w:rsidRPr="00B42D5C">
              <w:rPr>
                <w:rFonts w:ascii="Times New Roman" w:hAnsi="Times New Roman" w:cs="Times New Roman"/>
                <w:sz w:val="24"/>
                <w:szCs w:val="24"/>
              </w:rPr>
              <w:t>Асфальтирование площади, ремонт постамента памятника, установка бордюрного камня</w:t>
            </w:r>
            <w:r>
              <w:rPr>
                <w:rFonts w:ascii="Times New Roman" w:hAnsi="Times New Roman" w:cs="Times New Roman"/>
                <w:sz w:val="24"/>
                <w:szCs w:val="24"/>
              </w:rPr>
              <w:t>.</w:t>
            </w:r>
          </w:p>
        </w:tc>
        <w:tc>
          <w:tcPr>
            <w:tcW w:w="727" w:type="pct"/>
          </w:tcPr>
          <w:p w:rsidR="00C169BA" w:rsidRPr="00824043" w:rsidRDefault="00C169BA" w:rsidP="00C169BA">
            <w:pPr>
              <w:pStyle w:val="ad"/>
              <w:jc w:val="center"/>
              <w:rPr>
                <w:sz w:val="24"/>
                <w:szCs w:val="24"/>
              </w:rPr>
            </w:pPr>
            <w:r>
              <w:rPr>
                <w:sz w:val="24"/>
                <w:szCs w:val="24"/>
              </w:rPr>
              <w:t>5</w:t>
            </w:r>
            <w:r w:rsidRPr="00824043">
              <w:rPr>
                <w:sz w:val="24"/>
                <w:szCs w:val="24"/>
              </w:rPr>
              <w:t>000</w:t>
            </w:r>
            <w:r>
              <w:rPr>
                <w:sz w:val="24"/>
                <w:szCs w:val="24"/>
              </w:rPr>
              <w:t>,0</w:t>
            </w:r>
          </w:p>
        </w:tc>
        <w:tc>
          <w:tcPr>
            <w:tcW w:w="596" w:type="pct"/>
          </w:tcPr>
          <w:p w:rsidR="00C169BA" w:rsidRDefault="00C169BA" w:rsidP="00C169BA">
            <w:pPr>
              <w:pStyle w:val="ad"/>
              <w:jc w:val="center"/>
              <w:rPr>
                <w:sz w:val="24"/>
                <w:szCs w:val="24"/>
              </w:rPr>
            </w:pPr>
            <w:r>
              <w:rPr>
                <w:sz w:val="24"/>
                <w:szCs w:val="24"/>
              </w:rPr>
              <w:t>2022</w:t>
            </w:r>
          </w:p>
        </w:tc>
      </w:tr>
      <w:tr w:rsidR="00C169BA" w:rsidRPr="00743BB3" w:rsidTr="00C169BA">
        <w:trPr>
          <w:trHeight w:val="167"/>
        </w:trPr>
        <w:tc>
          <w:tcPr>
            <w:tcW w:w="254" w:type="pct"/>
          </w:tcPr>
          <w:p w:rsidR="00C169BA" w:rsidRPr="00B42D5C" w:rsidRDefault="00C169BA" w:rsidP="00C169BA">
            <w:pPr>
              <w:pStyle w:val="ad"/>
              <w:rPr>
                <w:sz w:val="24"/>
                <w:szCs w:val="24"/>
              </w:rPr>
            </w:pPr>
            <w:r>
              <w:rPr>
                <w:sz w:val="24"/>
                <w:szCs w:val="24"/>
              </w:rPr>
              <w:t>4</w:t>
            </w:r>
          </w:p>
        </w:tc>
        <w:tc>
          <w:tcPr>
            <w:tcW w:w="2025" w:type="pct"/>
          </w:tcPr>
          <w:p w:rsidR="00C169BA" w:rsidRPr="00B42D5C" w:rsidRDefault="00C169BA" w:rsidP="00C169BA">
            <w:pPr>
              <w:pStyle w:val="ad"/>
              <w:rPr>
                <w:sz w:val="24"/>
                <w:szCs w:val="24"/>
              </w:rPr>
            </w:pPr>
            <w:r>
              <w:rPr>
                <w:sz w:val="24"/>
                <w:szCs w:val="24"/>
              </w:rPr>
              <w:t xml:space="preserve">г. Шенкурск, </w:t>
            </w:r>
            <w:r w:rsidRPr="00B42D5C">
              <w:rPr>
                <w:sz w:val="24"/>
                <w:szCs w:val="24"/>
              </w:rPr>
              <w:t>Сквер у площади Победы</w:t>
            </w:r>
          </w:p>
        </w:tc>
        <w:tc>
          <w:tcPr>
            <w:tcW w:w="1399" w:type="pct"/>
          </w:tcPr>
          <w:p w:rsidR="00C169BA" w:rsidRPr="00B42D5C" w:rsidRDefault="00C169BA" w:rsidP="00C169BA">
            <w:pPr>
              <w:pStyle w:val="ConsPlusNormal"/>
              <w:outlineLvl w:val="1"/>
              <w:rPr>
                <w:rFonts w:ascii="Times New Roman" w:hAnsi="Times New Roman" w:cs="Times New Roman"/>
                <w:sz w:val="24"/>
                <w:szCs w:val="24"/>
              </w:rPr>
            </w:pPr>
            <w:r>
              <w:rPr>
                <w:rFonts w:ascii="Times New Roman" w:hAnsi="Times New Roman" w:cs="Times New Roman"/>
                <w:sz w:val="24"/>
                <w:szCs w:val="24"/>
              </w:rPr>
              <w:t>Планировка территории, обустройство пешеходных дорожек (тротуарная плитка), установка антивандальных скамеек и урн, ограждение, газон.</w:t>
            </w:r>
          </w:p>
        </w:tc>
        <w:tc>
          <w:tcPr>
            <w:tcW w:w="727" w:type="pct"/>
          </w:tcPr>
          <w:p w:rsidR="00C169BA" w:rsidRPr="00824043" w:rsidRDefault="00C169BA" w:rsidP="00C169BA">
            <w:pPr>
              <w:pStyle w:val="ad"/>
              <w:jc w:val="center"/>
              <w:rPr>
                <w:sz w:val="24"/>
                <w:szCs w:val="24"/>
              </w:rPr>
            </w:pPr>
            <w:r>
              <w:rPr>
                <w:sz w:val="24"/>
                <w:szCs w:val="24"/>
              </w:rPr>
              <w:t>1300,0</w:t>
            </w:r>
          </w:p>
        </w:tc>
        <w:tc>
          <w:tcPr>
            <w:tcW w:w="596" w:type="pct"/>
          </w:tcPr>
          <w:p w:rsidR="00C169BA" w:rsidRDefault="00C169BA" w:rsidP="00C169BA">
            <w:pPr>
              <w:pStyle w:val="ad"/>
              <w:jc w:val="center"/>
              <w:rPr>
                <w:sz w:val="24"/>
                <w:szCs w:val="24"/>
              </w:rPr>
            </w:pPr>
            <w:r>
              <w:rPr>
                <w:sz w:val="24"/>
                <w:szCs w:val="24"/>
              </w:rPr>
              <w:t>2017, 2021</w:t>
            </w:r>
          </w:p>
        </w:tc>
      </w:tr>
      <w:tr w:rsidR="00C169BA" w:rsidRPr="00743BB3" w:rsidTr="00C169BA">
        <w:trPr>
          <w:trHeight w:val="167"/>
        </w:trPr>
        <w:tc>
          <w:tcPr>
            <w:tcW w:w="254" w:type="pct"/>
          </w:tcPr>
          <w:p w:rsidR="00C169BA" w:rsidRPr="00B42D5C" w:rsidRDefault="00C169BA" w:rsidP="00C169BA">
            <w:pPr>
              <w:pStyle w:val="ad"/>
              <w:rPr>
                <w:sz w:val="24"/>
                <w:szCs w:val="24"/>
              </w:rPr>
            </w:pPr>
            <w:r>
              <w:rPr>
                <w:sz w:val="24"/>
                <w:szCs w:val="24"/>
              </w:rPr>
              <w:t>5</w:t>
            </w:r>
          </w:p>
        </w:tc>
        <w:tc>
          <w:tcPr>
            <w:tcW w:w="2025" w:type="pct"/>
          </w:tcPr>
          <w:p w:rsidR="00C169BA" w:rsidRPr="00B42D5C" w:rsidRDefault="00C169BA" w:rsidP="00C169BA">
            <w:pPr>
              <w:pStyle w:val="ad"/>
              <w:rPr>
                <w:sz w:val="24"/>
                <w:szCs w:val="24"/>
              </w:rPr>
            </w:pPr>
            <w:r>
              <w:rPr>
                <w:sz w:val="24"/>
                <w:szCs w:val="24"/>
              </w:rPr>
              <w:t xml:space="preserve">г. Шенкурск, </w:t>
            </w:r>
            <w:r w:rsidRPr="00B42D5C">
              <w:rPr>
                <w:sz w:val="24"/>
                <w:szCs w:val="24"/>
              </w:rPr>
              <w:t>Набережная р. Ваги</w:t>
            </w:r>
          </w:p>
        </w:tc>
        <w:tc>
          <w:tcPr>
            <w:tcW w:w="1399" w:type="pct"/>
          </w:tcPr>
          <w:p w:rsidR="00C169BA" w:rsidRPr="00192D1E" w:rsidRDefault="00C169BA" w:rsidP="00C169BA">
            <w:pPr>
              <w:rPr>
                <w:sz w:val="24"/>
                <w:szCs w:val="24"/>
                <w:lang w:val="ru-RU"/>
              </w:rPr>
            </w:pPr>
            <w:r w:rsidRPr="00192D1E">
              <w:rPr>
                <w:sz w:val="24"/>
                <w:szCs w:val="24"/>
                <w:lang w:val="ru-RU"/>
              </w:rPr>
              <w:t>Укрепление береговой полосы, благоустройство дорожных проездов к набережной р. Вага,</w:t>
            </w:r>
          </w:p>
          <w:p w:rsidR="00C169BA" w:rsidRPr="00192D1E" w:rsidRDefault="00C169BA" w:rsidP="00C169BA">
            <w:pPr>
              <w:pStyle w:val="ConsPlusNormal"/>
              <w:outlineLvl w:val="1"/>
              <w:rPr>
                <w:rFonts w:ascii="Times New Roman" w:hAnsi="Times New Roman" w:cs="Times New Roman"/>
                <w:sz w:val="24"/>
                <w:szCs w:val="24"/>
              </w:rPr>
            </w:pPr>
            <w:r w:rsidRPr="00192D1E">
              <w:rPr>
                <w:rFonts w:ascii="Times New Roman" w:hAnsi="Times New Roman" w:cs="Times New Roman"/>
                <w:sz w:val="24"/>
                <w:szCs w:val="24"/>
              </w:rPr>
              <w:t xml:space="preserve">обустройство спуска улицы Ленина к береговой полосе, ремонт водоотвода от Екатерининского </w:t>
            </w:r>
            <w:r w:rsidRPr="00192D1E">
              <w:rPr>
                <w:rFonts w:ascii="Times New Roman" w:hAnsi="Times New Roman" w:cs="Times New Roman"/>
                <w:sz w:val="24"/>
                <w:szCs w:val="24"/>
              </w:rPr>
              <w:lastRenderedPageBreak/>
              <w:t xml:space="preserve">ручья, устройство подъема от реки в сторону улицы Мира, обустройство смотровых площадок. </w:t>
            </w:r>
          </w:p>
        </w:tc>
        <w:tc>
          <w:tcPr>
            <w:tcW w:w="727" w:type="pct"/>
          </w:tcPr>
          <w:p w:rsidR="00C169BA" w:rsidRPr="00824043" w:rsidRDefault="00C169BA" w:rsidP="00C169BA">
            <w:pPr>
              <w:pStyle w:val="ad"/>
              <w:jc w:val="center"/>
              <w:rPr>
                <w:sz w:val="24"/>
                <w:szCs w:val="24"/>
              </w:rPr>
            </w:pPr>
            <w:r>
              <w:rPr>
                <w:sz w:val="24"/>
                <w:szCs w:val="24"/>
              </w:rPr>
              <w:lastRenderedPageBreak/>
              <w:t>1</w:t>
            </w:r>
            <w:r w:rsidRPr="00824043">
              <w:rPr>
                <w:sz w:val="24"/>
                <w:szCs w:val="24"/>
              </w:rPr>
              <w:t>700</w:t>
            </w:r>
            <w:r>
              <w:rPr>
                <w:sz w:val="24"/>
                <w:szCs w:val="24"/>
              </w:rPr>
              <w:t>0,0</w:t>
            </w:r>
          </w:p>
        </w:tc>
        <w:tc>
          <w:tcPr>
            <w:tcW w:w="596" w:type="pct"/>
          </w:tcPr>
          <w:p w:rsidR="00C169BA" w:rsidRDefault="00C169BA" w:rsidP="00C169BA">
            <w:pPr>
              <w:pStyle w:val="ad"/>
              <w:jc w:val="center"/>
              <w:rPr>
                <w:sz w:val="24"/>
                <w:szCs w:val="24"/>
              </w:rPr>
            </w:pPr>
            <w:r>
              <w:rPr>
                <w:sz w:val="24"/>
                <w:szCs w:val="24"/>
              </w:rPr>
              <w:t>2021</w:t>
            </w:r>
          </w:p>
        </w:tc>
      </w:tr>
      <w:tr w:rsidR="00C169BA" w:rsidRPr="00B92036" w:rsidTr="00C169BA">
        <w:trPr>
          <w:trHeight w:val="167"/>
        </w:trPr>
        <w:tc>
          <w:tcPr>
            <w:tcW w:w="254" w:type="pct"/>
          </w:tcPr>
          <w:p w:rsidR="00C169BA" w:rsidRPr="009D2442" w:rsidRDefault="00C169BA" w:rsidP="00C169BA">
            <w:pPr>
              <w:pStyle w:val="af"/>
              <w:spacing w:after="0"/>
              <w:jc w:val="both"/>
            </w:pPr>
            <w:r>
              <w:lastRenderedPageBreak/>
              <w:t>6</w:t>
            </w:r>
          </w:p>
        </w:tc>
        <w:tc>
          <w:tcPr>
            <w:tcW w:w="2025" w:type="pct"/>
          </w:tcPr>
          <w:p w:rsidR="00C169BA" w:rsidRPr="009D2442" w:rsidRDefault="00C169BA" w:rsidP="00C169BA">
            <w:pPr>
              <w:pStyle w:val="af"/>
              <w:spacing w:after="0"/>
              <w:jc w:val="both"/>
            </w:pPr>
            <w:r>
              <w:t>г. Шенкурск, у</w:t>
            </w:r>
            <w:r w:rsidRPr="009D2442">
              <w:t>л. Ломоносова, д.1, въезд в город</w:t>
            </w:r>
          </w:p>
        </w:tc>
        <w:tc>
          <w:tcPr>
            <w:tcW w:w="1399" w:type="pct"/>
          </w:tcPr>
          <w:p w:rsidR="00C169BA" w:rsidRDefault="00C169BA" w:rsidP="00C169BA">
            <w:pPr>
              <w:pStyle w:val="ConsPlusNormal"/>
              <w:outlineLvl w:val="1"/>
              <w:rPr>
                <w:rFonts w:ascii="Times New Roman" w:hAnsi="Times New Roman" w:cs="Times New Roman"/>
                <w:sz w:val="24"/>
                <w:szCs w:val="24"/>
              </w:rPr>
            </w:pPr>
            <w:r>
              <w:rPr>
                <w:rFonts w:ascii="Times New Roman" w:hAnsi="Times New Roman" w:cs="Times New Roman"/>
                <w:sz w:val="24"/>
                <w:szCs w:val="24"/>
              </w:rPr>
              <w:t>Планировка территории, обустройство детской и спортивной площадки, устройство водоотвода.</w:t>
            </w:r>
          </w:p>
        </w:tc>
        <w:tc>
          <w:tcPr>
            <w:tcW w:w="727" w:type="pct"/>
          </w:tcPr>
          <w:p w:rsidR="00C169BA" w:rsidRPr="00824043" w:rsidRDefault="00C169BA" w:rsidP="00C169BA">
            <w:pPr>
              <w:pStyle w:val="ad"/>
              <w:jc w:val="center"/>
              <w:rPr>
                <w:sz w:val="24"/>
                <w:szCs w:val="24"/>
              </w:rPr>
            </w:pPr>
            <w:r>
              <w:rPr>
                <w:sz w:val="24"/>
                <w:szCs w:val="24"/>
              </w:rPr>
              <w:t>1500,0</w:t>
            </w:r>
          </w:p>
        </w:tc>
        <w:tc>
          <w:tcPr>
            <w:tcW w:w="596" w:type="pct"/>
          </w:tcPr>
          <w:p w:rsidR="00C169BA" w:rsidRDefault="00C169BA" w:rsidP="00C169BA">
            <w:pPr>
              <w:pStyle w:val="ad"/>
              <w:jc w:val="center"/>
              <w:rPr>
                <w:sz w:val="24"/>
                <w:szCs w:val="24"/>
              </w:rPr>
            </w:pPr>
            <w:r>
              <w:rPr>
                <w:sz w:val="24"/>
                <w:szCs w:val="24"/>
              </w:rPr>
              <w:t>2018</w:t>
            </w:r>
          </w:p>
        </w:tc>
      </w:tr>
      <w:tr w:rsidR="00C169BA" w:rsidRPr="00B92036" w:rsidTr="00C169BA">
        <w:trPr>
          <w:trHeight w:val="167"/>
        </w:trPr>
        <w:tc>
          <w:tcPr>
            <w:tcW w:w="254" w:type="pct"/>
          </w:tcPr>
          <w:p w:rsidR="00C169BA" w:rsidRPr="00B42D5C" w:rsidRDefault="00C169BA" w:rsidP="00C169BA">
            <w:pPr>
              <w:pStyle w:val="ad"/>
              <w:rPr>
                <w:sz w:val="24"/>
                <w:szCs w:val="24"/>
              </w:rPr>
            </w:pPr>
            <w:r>
              <w:rPr>
                <w:sz w:val="24"/>
                <w:szCs w:val="24"/>
              </w:rPr>
              <w:t>7</w:t>
            </w:r>
          </w:p>
        </w:tc>
        <w:tc>
          <w:tcPr>
            <w:tcW w:w="2025" w:type="pct"/>
          </w:tcPr>
          <w:p w:rsidR="00C169BA" w:rsidRPr="00B42D5C" w:rsidRDefault="00C169BA" w:rsidP="00C169BA">
            <w:pPr>
              <w:pStyle w:val="ad"/>
              <w:rPr>
                <w:sz w:val="24"/>
                <w:szCs w:val="24"/>
              </w:rPr>
            </w:pPr>
            <w:r>
              <w:rPr>
                <w:sz w:val="24"/>
                <w:szCs w:val="24"/>
              </w:rPr>
              <w:t xml:space="preserve">г. Шенкурск, </w:t>
            </w:r>
            <w:r w:rsidRPr="00B42D5C">
              <w:rPr>
                <w:sz w:val="24"/>
                <w:szCs w:val="24"/>
              </w:rPr>
              <w:t xml:space="preserve">Площадка отдыха (берег реки Вага, у здания ОВД) </w:t>
            </w:r>
          </w:p>
        </w:tc>
        <w:tc>
          <w:tcPr>
            <w:tcW w:w="1399" w:type="pct"/>
          </w:tcPr>
          <w:p w:rsidR="00C169BA" w:rsidRPr="00B42D5C" w:rsidRDefault="00C169BA" w:rsidP="00C169BA">
            <w:pPr>
              <w:pStyle w:val="ConsPlusNormal"/>
              <w:outlineLvl w:val="1"/>
              <w:rPr>
                <w:rFonts w:ascii="Times New Roman" w:hAnsi="Times New Roman" w:cs="Times New Roman"/>
                <w:sz w:val="24"/>
                <w:szCs w:val="24"/>
              </w:rPr>
            </w:pPr>
            <w:r>
              <w:rPr>
                <w:rFonts w:ascii="Times New Roman" w:hAnsi="Times New Roman" w:cs="Times New Roman"/>
                <w:sz w:val="24"/>
                <w:szCs w:val="24"/>
              </w:rPr>
              <w:t>Реконструкция детской площадки.</w:t>
            </w:r>
          </w:p>
        </w:tc>
        <w:tc>
          <w:tcPr>
            <w:tcW w:w="727" w:type="pct"/>
          </w:tcPr>
          <w:p w:rsidR="00C169BA" w:rsidRPr="00824043" w:rsidRDefault="00C169BA" w:rsidP="00C169BA">
            <w:pPr>
              <w:pStyle w:val="ad"/>
              <w:jc w:val="center"/>
              <w:rPr>
                <w:sz w:val="24"/>
                <w:szCs w:val="24"/>
              </w:rPr>
            </w:pPr>
            <w:r>
              <w:rPr>
                <w:sz w:val="24"/>
                <w:szCs w:val="24"/>
              </w:rPr>
              <w:t>18</w:t>
            </w:r>
            <w:r w:rsidRPr="00824043">
              <w:rPr>
                <w:sz w:val="24"/>
                <w:szCs w:val="24"/>
              </w:rPr>
              <w:t>00</w:t>
            </w:r>
            <w:r>
              <w:rPr>
                <w:sz w:val="24"/>
                <w:szCs w:val="24"/>
              </w:rPr>
              <w:t>,0</w:t>
            </w:r>
          </w:p>
        </w:tc>
        <w:tc>
          <w:tcPr>
            <w:tcW w:w="596" w:type="pct"/>
          </w:tcPr>
          <w:p w:rsidR="00C169BA" w:rsidRDefault="00C169BA" w:rsidP="00C169BA">
            <w:pPr>
              <w:pStyle w:val="ad"/>
              <w:jc w:val="center"/>
              <w:rPr>
                <w:sz w:val="24"/>
                <w:szCs w:val="24"/>
              </w:rPr>
            </w:pPr>
            <w:r>
              <w:rPr>
                <w:sz w:val="24"/>
                <w:szCs w:val="24"/>
              </w:rPr>
              <w:t>2020</w:t>
            </w:r>
          </w:p>
        </w:tc>
      </w:tr>
      <w:tr w:rsidR="00C169BA" w:rsidRPr="00AF2B61" w:rsidTr="00C169BA">
        <w:trPr>
          <w:trHeight w:val="167"/>
        </w:trPr>
        <w:tc>
          <w:tcPr>
            <w:tcW w:w="254" w:type="pct"/>
          </w:tcPr>
          <w:p w:rsidR="00C169BA" w:rsidRDefault="00C169BA" w:rsidP="00C169BA">
            <w:pPr>
              <w:pStyle w:val="ad"/>
              <w:rPr>
                <w:sz w:val="24"/>
                <w:szCs w:val="24"/>
              </w:rPr>
            </w:pPr>
            <w:r>
              <w:rPr>
                <w:sz w:val="24"/>
                <w:szCs w:val="24"/>
              </w:rPr>
              <w:t>8</w:t>
            </w:r>
          </w:p>
        </w:tc>
        <w:tc>
          <w:tcPr>
            <w:tcW w:w="2025" w:type="pct"/>
          </w:tcPr>
          <w:p w:rsidR="00C169BA" w:rsidRPr="00B42D5C" w:rsidRDefault="00C169BA" w:rsidP="00C169BA">
            <w:pPr>
              <w:pStyle w:val="ad"/>
              <w:rPr>
                <w:sz w:val="24"/>
                <w:szCs w:val="24"/>
              </w:rPr>
            </w:pPr>
            <w:r>
              <w:rPr>
                <w:sz w:val="24"/>
                <w:szCs w:val="24"/>
              </w:rPr>
              <w:t>Центральная рыночная площадь на пересечении улиц им. Ленина и Карла Либкнехта</w:t>
            </w:r>
          </w:p>
        </w:tc>
        <w:tc>
          <w:tcPr>
            <w:tcW w:w="1399" w:type="pct"/>
          </w:tcPr>
          <w:p w:rsidR="00C169BA" w:rsidRDefault="00C169BA" w:rsidP="00C169BA">
            <w:pPr>
              <w:pStyle w:val="ConsPlusNormal"/>
              <w:outlineLvl w:val="1"/>
              <w:rPr>
                <w:rFonts w:ascii="Times New Roman" w:hAnsi="Times New Roman" w:cs="Times New Roman"/>
                <w:sz w:val="24"/>
                <w:szCs w:val="24"/>
              </w:rPr>
            </w:pPr>
            <w:r w:rsidRPr="00B42D5C">
              <w:rPr>
                <w:rFonts w:ascii="Times New Roman" w:hAnsi="Times New Roman" w:cs="Times New Roman"/>
                <w:sz w:val="24"/>
                <w:szCs w:val="24"/>
              </w:rPr>
              <w:t>Асфальтирование площади</w:t>
            </w:r>
            <w:r>
              <w:rPr>
                <w:rFonts w:ascii="Times New Roman" w:hAnsi="Times New Roman" w:cs="Times New Roman"/>
                <w:sz w:val="24"/>
                <w:szCs w:val="24"/>
              </w:rPr>
              <w:t>, устройство ограждения, установка контейнерных площадок, общественного туалета.</w:t>
            </w:r>
          </w:p>
        </w:tc>
        <w:tc>
          <w:tcPr>
            <w:tcW w:w="727" w:type="pct"/>
          </w:tcPr>
          <w:p w:rsidR="00C169BA" w:rsidRPr="00824043" w:rsidRDefault="00C169BA" w:rsidP="00C169BA">
            <w:pPr>
              <w:pStyle w:val="ad"/>
              <w:jc w:val="center"/>
              <w:rPr>
                <w:sz w:val="24"/>
                <w:szCs w:val="24"/>
              </w:rPr>
            </w:pPr>
            <w:r>
              <w:rPr>
                <w:sz w:val="24"/>
                <w:szCs w:val="24"/>
              </w:rPr>
              <w:t>5000,0</w:t>
            </w:r>
          </w:p>
        </w:tc>
        <w:tc>
          <w:tcPr>
            <w:tcW w:w="596" w:type="pct"/>
          </w:tcPr>
          <w:p w:rsidR="00C169BA" w:rsidRDefault="00C169BA" w:rsidP="00C169BA">
            <w:pPr>
              <w:pStyle w:val="ad"/>
              <w:jc w:val="center"/>
              <w:rPr>
                <w:sz w:val="24"/>
                <w:szCs w:val="24"/>
              </w:rPr>
            </w:pPr>
            <w:r>
              <w:rPr>
                <w:sz w:val="24"/>
                <w:szCs w:val="24"/>
              </w:rPr>
              <w:t>2022</w:t>
            </w:r>
          </w:p>
        </w:tc>
      </w:tr>
      <w:tr w:rsidR="00C169BA" w:rsidRPr="00B92036" w:rsidTr="00C169BA">
        <w:trPr>
          <w:trHeight w:val="167"/>
        </w:trPr>
        <w:tc>
          <w:tcPr>
            <w:tcW w:w="254" w:type="pct"/>
          </w:tcPr>
          <w:p w:rsidR="00C169BA" w:rsidRPr="00E17238" w:rsidRDefault="00C169BA" w:rsidP="00C169BA">
            <w:pPr>
              <w:rPr>
                <w:color w:val="000000"/>
                <w:sz w:val="24"/>
                <w:szCs w:val="24"/>
                <w:lang w:val="ru-RU"/>
              </w:rPr>
            </w:pPr>
            <w:r>
              <w:rPr>
                <w:color w:val="000000"/>
                <w:sz w:val="24"/>
                <w:szCs w:val="24"/>
                <w:lang w:val="ru-RU"/>
              </w:rPr>
              <w:t>9</w:t>
            </w:r>
          </w:p>
        </w:tc>
        <w:tc>
          <w:tcPr>
            <w:tcW w:w="2025" w:type="pct"/>
            <w:vAlign w:val="bottom"/>
          </w:tcPr>
          <w:p w:rsidR="00C169BA" w:rsidRPr="00E17238" w:rsidRDefault="00C169BA" w:rsidP="00C169BA">
            <w:pPr>
              <w:rPr>
                <w:color w:val="000000"/>
                <w:sz w:val="24"/>
                <w:szCs w:val="24"/>
                <w:lang w:val="ru-RU"/>
              </w:rPr>
            </w:pPr>
            <w:r>
              <w:rPr>
                <w:color w:val="000000"/>
                <w:sz w:val="24"/>
                <w:szCs w:val="24"/>
                <w:lang w:val="ru-RU"/>
              </w:rPr>
              <w:t>г. Шенкурск,</w:t>
            </w:r>
            <w:r w:rsidRPr="00E17238">
              <w:rPr>
                <w:color w:val="000000"/>
                <w:sz w:val="24"/>
                <w:szCs w:val="24"/>
                <w:lang w:val="ru-RU"/>
              </w:rPr>
              <w:t xml:space="preserve"> ул</w:t>
            </w:r>
            <w:r>
              <w:rPr>
                <w:color w:val="000000"/>
                <w:sz w:val="24"/>
                <w:szCs w:val="24"/>
                <w:lang w:val="ru-RU"/>
              </w:rPr>
              <w:t>ица</w:t>
            </w:r>
            <w:r w:rsidRPr="00E17238">
              <w:rPr>
                <w:color w:val="000000"/>
                <w:sz w:val="24"/>
                <w:szCs w:val="24"/>
                <w:lang w:val="ru-RU"/>
              </w:rPr>
              <w:t xml:space="preserve"> им.К.Либкнехта</w:t>
            </w:r>
            <w:r>
              <w:rPr>
                <w:color w:val="000000"/>
                <w:sz w:val="24"/>
                <w:szCs w:val="24"/>
                <w:lang w:val="ru-RU"/>
              </w:rPr>
              <w:t xml:space="preserve"> (центральная улица)</w:t>
            </w:r>
          </w:p>
        </w:tc>
        <w:tc>
          <w:tcPr>
            <w:tcW w:w="1399" w:type="pct"/>
          </w:tcPr>
          <w:p w:rsidR="00C169BA" w:rsidRPr="00B42D5C" w:rsidRDefault="00C169BA" w:rsidP="00C169BA">
            <w:pPr>
              <w:pStyle w:val="ConsPlusNormal"/>
              <w:outlineLvl w:val="1"/>
              <w:rPr>
                <w:rFonts w:ascii="Times New Roman" w:hAnsi="Times New Roman" w:cs="Times New Roman"/>
                <w:sz w:val="24"/>
                <w:szCs w:val="24"/>
              </w:rPr>
            </w:pPr>
            <w:r>
              <w:rPr>
                <w:rFonts w:ascii="Times New Roman" w:hAnsi="Times New Roman" w:cs="Times New Roman"/>
                <w:sz w:val="24"/>
                <w:szCs w:val="24"/>
              </w:rPr>
              <w:t>Обустройство пешеходных тротуаров с водоотводом</w:t>
            </w:r>
          </w:p>
        </w:tc>
        <w:tc>
          <w:tcPr>
            <w:tcW w:w="727" w:type="pct"/>
          </w:tcPr>
          <w:p w:rsidR="00C169BA" w:rsidRPr="00824043" w:rsidRDefault="00C169BA" w:rsidP="00C169BA">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5</w:t>
            </w:r>
            <w:r w:rsidRPr="00824043">
              <w:rPr>
                <w:rFonts w:ascii="Times New Roman" w:hAnsi="Times New Roman" w:cs="Times New Roman"/>
                <w:sz w:val="24"/>
                <w:szCs w:val="24"/>
              </w:rPr>
              <w:t>600,0</w:t>
            </w:r>
          </w:p>
        </w:tc>
        <w:tc>
          <w:tcPr>
            <w:tcW w:w="596" w:type="pct"/>
          </w:tcPr>
          <w:p w:rsidR="00C169BA" w:rsidRDefault="00C169BA" w:rsidP="00C169BA">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2018,2019</w:t>
            </w:r>
          </w:p>
        </w:tc>
      </w:tr>
      <w:tr w:rsidR="00C169BA" w:rsidRPr="00B42D5C" w:rsidTr="00C169BA">
        <w:trPr>
          <w:trHeight w:val="167"/>
        </w:trPr>
        <w:tc>
          <w:tcPr>
            <w:tcW w:w="254" w:type="pct"/>
          </w:tcPr>
          <w:p w:rsidR="00C169BA" w:rsidRPr="00E46167" w:rsidRDefault="00C169BA" w:rsidP="00C169BA">
            <w:pPr>
              <w:rPr>
                <w:color w:val="000000"/>
                <w:sz w:val="24"/>
                <w:szCs w:val="24"/>
                <w:lang w:val="ru-RU"/>
              </w:rPr>
            </w:pPr>
            <w:r>
              <w:rPr>
                <w:color w:val="000000"/>
                <w:sz w:val="24"/>
                <w:szCs w:val="24"/>
                <w:lang w:val="ru-RU"/>
              </w:rPr>
              <w:t>10</w:t>
            </w:r>
          </w:p>
        </w:tc>
        <w:tc>
          <w:tcPr>
            <w:tcW w:w="2025" w:type="pct"/>
            <w:vAlign w:val="bottom"/>
          </w:tcPr>
          <w:p w:rsidR="00C169BA" w:rsidRPr="00B92036" w:rsidRDefault="00C169BA" w:rsidP="00C169BA">
            <w:pPr>
              <w:rPr>
                <w:color w:val="000000"/>
                <w:sz w:val="24"/>
                <w:szCs w:val="24"/>
                <w:lang w:val="ru-RU"/>
              </w:rPr>
            </w:pPr>
            <w:r>
              <w:rPr>
                <w:color w:val="000000"/>
                <w:sz w:val="24"/>
                <w:szCs w:val="24"/>
                <w:lang w:val="ru-RU"/>
              </w:rPr>
              <w:t xml:space="preserve">г. Шенкурск, </w:t>
            </w:r>
            <w:r w:rsidRPr="00B92036">
              <w:rPr>
                <w:color w:val="000000"/>
                <w:sz w:val="24"/>
                <w:szCs w:val="24"/>
                <w:lang w:val="ru-RU"/>
              </w:rPr>
              <w:t>улица им. Ленина</w:t>
            </w:r>
            <w:r>
              <w:rPr>
                <w:color w:val="000000"/>
                <w:sz w:val="24"/>
                <w:szCs w:val="24"/>
                <w:lang w:val="ru-RU"/>
              </w:rPr>
              <w:t xml:space="preserve"> (центральная улица)</w:t>
            </w:r>
          </w:p>
        </w:tc>
        <w:tc>
          <w:tcPr>
            <w:tcW w:w="1399" w:type="pct"/>
          </w:tcPr>
          <w:p w:rsidR="00C169BA" w:rsidRPr="00B42D5C" w:rsidRDefault="00C169BA" w:rsidP="00C169BA">
            <w:pPr>
              <w:pStyle w:val="ConsPlusNormal"/>
              <w:outlineLvl w:val="1"/>
              <w:rPr>
                <w:rFonts w:ascii="Times New Roman" w:hAnsi="Times New Roman" w:cs="Times New Roman"/>
                <w:sz w:val="24"/>
                <w:szCs w:val="24"/>
              </w:rPr>
            </w:pPr>
            <w:r>
              <w:rPr>
                <w:rFonts w:ascii="Times New Roman" w:hAnsi="Times New Roman" w:cs="Times New Roman"/>
                <w:sz w:val="24"/>
                <w:szCs w:val="24"/>
              </w:rPr>
              <w:t>Обустройство пешеходных тротуаров с водоотводом</w:t>
            </w:r>
          </w:p>
        </w:tc>
        <w:tc>
          <w:tcPr>
            <w:tcW w:w="727" w:type="pct"/>
          </w:tcPr>
          <w:p w:rsidR="00C169BA" w:rsidRPr="00824043" w:rsidRDefault="00C169BA" w:rsidP="00C169BA">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5</w:t>
            </w:r>
            <w:r w:rsidRPr="00824043">
              <w:rPr>
                <w:rFonts w:ascii="Times New Roman" w:hAnsi="Times New Roman" w:cs="Times New Roman"/>
                <w:sz w:val="24"/>
                <w:szCs w:val="24"/>
              </w:rPr>
              <w:t>500,0</w:t>
            </w:r>
          </w:p>
        </w:tc>
        <w:tc>
          <w:tcPr>
            <w:tcW w:w="596" w:type="pct"/>
          </w:tcPr>
          <w:p w:rsidR="00C169BA" w:rsidRDefault="00C169BA" w:rsidP="00C169BA">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2017, 2022</w:t>
            </w:r>
          </w:p>
        </w:tc>
      </w:tr>
      <w:tr w:rsidR="00C169BA" w:rsidRPr="00B92036" w:rsidTr="00C169BA">
        <w:trPr>
          <w:trHeight w:val="167"/>
        </w:trPr>
        <w:tc>
          <w:tcPr>
            <w:tcW w:w="254" w:type="pct"/>
          </w:tcPr>
          <w:p w:rsidR="00C169BA" w:rsidRPr="00E46167" w:rsidRDefault="00C169BA" w:rsidP="00C169BA">
            <w:pPr>
              <w:rPr>
                <w:color w:val="000000"/>
                <w:sz w:val="24"/>
                <w:szCs w:val="24"/>
                <w:lang w:val="ru-RU"/>
              </w:rPr>
            </w:pPr>
            <w:r>
              <w:rPr>
                <w:color w:val="000000"/>
                <w:sz w:val="24"/>
                <w:szCs w:val="24"/>
                <w:lang w:val="ru-RU"/>
              </w:rPr>
              <w:t>11</w:t>
            </w:r>
          </w:p>
        </w:tc>
        <w:tc>
          <w:tcPr>
            <w:tcW w:w="2025" w:type="pct"/>
            <w:vAlign w:val="bottom"/>
          </w:tcPr>
          <w:p w:rsidR="00C169BA" w:rsidRPr="00B92036" w:rsidRDefault="00C169BA" w:rsidP="00C169BA">
            <w:pPr>
              <w:rPr>
                <w:color w:val="000000"/>
                <w:sz w:val="24"/>
                <w:szCs w:val="24"/>
                <w:lang w:val="ru-RU"/>
              </w:rPr>
            </w:pPr>
            <w:r>
              <w:rPr>
                <w:color w:val="000000"/>
                <w:sz w:val="24"/>
                <w:szCs w:val="24"/>
                <w:lang w:val="ru-RU"/>
              </w:rPr>
              <w:t>г. Шенкурск,</w:t>
            </w:r>
            <w:r w:rsidRPr="00B92036">
              <w:rPr>
                <w:color w:val="000000"/>
                <w:sz w:val="24"/>
                <w:szCs w:val="24"/>
                <w:lang w:val="ru-RU"/>
              </w:rPr>
              <w:t xml:space="preserve"> ул</w:t>
            </w:r>
            <w:r>
              <w:rPr>
                <w:color w:val="000000"/>
                <w:sz w:val="24"/>
                <w:szCs w:val="24"/>
                <w:lang w:val="ru-RU"/>
              </w:rPr>
              <w:t>ица</w:t>
            </w:r>
            <w:r w:rsidRPr="00B92036">
              <w:rPr>
                <w:color w:val="000000"/>
                <w:sz w:val="24"/>
                <w:szCs w:val="24"/>
                <w:lang w:val="ru-RU"/>
              </w:rPr>
              <w:t xml:space="preserve"> им. Ломоносова</w:t>
            </w:r>
            <w:r>
              <w:rPr>
                <w:color w:val="000000"/>
                <w:sz w:val="24"/>
                <w:szCs w:val="24"/>
                <w:lang w:val="ru-RU"/>
              </w:rPr>
              <w:t xml:space="preserve"> (центральная улица)</w:t>
            </w:r>
          </w:p>
        </w:tc>
        <w:tc>
          <w:tcPr>
            <w:tcW w:w="1399" w:type="pct"/>
          </w:tcPr>
          <w:p w:rsidR="00C169BA" w:rsidRPr="00B42D5C" w:rsidRDefault="00C169BA" w:rsidP="00C169BA">
            <w:pPr>
              <w:pStyle w:val="ConsPlusNormal"/>
              <w:outlineLvl w:val="1"/>
              <w:rPr>
                <w:rFonts w:ascii="Times New Roman" w:hAnsi="Times New Roman" w:cs="Times New Roman"/>
                <w:sz w:val="24"/>
                <w:szCs w:val="24"/>
              </w:rPr>
            </w:pPr>
            <w:r>
              <w:rPr>
                <w:rFonts w:ascii="Times New Roman" w:hAnsi="Times New Roman" w:cs="Times New Roman"/>
                <w:sz w:val="24"/>
                <w:szCs w:val="24"/>
              </w:rPr>
              <w:t>Обустройство пешеходных тротуаров с водоотводом</w:t>
            </w:r>
          </w:p>
        </w:tc>
        <w:tc>
          <w:tcPr>
            <w:tcW w:w="727" w:type="pct"/>
          </w:tcPr>
          <w:p w:rsidR="00C169BA" w:rsidRPr="00824043" w:rsidRDefault="00C169BA" w:rsidP="00C169BA">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6</w:t>
            </w:r>
            <w:r w:rsidRPr="00824043">
              <w:rPr>
                <w:rFonts w:ascii="Times New Roman" w:hAnsi="Times New Roman" w:cs="Times New Roman"/>
                <w:sz w:val="24"/>
                <w:szCs w:val="24"/>
              </w:rPr>
              <w:t>000,0</w:t>
            </w:r>
          </w:p>
        </w:tc>
        <w:tc>
          <w:tcPr>
            <w:tcW w:w="596" w:type="pct"/>
          </w:tcPr>
          <w:p w:rsidR="00C169BA" w:rsidRDefault="00C169BA" w:rsidP="00C169BA">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2023</w:t>
            </w:r>
          </w:p>
        </w:tc>
      </w:tr>
      <w:tr w:rsidR="00C169BA" w:rsidRPr="00B42D5C" w:rsidTr="00C169BA">
        <w:trPr>
          <w:trHeight w:val="167"/>
        </w:trPr>
        <w:tc>
          <w:tcPr>
            <w:tcW w:w="254" w:type="pct"/>
          </w:tcPr>
          <w:p w:rsidR="00C169BA" w:rsidRPr="00E46167" w:rsidRDefault="00C169BA" w:rsidP="00C169BA">
            <w:pPr>
              <w:rPr>
                <w:color w:val="000000"/>
                <w:sz w:val="24"/>
                <w:szCs w:val="24"/>
                <w:lang w:val="ru-RU"/>
              </w:rPr>
            </w:pPr>
            <w:r>
              <w:rPr>
                <w:color w:val="000000"/>
                <w:sz w:val="24"/>
                <w:szCs w:val="24"/>
                <w:lang w:val="ru-RU"/>
              </w:rPr>
              <w:t>12</w:t>
            </w:r>
          </w:p>
        </w:tc>
        <w:tc>
          <w:tcPr>
            <w:tcW w:w="2025" w:type="pct"/>
          </w:tcPr>
          <w:p w:rsidR="00C169BA" w:rsidRPr="00E17238" w:rsidRDefault="00C169BA" w:rsidP="00C169BA">
            <w:pPr>
              <w:rPr>
                <w:color w:val="000000"/>
                <w:sz w:val="24"/>
                <w:szCs w:val="24"/>
                <w:lang w:val="ru-RU"/>
              </w:rPr>
            </w:pPr>
            <w:r>
              <w:rPr>
                <w:color w:val="000000"/>
                <w:sz w:val="24"/>
                <w:szCs w:val="24"/>
                <w:lang w:val="ru-RU"/>
              </w:rPr>
              <w:t xml:space="preserve">г. Шенкурск, </w:t>
            </w:r>
            <w:r w:rsidRPr="00B92036">
              <w:rPr>
                <w:color w:val="000000"/>
                <w:sz w:val="24"/>
                <w:szCs w:val="24"/>
                <w:lang w:val="ru-RU"/>
              </w:rPr>
              <w:t>ул</w:t>
            </w:r>
            <w:r>
              <w:rPr>
                <w:color w:val="000000"/>
                <w:sz w:val="24"/>
                <w:szCs w:val="24"/>
                <w:lang w:val="ru-RU"/>
              </w:rPr>
              <w:t>ица</w:t>
            </w:r>
            <w:r w:rsidRPr="00B92036">
              <w:rPr>
                <w:color w:val="000000"/>
                <w:sz w:val="24"/>
                <w:szCs w:val="24"/>
                <w:lang w:val="ru-RU"/>
              </w:rPr>
              <w:t xml:space="preserve"> им. </w:t>
            </w:r>
            <w:r w:rsidRPr="00E17238">
              <w:rPr>
                <w:color w:val="000000"/>
                <w:sz w:val="24"/>
                <w:szCs w:val="24"/>
                <w:lang w:val="ru-RU"/>
              </w:rPr>
              <w:t>Мира</w:t>
            </w:r>
            <w:r>
              <w:rPr>
                <w:color w:val="000000"/>
                <w:sz w:val="24"/>
                <w:szCs w:val="24"/>
                <w:lang w:val="ru-RU"/>
              </w:rPr>
              <w:t xml:space="preserve"> (центральная улица)</w:t>
            </w:r>
          </w:p>
        </w:tc>
        <w:tc>
          <w:tcPr>
            <w:tcW w:w="1399" w:type="pct"/>
          </w:tcPr>
          <w:p w:rsidR="00C169BA" w:rsidRPr="00192D1E" w:rsidRDefault="00C169BA" w:rsidP="00C169BA">
            <w:pPr>
              <w:rPr>
                <w:sz w:val="24"/>
                <w:szCs w:val="24"/>
                <w:lang w:val="ru-RU"/>
              </w:rPr>
            </w:pPr>
            <w:r w:rsidRPr="00192D1E">
              <w:rPr>
                <w:sz w:val="24"/>
                <w:szCs w:val="24"/>
                <w:lang w:val="ru-RU"/>
              </w:rPr>
              <w:t xml:space="preserve">Обустройство пешеходных тротуаров, </w:t>
            </w:r>
            <w:r>
              <w:rPr>
                <w:sz w:val="24"/>
                <w:szCs w:val="24"/>
                <w:lang w:val="ru-RU"/>
              </w:rPr>
              <w:t>р</w:t>
            </w:r>
            <w:r w:rsidRPr="00192D1E">
              <w:rPr>
                <w:sz w:val="24"/>
                <w:szCs w:val="24"/>
                <w:lang w:val="ru-RU"/>
              </w:rPr>
              <w:t>еконструкция лестницы</w:t>
            </w:r>
            <w:r>
              <w:rPr>
                <w:sz w:val="24"/>
                <w:szCs w:val="24"/>
                <w:lang w:val="ru-RU"/>
              </w:rPr>
              <w:t xml:space="preserve"> </w:t>
            </w:r>
            <w:r w:rsidRPr="00192D1E">
              <w:rPr>
                <w:sz w:val="24"/>
                <w:szCs w:val="24"/>
                <w:lang w:val="ru-RU"/>
              </w:rPr>
              <w:t xml:space="preserve">- тротуара - выхода от набережной р. Вага со стороны ул. </w:t>
            </w:r>
            <w:r w:rsidRPr="00240107">
              <w:rPr>
                <w:sz w:val="24"/>
                <w:szCs w:val="24"/>
                <w:lang w:val="ru-RU"/>
              </w:rPr>
              <w:t>Ленина на ул. Мира.</w:t>
            </w:r>
          </w:p>
        </w:tc>
        <w:tc>
          <w:tcPr>
            <w:tcW w:w="727" w:type="pct"/>
          </w:tcPr>
          <w:p w:rsidR="00C169BA" w:rsidRPr="00824043" w:rsidRDefault="00C169BA" w:rsidP="00C169BA">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6000,0</w:t>
            </w:r>
          </w:p>
        </w:tc>
        <w:tc>
          <w:tcPr>
            <w:tcW w:w="596" w:type="pct"/>
          </w:tcPr>
          <w:p w:rsidR="00C169BA" w:rsidRDefault="00C169BA" w:rsidP="00C169BA">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2023</w:t>
            </w:r>
          </w:p>
        </w:tc>
      </w:tr>
      <w:tr w:rsidR="00C169BA" w:rsidRPr="00192D1E" w:rsidTr="00C169BA">
        <w:trPr>
          <w:trHeight w:val="167"/>
        </w:trPr>
        <w:tc>
          <w:tcPr>
            <w:tcW w:w="254" w:type="pct"/>
          </w:tcPr>
          <w:p w:rsidR="00C169BA" w:rsidRPr="00E17238" w:rsidRDefault="00C169BA" w:rsidP="00C169BA">
            <w:pPr>
              <w:rPr>
                <w:color w:val="000000"/>
                <w:sz w:val="24"/>
                <w:szCs w:val="24"/>
                <w:lang w:val="ru-RU"/>
              </w:rPr>
            </w:pPr>
            <w:r>
              <w:rPr>
                <w:color w:val="000000"/>
                <w:sz w:val="24"/>
                <w:szCs w:val="24"/>
                <w:lang w:val="ru-RU"/>
              </w:rPr>
              <w:t>13</w:t>
            </w:r>
          </w:p>
        </w:tc>
        <w:tc>
          <w:tcPr>
            <w:tcW w:w="2025" w:type="pct"/>
          </w:tcPr>
          <w:p w:rsidR="00C169BA" w:rsidRPr="00E17238" w:rsidRDefault="00C169BA" w:rsidP="00C169BA">
            <w:pPr>
              <w:rPr>
                <w:color w:val="000000"/>
                <w:sz w:val="24"/>
                <w:szCs w:val="24"/>
                <w:lang w:val="ru-RU"/>
              </w:rPr>
            </w:pPr>
            <w:r>
              <w:rPr>
                <w:color w:val="000000"/>
                <w:sz w:val="24"/>
                <w:szCs w:val="24"/>
                <w:lang w:val="ru-RU"/>
              </w:rPr>
              <w:t xml:space="preserve">г. Шенкурск, земельный участок по руслу </w:t>
            </w:r>
            <w:r w:rsidRPr="00E17238">
              <w:rPr>
                <w:color w:val="000000"/>
                <w:sz w:val="24"/>
                <w:szCs w:val="24"/>
                <w:lang w:val="ru-RU"/>
              </w:rPr>
              <w:t>Екатерининск</w:t>
            </w:r>
            <w:r>
              <w:rPr>
                <w:color w:val="000000"/>
                <w:sz w:val="24"/>
                <w:szCs w:val="24"/>
                <w:lang w:val="ru-RU"/>
              </w:rPr>
              <w:t>ого</w:t>
            </w:r>
            <w:r w:rsidRPr="00E17238">
              <w:rPr>
                <w:color w:val="000000"/>
                <w:sz w:val="24"/>
                <w:szCs w:val="24"/>
                <w:lang w:val="ru-RU"/>
              </w:rPr>
              <w:t xml:space="preserve"> руч</w:t>
            </w:r>
            <w:r>
              <w:rPr>
                <w:color w:val="000000"/>
                <w:sz w:val="24"/>
                <w:szCs w:val="24"/>
                <w:lang w:val="ru-RU"/>
              </w:rPr>
              <w:t>ья</w:t>
            </w:r>
            <w:r w:rsidRPr="00E17238">
              <w:rPr>
                <w:color w:val="000000"/>
                <w:sz w:val="24"/>
                <w:szCs w:val="24"/>
                <w:lang w:val="ru-RU"/>
              </w:rPr>
              <w:t xml:space="preserve">, водопропускная система </w:t>
            </w:r>
            <w:proofErr w:type="gramStart"/>
            <w:r w:rsidRPr="00E17238">
              <w:rPr>
                <w:color w:val="000000"/>
                <w:sz w:val="24"/>
                <w:szCs w:val="24"/>
                <w:lang w:val="ru-RU"/>
              </w:rPr>
              <w:t>г</w:t>
            </w:r>
            <w:proofErr w:type="gramEnd"/>
            <w:r w:rsidRPr="00E17238">
              <w:rPr>
                <w:color w:val="000000"/>
                <w:sz w:val="24"/>
                <w:szCs w:val="24"/>
                <w:lang w:val="ru-RU"/>
              </w:rPr>
              <w:t>. Шенкурска от точки ул. Детгородок, д.9 до впадения в р. Вага</w:t>
            </w:r>
          </w:p>
        </w:tc>
        <w:tc>
          <w:tcPr>
            <w:tcW w:w="1399" w:type="pct"/>
          </w:tcPr>
          <w:p w:rsidR="00C169BA" w:rsidRPr="00433D50" w:rsidRDefault="00C169BA" w:rsidP="00C169BA">
            <w:pPr>
              <w:autoSpaceDE w:val="0"/>
              <w:autoSpaceDN w:val="0"/>
              <w:adjustRightInd w:val="0"/>
              <w:ind w:firstLine="34"/>
              <w:jc w:val="both"/>
              <w:rPr>
                <w:sz w:val="24"/>
                <w:szCs w:val="24"/>
                <w:lang w:val="ru-RU"/>
              </w:rPr>
            </w:pPr>
            <w:r>
              <w:rPr>
                <w:sz w:val="24"/>
                <w:szCs w:val="24"/>
                <w:lang w:val="ru-RU"/>
              </w:rPr>
              <w:t xml:space="preserve">Углубление русла, </w:t>
            </w:r>
            <w:r w:rsidRPr="00192D1E">
              <w:rPr>
                <w:sz w:val="24"/>
                <w:szCs w:val="24"/>
                <w:lang w:val="ru-RU"/>
              </w:rPr>
              <w:t xml:space="preserve"> расчистка береговой линии ручья от кустарников и мелкой порос</w:t>
            </w:r>
            <w:r>
              <w:rPr>
                <w:sz w:val="24"/>
                <w:szCs w:val="24"/>
                <w:lang w:val="ru-RU"/>
              </w:rPr>
              <w:t xml:space="preserve">ли, </w:t>
            </w:r>
            <w:r w:rsidRPr="00192D1E">
              <w:rPr>
                <w:sz w:val="24"/>
                <w:szCs w:val="24"/>
                <w:lang w:val="ru-RU"/>
              </w:rPr>
              <w:t xml:space="preserve"> укрепление земляных откосов с применением "ГЕОВЕБ" с последующей засыпкой щебнем</w:t>
            </w:r>
            <w:r>
              <w:rPr>
                <w:sz w:val="24"/>
                <w:szCs w:val="24"/>
                <w:lang w:val="ru-RU"/>
              </w:rPr>
              <w:t xml:space="preserve">, </w:t>
            </w:r>
            <w:r w:rsidRPr="00192D1E">
              <w:rPr>
                <w:sz w:val="24"/>
                <w:szCs w:val="24"/>
                <w:lang w:val="ru-RU"/>
              </w:rPr>
              <w:t xml:space="preserve"> укладка </w:t>
            </w:r>
            <w:r w:rsidRPr="00192D1E">
              <w:rPr>
                <w:sz w:val="24"/>
                <w:szCs w:val="24"/>
                <w:lang w:val="ru-RU"/>
              </w:rPr>
              <w:lastRenderedPageBreak/>
              <w:t>железобетонных лотков водоотведения.</w:t>
            </w:r>
          </w:p>
        </w:tc>
        <w:tc>
          <w:tcPr>
            <w:tcW w:w="727" w:type="pct"/>
          </w:tcPr>
          <w:p w:rsidR="00C169BA" w:rsidRPr="00824043" w:rsidRDefault="00C169BA" w:rsidP="00C169BA">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lastRenderedPageBreak/>
              <w:t>10000,0</w:t>
            </w:r>
          </w:p>
        </w:tc>
        <w:tc>
          <w:tcPr>
            <w:tcW w:w="596" w:type="pct"/>
          </w:tcPr>
          <w:p w:rsidR="00C169BA" w:rsidRDefault="00C169BA" w:rsidP="00C169BA">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2023</w:t>
            </w:r>
          </w:p>
        </w:tc>
      </w:tr>
      <w:tr w:rsidR="00C169BA" w:rsidRPr="00863AFA" w:rsidTr="00C169BA">
        <w:trPr>
          <w:trHeight w:val="167"/>
        </w:trPr>
        <w:tc>
          <w:tcPr>
            <w:tcW w:w="254" w:type="pct"/>
          </w:tcPr>
          <w:p w:rsidR="00C169BA" w:rsidRDefault="00C169BA" w:rsidP="00C169BA">
            <w:pPr>
              <w:rPr>
                <w:color w:val="000000"/>
                <w:sz w:val="24"/>
                <w:szCs w:val="24"/>
                <w:lang w:val="ru-RU"/>
              </w:rPr>
            </w:pPr>
            <w:r>
              <w:rPr>
                <w:color w:val="000000"/>
                <w:sz w:val="24"/>
                <w:szCs w:val="24"/>
                <w:lang w:val="ru-RU"/>
              </w:rPr>
              <w:lastRenderedPageBreak/>
              <w:t>14</w:t>
            </w:r>
          </w:p>
        </w:tc>
        <w:tc>
          <w:tcPr>
            <w:tcW w:w="2025" w:type="pct"/>
          </w:tcPr>
          <w:p w:rsidR="00C169BA" w:rsidRPr="00E17238" w:rsidRDefault="00C169BA" w:rsidP="00C169BA">
            <w:pPr>
              <w:rPr>
                <w:color w:val="000000"/>
                <w:sz w:val="24"/>
                <w:szCs w:val="24"/>
                <w:lang w:val="ru-RU"/>
              </w:rPr>
            </w:pPr>
            <w:r>
              <w:rPr>
                <w:color w:val="000000"/>
                <w:sz w:val="24"/>
                <w:szCs w:val="24"/>
                <w:lang w:val="ru-RU"/>
              </w:rPr>
              <w:t>г. Шенкурск, улица Кудрявцева, территория у здания памятника архитектуры Сретенская церковь</w:t>
            </w:r>
          </w:p>
        </w:tc>
        <w:tc>
          <w:tcPr>
            <w:tcW w:w="1399" w:type="pct"/>
          </w:tcPr>
          <w:p w:rsidR="00C169BA" w:rsidRDefault="00C169BA" w:rsidP="00C169BA">
            <w:pPr>
              <w:autoSpaceDE w:val="0"/>
              <w:autoSpaceDN w:val="0"/>
              <w:adjustRightInd w:val="0"/>
              <w:ind w:firstLine="34"/>
              <w:jc w:val="both"/>
              <w:rPr>
                <w:sz w:val="24"/>
                <w:szCs w:val="24"/>
                <w:lang w:val="ru-RU"/>
              </w:rPr>
            </w:pPr>
            <w:r>
              <w:rPr>
                <w:sz w:val="24"/>
                <w:szCs w:val="24"/>
                <w:lang w:val="ru-RU"/>
              </w:rPr>
              <w:t>Р</w:t>
            </w:r>
            <w:r w:rsidRPr="00192D1E">
              <w:rPr>
                <w:sz w:val="24"/>
                <w:szCs w:val="24"/>
                <w:lang w:val="ru-RU"/>
              </w:rPr>
              <w:t xml:space="preserve">асчистка </w:t>
            </w:r>
            <w:r>
              <w:rPr>
                <w:sz w:val="24"/>
                <w:szCs w:val="24"/>
                <w:lang w:val="ru-RU"/>
              </w:rPr>
              <w:t>территории</w:t>
            </w:r>
            <w:r w:rsidRPr="00192D1E">
              <w:rPr>
                <w:sz w:val="24"/>
                <w:szCs w:val="24"/>
                <w:lang w:val="ru-RU"/>
              </w:rPr>
              <w:t xml:space="preserve"> от кустарников и мелкой порос</w:t>
            </w:r>
            <w:r>
              <w:rPr>
                <w:sz w:val="24"/>
                <w:szCs w:val="24"/>
                <w:lang w:val="ru-RU"/>
              </w:rPr>
              <w:t>ли, отсыпка территории, установка ограждения</w:t>
            </w:r>
          </w:p>
        </w:tc>
        <w:tc>
          <w:tcPr>
            <w:tcW w:w="727" w:type="pct"/>
          </w:tcPr>
          <w:p w:rsidR="00C169BA" w:rsidRDefault="00C169BA" w:rsidP="00C169BA">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1830, 0</w:t>
            </w:r>
          </w:p>
        </w:tc>
        <w:tc>
          <w:tcPr>
            <w:tcW w:w="596" w:type="pct"/>
          </w:tcPr>
          <w:p w:rsidR="00C169BA" w:rsidRDefault="00C169BA" w:rsidP="00C169BA">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2024</w:t>
            </w:r>
          </w:p>
        </w:tc>
      </w:tr>
      <w:tr w:rsidR="00C169BA" w:rsidRPr="00863AFA" w:rsidTr="00C169BA">
        <w:trPr>
          <w:trHeight w:val="167"/>
        </w:trPr>
        <w:tc>
          <w:tcPr>
            <w:tcW w:w="254" w:type="pct"/>
          </w:tcPr>
          <w:p w:rsidR="00C169BA" w:rsidRDefault="00C169BA" w:rsidP="00C169BA">
            <w:pPr>
              <w:rPr>
                <w:color w:val="000000"/>
                <w:sz w:val="24"/>
                <w:szCs w:val="24"/>
                <w:lang w:val="ru-RU"/>
              </w:rPr>
            </w:pPr>
            <w:r>
              <w:rPr>
                <w:color w:val="000000"/>
                <w:sz w:val="24"/>
                <w:szCs w:val="24"/>
                <w:lang w:val="ru-RU"/>
              </w:rPr>
              <w:t>15</w:t>
            </w:r>
          </w:p>
        </w:tc>
        <w:tc>
          <w:tcPr>
            <w:tcW w:w="2025" w:type="pct"/>
            <w:vAlign w:val="bottom"/>
          </w:tcPr>
          <w:p w:rsidR="00C169BA" w:rsidRDefault="00C169BA" w:rsidP="00C169BA">
            <w:pPr>
              <w:rPr>
                <w:color w:val="000000"/>
                <w:sz w:val="24"/>
                <w:szCs w:val="24"/>
                <w:lang w:val="ru-RU"/>
              </w:rPr>
            </w:pPr>
            <w:r>
              <w:rPr>
                <w:color w:val="000000"/>
                <w:sz w:val="24"/>
                <w:szCs w:val="24"/>
                <w:lang w:val="ru-RU"/>
              </w:rPr>
              <w:t>г. Шенкурск, ул. Детгородок, д. 7,  земельный участок,  территория  храма Зосимы и Савватия,</w:t>
            </w:r>
          </w:p>
        </w:tc>
        <w:tc>
          <w:tcPr>
            <w:tcW w:w="1399" w:type="pct"/>
          </w:tcPr>
          <w:p w:rsidR="00C169BA" w:rsidRPr="00863AFA" w:rsidRDefault="00C169BA" w:rsidP="00C169BA">
            <w:pPr>
              <w:autoSpaceDE w:val="0"/>
              <w:autoSpaceDN w:val="0"/>
              <w:adjustRightInd w:val="0"/>
              <w:ind w:firstLine="34"/>
              <w:jc w:val="both"/>
              <w:rPr>
                <w:sz w:val="24"/>
                <w:szCs w:val="24"/>
                <w:lang w:val="ru-RU"/>
              </w:rPr>
            </w:pPr>
            <w:r>
              <w:rPr>
                <w:sz w:val="24"/>
                <w:szCs w:val="24"/>
                <w:lang w:val="ru-RU"/>
              </w:rPr>
              <w:t>Планировка территории, установка освещения, ограждения</w:t>
            </w:r>
          </w:p>
        </w:tc>
        <w:tc>
          <w:tcPr>
            <w:tcW w:w="727" w:type="pct"/>
          </w:tcPr>
          <w:p w:rsidR="00C169BA" w:rsidRDefault="00C169BA" w:rsidP="00C169BA">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2300,0</w:t>
            </w:r>
          </w:p>
        </w:tc>
        <w:tc>
          <w:tcPr>
            <w:tcW w:w="596" w:type="pct"/>
          </w:tcPr>
          <w:p w:rsidR="00C169BA" w:rsidRDefault="00C169BA" w:rsidP="00C169BA">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2023</w:t>
            </w:r>
          </w:p>
        </w:tc>
      </w:tr>
      <w:tr w:rsidR="00C169BA" w:rsidRPr="006D4C98" w:rsidTr="00C169BA">
        <w:trPr>
          <w:trHeight w:val="167"/>
        </w:trPr>
        <w:tc>
          <w:tcPr>
            <w:tcW w:w="254" w:type="pct"/>
          </w:tcPr>
          <w:p w:rsidR="00C169BA" w:rsidRDefault="00C169BA" w:rsidP="00C169BA">
            <w:pPr>
              <w:rPr>
                <w:color w:val="000000"/>
                <w:sz w:val="24"/>
                <w:szCs w:val="24"/>
                <w:lang w:val="ru-RU"/>
              </w:rPr>
            </w:pPr>
            <w:r>
              <w:rPr>
                <w:color w:val="000000"/>
                <w:sz w:val="24"/>
                <w:szCs w:val="24"/>
                <w:lang w:val="ru-RU"/>
              </w:rPr>
              <w:t>16</w:t>
            </w:r>
          </w:p>
        </w:tc>
        <w:tc>
          <w:tcPr>
            <w:tcW w:w="2025" w:type="pct"/>
            <w:vAlign w:val="bottom"/>
          </w:tcPr>
          <w:p w:rsidR="00C169BA" w:rsidRDefault="00C169BA" w:rsidP="00C169BA">
            <w:pPr>
              <w:rPr>
                <w:color w:val="000000"/>
                <w:sz w:val="24"/>
                <w:szCs w:val="24"/>
                <w:lang w:val="ru-RU"/>
              </w:rPr>
            </w:pPr>
            <w:r>
              <w:rPr>
                <w:color w:val="000000"/>
                <w:sz w:val="24"/>
                <w:szCs w:val="24"/>
                <w:lang w:val="ru-RU"/>
              </w:rPr>
              <w:t xml:space="preserve">г. Шенкурск, земельный участок ограниченный проезжей частью улиц Ломоносова и ул. Мира земельными участками частных домов Ломоносова, 33 и Мира, 25 </w:t>
            </w:r>
          </w:p>
        </w:tc>
        <w:tc>
          <w:tcPr>
            <w:tcW w:w="1399" w:type="pct"/>
          </w:tcPr>
          <w:p w:rsidR="00C169BA" w:rsidRPr="00863AFA" w:rsidRDefault="00C169BA" w:rsidP="00C169BA">
            <w:pPr>
              <w:autoSpaceDE w:val="0"/>
              <w:autoSpaceDN w:val="0"/>
              <w:adjustRightInd w:val="0"/>
              <w:ind w:firstLine="34"/>
              <w:jc w:val="both"/>
              <w:rPr>
                <w:sz w:val="24"/>
                <w:szCs w:val="24"/>
                <w:lang w:val="ru-RU"/>
              </w:rPr>
            </w:pPr>
            <w:r>
              <w:rPr>
                <w:sz w:val="24"/>
                <w:szCs w:val="24"/>
                <w:lang w:val="ru-RU"/>
              </w:rPr>
              <w:t>Демонтаж фундамента разрушенного здания, планировка территории, расчистка сорной поросли, установка стеллы</w:t>
            </w:r>
          </w:p>
        </w:tc>
        <w:tc>
          <w:tcPr>
            <w:tcW w:w="727" w:type="pct"/>
          </w:tcPr>
          <w:p w:rsidR="00C169BA" w:rsidRDefault="00C169BA" w:rsidP="00C169BA">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1550,0</w:t>
            </w:r>
          </w:p>
        </w:tc>
        <w:tc>
          <w:tcPr>
            <w:tcW w:w="596" w:type="pct"/>
          </w:tcPr>
          <w:p w:rsidR="00C169BA" w:rsidRDefault="00C169BA" w:rsidP="00C169BA">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2023</w:t>
            </w:r>
          </w:p>
        </w:tc>
      </w:tr>
      <w:tr w:rsidR="00C169BA" w:rsidRPr="00853FB0" w:rsidTr="00C169BA">
        <w:trPr>
          <w:trHeight w:val="167"/>
        </w:trPr>
        <w:tc>
          <w:tcPr>
            <w:tcW w:w="254" w:type="pct"/>
          </w:tcPr>
          <w:p w:rsidR="00C169BA" w:rsidRDefault="00C169BA" w:rsidP="00C169BA">
            <w:pPr>
              <w:rPr>
                <w:color w:val="000000"/>
                <w:sz w:val="24"/>
                <w:szCs w:val="24"/>
                <w:lang w:val="ru-RU"/>
              </w:rPr>
            </w:pPr>
            <w:r>
              <w:rPr>
                <w:color w:val="000000"/>
                <w:sz w:val="24"/>
                <w:szCs w:val="24"/>
                <w:lang w:val="ru-RU"/>
              </w:rPr>
              <w:t>17</w:t>
            </w:r>
          </w:p>
        </w:tc>
        <w:tc>
          <w:tcPr>
            <w:tcW w:w="2025" w:type="pct"/>
            <w:vAlign w:val="bottom"/>
          </w:tcPr>
          <w:p w:rsidR="00C169BA" w:rsidRDefault="00C169BA" w:rsidP="00C169BA">
            <w:pPr>
              <w:rPr>
                <w:color w:val="000000"/>
                <w:sz w:val="24"/>
                <w:szCs w:val="24"/>
                <w:lang w:val="ru-RU"/>
              </w:rPr>
            </w:pPr>
            <w:r>
              <w:rPr>
                <w:color w:val="000000"/>
                <w:sz w:val="24"/>
                <w:szCs w:val="24"/>
                <w:lang w:val="ru-RU"/>
              </w:rPr>
              <w:t>г. Шенкурск, земельный участок ограниченный улицами Мира, Г. Иванова и прилегающими территориями зданий № 10 по улице Мира и № 11 по ул. Г. Иванова</w:t>
            </w:r>
          </w:p>
        </w:tc>
        <w:tc>
          <w:tcPr>
            <w:tcW w:w="1399" w:type="pct"/>
          </w:tcPr>
          <w:p w:rsidR="00C169BA" w:rsidRDefault="00C169BA" w:rsidP="00C169BA">
            <w:pPr>
              <w:autoSpaceDE w:val="0"/>
              <w:autoSpaceDN w:val="0"/>
              <w:adjustRightInd w:val="0"/>
              <w:ind w:firstLine="34"/>
              <w:jc w:val="both"/>
              <w:rPr>
                <w:sz w:val="24"/>
                <w:szCs w:val="24"/>
                <w:lang w:val="ru-RU"/>
              </w:rPr>
            </w:pPr>
            <w:r>
              <w:rPr>
                <w:sz w:val="24"/>
                <w:szCs w:val="24"/>
                <w:lang w:val="ru-RU"/>
              </w:rPr>
              <w:t>Очистка участка от сорной поросли, кустарника, планировка территории, устройство спортивной площадки</w:t>
            </w:r>
          </w:p>
        </w:tc>
        <w:tc>
          <w:tcPr>
            <w:tcW w:w="727" w:type="pct"/>
          </w:tcPr>
          <w:p w:rsidR="00C169BA" w:rsidRDefault="00C169BA" w:rsidP="00C169BA">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1710,6</w:t>
            </w:r>
          </w:p>
        </w:tc>
        <w:tc>
          <w:tcPr>
            <w:tcW w:w="596" w:type="pct"/>
          </w:tcPr>
          <w:p w:rsidR="00C169BA" w:rsidRDefault="00C169BA" w:rsidP="00C169BA">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2024</w:t>
            </w:r>
          </w:p>
        </w:tc>
      </w:tr>
      <w:tr w:rsidR="00C169BA" w:rsidRPr="001B4CFF" w:rsidTr="00C169BA">
        <w:trPr>
          <w:trHeight w:val="167"/>
        </w:trPr>
        <w:tc>
          <w:tcPr>
            <w:tcW w:w="254" w:type="pct"/>
          </w:tcPr>
          <w:p w:rsidR="00C169BA" w:rsidRDefault="00C169BA" w:rsidP="00C169BA">
            <w:pPr>
              <w:rPr>
                <w:color w:val="000000"/>
                <w:sz w:val="24"/>
                <w:szCs w:val="24"/>
                <w:lang w:val="ru-RU"/>
              </w:rPr>
            </w:pPr>
            <w:r>
              <w:rPr>
                <w:color w:val="000000"/>
                <w:sz w:val="24"/>
                <w:szCs w:val="24"/>
                <w:lang w:val="ru-RU"/>
              </w:rPr>
              <w:t>18</w:t>
            </w:r>
          </w:p>
        </w:tc>
        <w:tc>
          <w:tcPr>
            <w:tcW w:w="2025" w:type="pct"/>
            <w:vAlign w:val="bottom"/>
          </w:tcPr>
          <w:p w:rsidR="00C169BA" w:rsidRDefault="00C169BA" w:rsidP="00C169BA">
            <w:pPr>
              <w:rPr>
                <w:color w:val="000000"/>
                <w:sz w:val="24"/>
                <w:szCs w:val="24"/>
                <w:lang w:val="ru-RU"/>
              </w:rPr>
            </w:pPr>
            <w:r>
              <w:rPr>
                <w:color w:val="000000"/>
                <w:sz w:val="24"/>
                <w:szCs w:val="24"/>
                <w:lang w:val="ru-RU"/>
              </w:rPr>
              <w:t xml:space="preserve">г. Шенкурск, </w:t>
            </w:r>
            <w:r w:rsidRPr="001B4CFF">
              <w:rPr>
                <w:color w:val="000000"/>
                <w:sz w:val="24"/>
                <w:szCs w:val="24"/>
                <w:lang w:val="ru-RU"/>
              </w:rPr>
              <w:t>территория вдоль улицы Кудрявцева от площади Победы до пересечения с улицей Красноармейская</w:t>
            </w:r>
          </w:p>
        </w:tc>
        <w:tc>
          <w:tcPr>
            <w:tcW w:w="1399" w:type="pct"/>
          </w:tcPr>
          <w:p w:rsidR="00C169BA" w:rsidRPr="0054587D" w:rsidRDefault="00C169BA" w:rsidP="00C169BA">
            <w:pPr>
              <w:rPr>
                <w:color w:val="000000"/>
                <w:sz w:val="24"/>
                <w:szCs w:val="24"/>
                <w:lang w:val="ru-RU"/>
              </w:rPr>
            </w:pPr>
            <w:r w:rsidRPr="001B4CFF">
              <w:rPr>
                <w:color w:val="000000"/>
                <w:sz w:val="24"/>
                <w:szCs w:val="24"/>
                <w:shd w:val="clear" w:color="auto" w:fill="F2F5F8"/>
                <w:lang w:val="ru-RU"/>
              </w:rPr>
              <w:t>Подготовка территории для устройства тротуара и укладка тротуарной плитки</w:t>
            </w:r>
          </w:p>
        </w:tc>
        <w:tc>
          <w:tcPr>
            <w:tcW w:w="727" w:type="pct"/>
          </w:tcPr>
          <w:p w:rsidR="00C169BA" w:rsidRDefault="00C169BA" w:rsidP="00C169BA">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1300,0</w:t>
            </w:r>
          </w:p>
        </w:tc>
        <w:tc>
          <w:tcPr>
            <w:tcW w:w="596" w:type="pct"/>
          </w:tcPr>
          <w:p w:rsidR="00C169BA" w:rsidRDefault="00C169BA" w:rsidP="00C169BA">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2019-2020</w:t>
            </w:r>
          </w:p>
        </w:tc>
      </w:tr>
    </w:tbl>
    <w:p w:rsidR="00C169BA" w:rsidRPr="00413E8F" w:rsidRDefault="00C169BA" w:rsidP="00C169BA">
      <w:pPr>
        <w:pStyle w:val="ConsPlusNormal"/>
        <w:jc w:val="center"/>
        <w:outlineLvl w:val="1"/>
        <w:rPr>
          <w:rFonts w:ascii="Times New Roman" w:hAnsi="Times New Roman"/>
          <w:sz w:val="24"/>
          <w:szCs w:val="24"/>
        </w:rPr>
      </w:pPr>
    </w:p>
    <w:p w:rsidR="00C169BA" w:rsidRPr="00413E8F" w:rsidRDefault="00C169BA" w:rsidP="00C169BA">
      <w:pPr>
        <w:jc w:val="right"/>
        <w:rPr>
          <w:sz w:val="24"/>
          <w:szCs w:val="24"/>
          <w:lang w:val="ru-RU"/>
        </w:rPr>
        <w:sectPr w:rsidR="00C169BA" w:rsidRPr="00413E8F" w:rsidSect="004136FF">
          <w:pgSz w:w="11906" w:h="16838"/>
          <w:pgMar w:top="1134" w:right="851" w:bottom="1134" w:left="1701" w:header="709" w:footer="709" w:gutter="0"/>
          <w:cols w:space="708"/>
          <w:docGrid w:linePitch="360"/>
        </w:sectPr>
      </w:pPr>
    </w:p>
    <w:p w:rsidR="00C169BA" w:rsidRPr="00AF2FA7" w:rsidRDefault="00C169BA" w:rsidP="00C169BA">
      <w:pPr>
        <w:jc w:val="right"/>
        <w:rPr>
          <w:lang w:val="ru-RU"/>
        </w:rPr>
      </w:pPr>
      <w:r w:rsidRPr="00AF2FA7">
        <w:rPr>
          <w:lang w:val="ru-RU"/>
        </w:rPr>
        <w:lastRenderedPageBreak/>
        <w:t xml:space="preserve">Приложение № </w:t>
      </w:r>
      <w:r>
        <w:rPr>
          <w:lang w:val="ru-RU"/>
        </w:rPr>
        <w:t>5</w:t>
      </w:r>
      <w:r w:rsidRPr="00AF2FA7">
        <w:rPr>
          <w:lang w:val="ru-RU"/>
        </w:rPr>
        <w:t xml:space="preserve"> </w:t>
      </w:r>
    </w:p>
    <w:p w:rsidR="00C169BA" w:rsidRPr="00AF2FA7" w:rsidRDefault="00C169BA" w:rsidP="00C169BA">
      <w:pPr>
        <w:pStyle w:val="Default"/>
        <w:ind w:left="-180"/>
        <w:jc w:val="right"/>
        <w:rPr>
          <w:sz w:val="20"/>
          <w:szCs w:val="20"/>
        </w:rPr>
      </w:pPr>
      <w:bookmarkStart w:id="0" w:name="_GoBack"/>
      <w:bookmarkEnd w:id="0"/>
      <w:r w:rsidRPr="00AF2FA7">
        <w:rPr>
          <w:sz w:val="20"/>
          <w:szCs w:val="20"/>
        </w:rPr>
        <w:t>к муниципальной программе МО «Шенкурский муниципальный район»</w:t>
      </w:r>
    </w:p>
    <w:p w:rsidR="00C169BA" w:rsidRPr="00AF2FA7" w:rsidRDefault="00C169BA" w:rsidP="00C169BA">
      <w:pPr>
        <w:pStyle w:val="Default"/>
        <w:ind w:left="-180"/>
        <w:jc w:val="right"/>
        <w:rPr>
          <w:sz w:val="20"/>
          <w:szCs w:val="20"/>
        </w:rPr>
      </w:pPr>
      <w:r w:rsidRPr="00AF2FA7">
        <w:rPr>
          <w:sz w:val="20"/>
          <w:szCs w:val="20"/>
        </w:rPr>
        <w:t xml:space="preserve"> «Формирование современной городской среды</w:t>
      </w:r>
    </w:p>
    <w:p w:rsidR="00C169BA" w:rsidRPr="00AF2FA7" w:rsidRDefault="00C169BA" w:rsidP="00C169BA">
      <w:pPr>
        <w:pStyle w:val="2"/>
        <w:spacing w:after="0" w:line="240" w:lineRule="auto"/>
        <w:ind w:left="0"/>
        <w:jc w:val="right"/>
        <w:rPr>
          <w:color w:val="000000"/>
          <w:spacing w:val="-4"/>
          <w:sz w:val="20"/>
          <w:szCs w:val="20"/>
        </w:rPr>
      </w:pPr>
      <w:r w:rsidRPr="00AF2FA7">
        <w:rPr>
          <w:sz w:val="20"/>
          <w:szCs w:val="20"/>
        </w:rPr>
        <w:t>МО «Шенкурский муниципальный район» на 2018-202</w:t>
      </w:r>
      <w:r>
        <w:rPr>
          <w:sz w:val="20"/>
          <w:szCs w:val="20"/>
        </w:rPr>
        <w:t>4</w:t>
      </w:r>
      <w:r w:rsidRPr="00AF2FA7">
        <w:rPr>
          <w:sz w:val="20"/>
          <w:szCs w:val="20"/>
        </w:rPr>
        <w:t xml:space="preserve"> год</w:t>
      </w:r>
      <w:r>
        <w:rPr>
          <w:sz w:val="20"/>
          <w:szCs w:val="20"/>
        </w:rPr>
        <w:t>ы</w:t>
      </w:r>
      <w:r w:rsidRPr="00AF2FA7">
        <w:rPr>
          <w:sz w:val="20"/>
          <w:szCs w:val="20"/>
        </w:rPr>
        <w:t>»</w:t>
      </w:r>
    </w:p>
    <w:p w:rsidR="00C169BA" w:rsidRPr="00413E8F" w:rsidRDefault="00C169BA" w:rsidP="00C169BA">
      <w:pPr>
        <w:jc w:val="center"/>
        <w:rPr>
          <w:sz w:val="24"/>
          <w:szCs w:val="24"/>
          <w:lang w:val="ru-RU"/>
        </w:rPr>
      </w:pPr>
    </w:p>
    <w:p w:rsidR="00C169BA" w:rsidRPr="00413E8F" w:rsidRDefault="00C169BA" w:rsidP="00C169BA">
      <w:pPr>
        <w:jc w:val="center"/>
        <w:rPr>
          <w:sz w:val="24"/>
          <w:szCs w:val="24"/>
          <w:lang w:val="ru-RU"/>
        </w:rPr>
      </w:pPr>
      <w:r w:rsidRPr="00413E8F">
        <w:rPr>
          <w:sz w:val="24"/>
          <w:szCs w:val="24"/>
          <w:lang w:val="ru-RU"/>
        </w:rPr>
        <w:t>План реализации муниципальной программы МО «Шенкурский муниципальный район» «Формирование современной городской среды МО «Шенкурский муниципальный район» на 2018-202</w:t>
      </w:r>
      <w:r>
        <w:rPr>
          <w:sz w:val="24"/>
          <w:szCs w:val="24"/>
          <w:lang w:val="ru-RU"/>
        </w:rPr>
        <w:t>4</w:t>
      </w:r>
      <w:r w:rsidRPr="00413E8F">
        <w:rPr>
          <w:sz w:val="24"/>
          <w:szCs w:val="24"/>
          <w:lang w:val="ru-RU"/>
        </w:rPr>
        <w:t xml:space="preserve"> год</w:t>
      </w:r>
      <w:r>
        <w:rPr>
          <w:sz w:val="24"/>
          <w:szCs w:val="24"/>
          <w:lang w:val="ru-RU"/>
        </w:rPr>
        <w:t>ы</w:t>
      </w:r>
      <w:r w:rsidRPr="00413E8F">
        <w:rPr>
          <w:sz w:val="24"/>
          <w:szCs w:val="24"/>
          <w:lang w:val="ru-RU"/>
        </w:rPr>
        <w:t>»</w:t>
      </w:r>
    </w:p>
    <w:p w:rsidR="00C169BA" w:rsidRPr="008C4469" w:rsidRDefault="00C169BA" w:rsidP="00C169BA">
      <w:pPr>
        <w:jc w:val="center"/>
        <w:rPr>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3436"/>
        <w:gridCol w:w="2258"/>
        <w:gridCol w:w="1673"/>
        <w:gridCol w:w="1006"/>
        <w:gridCol w:w="1005"/>
        <w:gridCol w:w="1117"/>
        <w:gridCol w:w="1052"/>
        <w:gridCol w:w="1049"/>
        <w:gridCol w:w="1049"/>
        <w:gridCol w:w="1049"/>
      </w:tblGrid>
      <w:tr w:rsidR="00C169BA" w:rsidRPr="00671065" w:rsidTr="00C169BA">
        <w:tc>
          <w:tcPr>
            <w:tcW w:w="1169" w:type="pct"/>
            <w:vMerge w:val="restart"/>
          </w:tcPr>
          <w:p w:rsidR="00C169BA" w:rsidRPr="00413E8F" w:rsidRDefault="00C169BA" w:rsidP="00C169BA">
            <w:pPr>
              <w:jc w:val="center"/>
              <w:rPr>
                <w:lang w:val="ru-RU"/>
              </w:rPr>
            </w:pPr>
            <w:r w:rsidRPr="00413E8F">
              <w:rPr>
                <w:lang w:val="ru-RU"/>
              </w:rPr>
              <w:t xml:space="preserve">Наименование контрольного события </w:t>
            </w:r>
            <w:hyperlink r:id="rId20" w:history="1">
              <w:r w:rsidRPr="00413E8F">
                <w:rPr>
                  <w:rStyle w:val="a4"/>
                  <w:color w:val="auto"/>
                  <w:u w:val="none"/>
                  <w:lang w:val="ru-RU"/>
                </w:rPr>
                <w:t>«Формирование</w:t>
              </w:r>
            </w:hyperlink>
            <w:r w:rsidRPr="00413E8F">
              <w:rPr>
                <w:lang w:val="ru-RU"/>
              </w:rPr>
              <w:t xml:space="preserve"> современной городской среды МО «Шенкурский муниципальный район» на 2018-202</w:t>
            </w:r>
            <w:r>
              <w:rPr>
                <w:lang w:val="ru-RU"/>
              </w:rPr>
              <w:t>4</w:t>
            </w:r>
            <w:r w:rsidRPr="00413E8F">
              <w:rPr>
                <w:lang w:val="ru-RU"/>
              </w:rPr>
              <w:t xml:space="preserve"> год</w:t>
            </w:r>
            <w:r>
              <w:rPr>
                <w:lang w:val="ru-RU"/>
              </w:rPr>
              <w:t>ы</w:t>
            </w:r>
            <w:r w:rsidRPr="00413E8F">
              <w:rPr>
                <w:lang w:val="ru-RU"/>
              </w:rPr>
              <w:t>»</w:t>
            </w:r>
          </w:p>
        </w:tc>
        <w:tc>
          <w:tcPr>
            <w:tcW w:w="768" w:type="pct"/>
            <w:vMerge w:val="restart"/>
          </w:tcPr>
          <w:p w:rsidR="00C169BA" w:rsidRPr="00413E8F" w:rsidRDefault="00C169BA" w:rsidP="00C169BA">
            <w:pPr>
              <w:jc w:val="center"/>
            </w:pPr>
            <w:r w:rsidRPr="00413E8F">
              <w:t>Статус</w:t>
            </w:r>
          </w:p>
        </w:tc>
        <w:tc>
          <w:tcPr>
            <w:tcW w:w="569" w:type="pct"/>
            <w:vMerge w:val="restart"/>
          </w:tcPr>
          <w:p w:rsidR="00C169BA" w:rsidRPr="00413E8F" w:rsidRDefault="00C169BA" w:rsidP="00C169BA">
            <w:pPr>
              <w:jc w:val="center"/>
            </w:pPr>
            <w:r w:rsidRPr="00413E8F">
              <w:t>Ответственный исполнитель</w:t>
            </w:r>
          </w:p>
        </w:tc>
        <w:tc>
          <w:tcPr>
            <w:tcW w:w="2493" w:type="pct"/>
            <w:gridSpan w:val="7"/>
          </w:tcPr>
          <w:p w:rsidR="00C169BA" w:rsidRPr="00413E8F" w:rsidRDefault="00C169BA" w:rsidP="00C169BA">
            <w:pPr>
              <w:jc w:val="center"/>
              <w:rPr>
                <w:lang w:val="ru-RU"/>
              </w:rPr>
            </w:pPr>
            <w:r w:rsidRPr="00413E8F">
              <w:rPr>
                <w:lang w:val="ru-RU"/>
              </w:rPr>
              <w:t>Срок наступления контрольного события (дата)</w:t>
            </w:r>
          </w:p>
        </w:tc>
      </w:tr>
      <w:tr w:rsidR="00C169BA" w:rsidRPr="00413E8F" w:rsidTr="00C169BA">
        <w:tc>
          <w:tcPr>
            <w:tcW w:w="1169" w:type="pct"/>
            <w:vMerge/>
          </w:tcPr>
          <w:p w:rsidR="00C169BA" w:rsidRPr="00413E8F" w:rsidRDefault="00C169BA" w:rsidP="00C169BA">
            <w:pPr>
              <w:jc w:val="right"/>
              <w:rPr>
                <w:lang w:val="ru-RU"/>
              </w:rPr>
            </w:pPr>
          </w:p>
        </w:tc>
        <w:tc>
          <w:tcPr>
            <w:tcW w:w="768" w:type="pct"/>
            <w:vMerge/>
          </w:tcPr>
          <w:p w:rsidR="00C169BA" w:rsidRPr="00413E8F" w:rsidRDefault="00C169BA" w:rsidP="00C169BA">
            <w:pPr>
              <w:jc w:val="right"/>
              <w:rPr>
                <w:lang w:val="ru-RU"/>
              </w:rPr>
            </w:pPr>
          </w:p>
        </w:tc>
        <w:tc>
          <w:tcPr>
            <w:tcW w:w="569" w:type="pct"/>
            <w:vMerge/>
          </w:tcPr>
          <w:p w:rsidR="00C169BA" w:rsidRPr="00413E8F" w:rsidRDefault="00C169BA" w:rsidP="00C169BA">
            <w:pPr>
              <w:jc w:val="right"/>
              <w:rPr>
                <w:lang w:val="ru-RU"/>
              </w:rPr>
            </w:pPr>
          </w:p>
        </w:tc>
        <w:tc>
          <w:tcPr>
            <w:tcW w:w="2493" w:type="pct"/>
            <w:gridSpan w:val="7"/>
          </w:tcPr>
          <w:p w:rsidR="00C169BA" w:rsidRPr="00413E8F" w:rsidRDefault="00C169BA" w:rsidP="00C169BA">
            <w:pPr>
              <w:jc w:val="center"/>
            </w:pPr>
            <w:r w:rsidRPr="00413E8F">
              <w:t>2018-202</w:t>
            </w:r>
            <w:r>
              <w:rPr>
                <w:lang w:val="ru-RU"/>
              </w:rPr>
              <w:t>4</w:t>
            </w:r>
            <w:r w:rsidRPr="00413E8F">
              <w:t xml:space="preserve"> год</w:t>
            </w:r>
          </w:p>
        </w:tc>
      </w:tr>
      <w:tr w:rsidR="00C169BA" w:rsidRPr="00413E8F" w:rsidTr="00C169BA">
        <w:tc>
          <w:tcPr>
            <w:tcW w:w="1169" w:type="pct"/>
            <w:vMerge/>
          </w:tcPr>
          <w:p w:rsidR="00C169BA" w:rsidRPr="00413E8F" w:rsidRDefault="00C169BA" w:rsidP="00C169BA">
            <w:pPr>
              <w:jc w:val="right"/>
            </w:pPr>
          </w:p>
        </w:tc>
        <w:tc>
          <w:tcPr>
            <w:tcW w:w="768" w:type="pct"/>
            <w:vMerge/>
          </w:tcPr>
          <w:p w:rsidR="00C169BA" w:rsidRPr="00413E8F" w:rsidRDefault="00C169BA" w:rsidP="00C169BA">
            <w:pPr>
              <w:jc w:val="right"/>
            </w:pPr>
          </w:p>
        </w:tc>
        <w:tc>
          <w:tcPr>
            <w:tcW w:w="569" w:type="pct"/>
            <w:vMerge/>
          </w:tcPr>
          <w:p w:rsidR="00C169BA" w:rsidRPr="00413E8F" w:rsidRDefault="00C169BA" w:rsidP="00C169BA">
            <w:pPr>
              <w:jc w:val="right"/>
            </w:pPr>
          </w:p>
        </w:tc>
        <w:tc>
          <w:tcPr>
            <w:tcW w:w="342" w:type="pct"/>
          </w:tcPr>
          <w:p w:rsidR="00C169BA" w:rsidRPr="00413E8F" w:rsidRDefault="00C169BA" w:rsidP="00C169BA">
            <w:pPr>
              <w:jc w:val="center"/>
              <w:rPr>
                <w:lang w:val="ru-RU"/>
              </w:rPr>
            </w:pPr>
            <w:r w:rsidRPr="00413E8F">
              <w:rPr>
                <w:lang w:val="ru-RU"/>
              </w:rPr>
              <w:t>2018</w:t>
            </w:r>
          </w:p>
        </w:tc>
        <w:tc>
          <w:tcPr>
            <w:tcW w:w="342" w:type="pct"/>
          </w:tcPr>
          <w:p w:rsidR="00C169BA" w:rsidRPr="00413E8F" w:rsidRDefault="00C169BA" w:rsidP="00C169BA">
            <w:pPr>
              <w:jc w:val="center"/>
            </w:pPr>
            <w:r w:rsidRPr="00413E8F">
              <w:rPr>
                <w:lang w:val="ru-RU"/>
              </w:rPr>
              <w:t>2019</w:t>
            </w:r>
          </w:p>
        </w:tc>
        <w:tc>
          <w:tcPr>
            <w:tcW w:w="380" w:type="pct"/>
          </w:tcPr>
          <w:p w:rsidR="00C169BA" w:rsidRPr="00413E8F" w:rsidRDefault="00C169BA" w:rsidP="00C169BA">
            <w:pPr>
              <w:jc w:val="center"/>
              <w:rPr>
                <w:lang w:val="ru-RU"/>
              </w:rPr>
            </w:pPr>
            <w:r w:rsidRPr="00413E8F">
              <w:rPr>
                <w:lang w:val="ru-RU"/>
              </w:rPr>
              <w:t>2020</w:t>
            </w:r>
          </w:p>
        </w:tc>
        <w:tc>
          <w:tcPr>
            <w:tcW w:w="358" w:type="pct"/>
          </w:tcPr>
          <w:p w:rsidR="00C169BA" w:rsidRPr="00413E8F" w:rsidRDefault="00C169BA" w:rsidP="00C169BA">
            <w:pPr>
              <w:jc w:val="center"/>
              <w:rPr>
                <w:lang w:val="ru-RU"/>
              </w:rPr>
            </w:pPr>
            <w:r w:rsidRPr="00413E8F">
              <w:rPr>
                <w:lang w:val="ru-RU"/>
              </w:rPr>
              <w:t>2021</w:t>
            </w:r>
          </w:p>
        </w:tc>
        <w:tc>
          <w:tcPr>
            <w:tcW w:w="357" w:type="pct"/>
          </w:tcPr>
          <w:p w:rsidR="00C169BA" w:rsidRPr="00413E8F" w:rsidRDefault="00C169BA" w:rsidP="00C169BA">
            <w:pPr>
              <w:jc w:val="center"/>
              <w:rPr>
                <w:lang w:val="ru-RU"/>
              </w:rPr>
            </w:pPr>
            <w:r w:rsidRPr="00413E8F">
              <w:rPr>
                <w:lang w:val="ru-RU"/>
              </w:rPr>
              <w:t>2022</w:t>
            </w:r>
          </w:p>
        </w:tc>
        <w:tc>
          <w:tcPr>
            <w:tcW w:w="357" w:type="pct"/>
          </w:tcPr>
          <w:p w:rsidR="00C169BA" w:rsidRPr="00413E8F" w:rsidRDefault="00C169BA" w:rsidP="00C169BA">
            <w:pPr>
              <w:jc w:val="center"/>
              <w:rPr>
                <w:lang w:val="ru-RU"/>
              </w:rPr>
            </w:pPr>
            <w:r>
              <w:rPr>
                <w:lang w:val="ru-RU"/>
              </w:rPr>
              <w:t>2023</w:t>
            </w:r>
          </w:p>
        </w:tc>
        <w:tc>
          <w:tcPr>
            <w:tcW w:w="357" w:type="pct"/>
          </w:tcPr>
          <w:p w:rsidR="00C169BA" w:rsidRPr="00413E8F" w:rsidRDefault="00C169BA" w:rsidP="00C169BA">
            <w:pPr>
              <w:jc w:val="center"/>
              <w:rPr>
                <w:lang w:val="ru-RU"/>
              </w:rPr>
            </w:pPr>
            <w:r>
              <w:rPr>
                <w:lang w:val="ru-RU"/>
              </w:rPr>
              <w:t>2024</w:t>
            </w:r>
          </w:p>
        </w:tc>
      </w:tr>
      <w:tr w:rsidR="00C169BA" w:rsidRPr="00413E8F" w:rsidTr="00C169BA">
        <w:tc>
          <w:tcPr>
            <w:tcW w:w="1169" w:type="pct"/>
          </w:tcPr>
          <w:p w:rsidR="00C169BA" w:rsidRPr="00413E8F" w:rsidRDefault="00C169BA" w:rsidP="00C169BA">
            <w:pPr>
              <w:jc w:val="center"/>
              <w:rPr>
                <w:lang w:val="ru-RU"/>
              </w:rPr>
            </w:pPr>
            <w:r w:rsidRPr="00413E8F">
              <w:t>Контрольное событие №</w:t>
            </w:r>
            <w:r w:rsidRPr="00413E8F">
              <w:rPr>
                <w:lang w:val="ru-RU"/>
              </w:rPr>
              <w:t xml:space="preserve"> 1</w:t>
            </w:r>
          </w:p>
          <w:p w:rsidR="00C169BA" w:rsidRPr="00413E8F" w:rsidRDefault="00C169BA" w:rsidP="00C169BA">
            <w:pPr>
              <w:jc w:val="center"/>
            </w:pPr>
          </w:p>
        </w:tc>
        <w:tc>
          <w:tcPr>
            <w:tcW w:w="768" w:type="pct"/>
          </w:tcPr>
          <w:p w:rsidR="00C169BA" w:rsidRPr="00162949" w:rsidRDefault="00C169BA" w:rsidP="00C169BA">
            <w:pPr>
              <w:pStyle w:val="Default"/>
              <w:rPr>
                <w:sz w:val="20"/>
                <w:szCs w:val="20"/>
              </w:rPr>
            </w:pPr>
            <w:r w:rsidRPr="00162949">
              <w:rPr>
                <w:sz w:val="20"/>
                <w:szCs w:val="20"/>
              </w:rPr>
              <w:t xml:space="preserve">Благоустройство дворовых территорий у многоквартирных домов </w:t>
            </w:r>
          </w:p>
          <w:p w:rsidR="00C169BA" w:rsidRPr="00413E8F" w:rsidRDefault="00C169BA" w:rsidP="00C169BA">
            <w:pPr>
              <w:rPr>
                <w:lang w:val="ru-RU"/>
              </w:rPr>
            </w:pPr>
          </w:p>
        </w:tc>
        <w:tc>
          <w:tcPr>
            <w:tcW w:w="569" w:type="pct"/>
          </w:tcPr>
          <w:p w:rsidR="00C169BA" w:rsidRPr="00413E8F" w:rsidRDefault="00C169BA" w:rsidP="00C169BA">
            <w:pPr>
              <w:rPr>
                <w:lang w:val="ru-RU"/>
              </w:rPr>
            </w:pPr>
            <w:r w:rsidRPr="00413E8F">
              <w:rPr>
                <w:lang w:val="ru-RU"/>
              </w:rPr>
              <w:t>Администрация МО «Шенкурский муниципальный район»</w:t>
            </w:r>
          </w:p>
        </w:tc>
        <w:tc>
          <w:tcPr>
            <w:tcW w:w="342" w:type="pct"/>
          </w:tcPr>
          <w:p w:rsidR="00C169BA" w:rsidRPr="00413E8F" w:rsidRDefault="00C169BA" w:rsidP="00C169BA">
            <w:pPr>
              <w:jc w:val="right"/>
              <w:rPr>
                <w:lang w:val="ru-RU"/>
              </w:rPr>
            </w:pPr>
            <w:r w:rsidRPr="00413E8F">
              <w:rPr>
                <w:lang w:val="ru-RU"/>
              </w:rPr>
              <w:t>3 кв.</w:t>
            </w:r>
          </w:p>
        </w:tc>
        <w:tc>
          <w:tcPr>
            <w:tcW w:w="342" w:type="pct"/>
          </w:tcPr>
          <w:p w:rsidR="00C169BA" w:rsidRPr="00413E8F" w:rsidRDefault="00C169BA" w:rsidP="00C169BA">
            <w:pPr>
              <w:jc w:val="right"/>
              <w:rPr>
                <w:lang w:val="ru-RU"/>
              </w:rPr>
            </w:pPr>
            <w:r w:rsidRPr="00413E8F">
              <w:rPr>
                <w:lang w:val="ru-RU"/>
              </w:rPr>
              <w:t>3 кв.</w:t>
            </w:r>
          </w:p>
        </w:tc>
        <w:tc>
          <w:tcPr>
            <w:tcW w:w="380" w:type="pct"/>
          </w:tcPr>
          <w:p w:rsidR="00C169BA" w:rsidRPr="00413E8F" w:rsidRDefault="00C169BA" w:rsidP="00C169BA">
            <w:pPr>
              <w:jc w:val="right"/>
              <w:rPr>
                <w:lang w:val="ru-RU"/>
              </w:rPr>
            </w:pPr>
            <w:r w:rsidRPr="00413E8F">
              <w:rPr>
                <w:lang w:val="ru-RU"/>
              </w:rPr>
              <w:t>3 кв.</w:t>
            </w:r>
          </w:p>
        </w:tc>
        <w:tc>
          <w:tcPr>
            <w:tcW w:w="358" w:type="pct"/>
          </w:tcPr>
          <w:p w:rsidR="00C169BA" w:rsidRPr="00413E8F" w:rsidRDefault="00C169BA" w:rsidP="00C169BA">
            <w:pPr>
              <w:jc w:val="right"/>
              <w:rPr>
                <w:lang w:val="ru-RU"/>
              </w:rPr>
            </w:pPr>
            <w:r w:rsidRPr="00413E8F">
              <w:rPr>
                <w:lang w:val="ru-RU"/>
              </w:rPr>
              <w:t>3 кв.</w:t>
            </w:r>
          </w:p>
        </w:tc>
        <w:tc>
          <w:tcPr>
            <w:tcW w:w="357" w:type="pct"/>
          </w:tcPr>
          <w:p w:rsidR="00C169BA" w:rsidRPr="00413E8F" w:rsidRDefault="00C169BA" w:rsidP="00C169BA">
            <w:pPr>
              <w:jc w:val="right"/>
              <w:rPr>
                <w:lang w:val="ru-RU"/>
              </w:rPr>
            </w:pPr>
            <w:r w:rsidRPr="00413E8F">
              <w:rPr>
                <w:lang w:val="ru-RU"/>
              </w:rPr>
              <w:t>3 кв.</w:t>
            </w:r>
          </w:p>
        </w:tc>
        <w:tc>
          <w:tcPr>
            <w:tcW w:w="357" w:type="pct"/>
          </w:tcPr>
          <w:p w:rsidR="00C169BA" w:rsidRPr="00413E8F" w:rsidRDefault="00C169BA" w:rsidP="00C169BA">
            <w:pPr>
              <w:jc w:val="right"/>
              <w:rPr>
                <w:lang w:val="ru-RU"/>
              </w:rPr>
            </w:pPr>
            <w:r w:rsidRPr="00413E8F">
              <w:rPr>
                <w:lang w:val="ru-RU"/>
              </w:rPr>
              <w:t>3 кв.</w:t>
            </w:r>
          </w:p>
        </w:tc>
        <w:tc>
          <w:tcPr>
            <w:tcW w:w="357" w:type="pct"/>
          </w:tcPr>
          <w:p w:rsidR="00C169BA" w:rsidRPr="00413E8F" w:rsidRDefault="00C169BA" w:rsidP="00C169BA">
            <w:pPr>
              <w:jc w:val="right"/>
              <w:rPr>
                <w:lang w:val="ru-RU"/>
              </w:rPr>
            </w:pPr>
            <w:r w:rsidRPr="00413E8F">
              <w:rPr>
                <w:lang w:val="ru-RU"/>
              </w:rPr>
              <w:t>3 кв.</w:t>
            </w:r>
          </w:p>
        </w:tc>
      </w:tr>
      <w:tr w:rsidR="00C169BA" w:rsidRPr="00413E8F" w:rsidTr="00C169BA">
        <w:tc>
          <w:tcPr>
            <w:tcW w:w="1169" w:type="pct"/>
          </w:tcPr>
          <w:p w:rsidR="00C169BA" w:rsidRPr="00413E8F" w:rsidRDefault="00C169BA" w:rsidP="00C169BA">
            <w:pPr>
              <w:jc w:val="center"/>
              <w:rPr>
                <w:lang w:val="ru-RU"/>
              </w:rPr>
            </w:pPr>
            <w:r w:rsidRPr="00413E8F">
              <w:t>Контрольное событие №</w:t>
            </w:r>
            <w:r w:rsidRPr="00413E8F">
              <w:rPr>
                <w:lang w:val="ru-RU"/>
              </w:rPr>
              <w:t xml:space="preserve"> 2</w:t>
            </w:r>
          </w:p>
          <w:p w:rsidR="00C169BA" w:rsidRPr="00413E8F" w:rsidRDefault="00C169BA" w:rsidP="00C169BA">
            <w:pPr>
              <w:jc w:val="center"/>
            </w:pPr>
          </w:p>
        </w:tc>
        <w:tc>
          <w:tcPr>
            <w:tcW w:w="768" w:type="pct"/>
          </w:tcPr>
          <w:p w:rsidR="00C169BA" w:rsidRPr="00162949" w:rsidRDefault="00C169BA" w:rsidP="00C169BA">
            <w:pPr>
              <w:pStyle w:val="Default"/>
              <w:rPr>
                <w:sz w:val="20"/>
                <w:szCs w:val="20"/>
              </w:rPr>
            </w:pPr>
            <w:r w:rsidRPr="00162949">
              <w:rPr>
                <w:sz w:val="20"/>
                <w:szCs w:val="20"/>
              </w:rPr>
              <w:t xml:space="preserve">Благоустройство общественной территории МО «Шенкурский муниципальный район»  </w:t>
            </w:r>
          </w:p>
        </w:tc>
        <w:tc>
          <w:tcPr>
            <w:tcW w:w="569" w:type="pct"/>
          </w:tcPr>
          <w:p w:rsidR="00C169BA" w:rsidRPr="00413E8F" w:rsidRDefault="00C169BA" w:rsidP="00C169BA">
            <w:pPr>
              <w:rPr>
                <w:lang w:val="ru-RU"/>
              </w:rPr>
            </w:pPr>
            <w:r w:rsidRPr="00413E8F">
              <w:rPr>
                <w:lang w:val="ru-RU"/>
              </w:rPr>
              <w:t>Администрация МО «Шенкурский муниципальный район»</w:t>
            </w:r>
          </w:p>
        </w:tc>
        <w:tc>
          <w:tcPr>
            <w:tcW w:w="342" w:type="pct"/>
          </w:tcPr>
          <w:p w:rsidR="00C169BA" w:rsidRPr="00413E8F" w:rsidRDefault="00C169BA" w:rsidP="00C169BA">
            <w:pPr>
              <w:jc w:val="right"/>
              <w:rPr>
                <w:lang w:val="ru-RU"/>
              </w:rPr>
            </w:pPr>
            <w:r w:rsidRPr="00413E8F">
              <w:rPr>
                <w:lang w:val="ru-RU"/>
              </w:rPr>
              <w:t>3 кв.</w:t>
            </w:r>
          </w:p>
        </w:tc>
        <w:tc>
          <w:tcPr>
            <w:tcW w:w="342" w:type="pct"/>
          </w:tcPr>
          <w:p w:rsidR="00C169BA" w:rsidRPr="00413E8F" w:rsidRDefault="00C169BA" w:rsidP="00C169BA">
            <w:pPr>
              <w:jc w:val="right"/>
              <w:rPr>
                <w:lang w:val="ru-RU"/>
              </w:rPr>
            </w:pPr>
            <w:r w:rsidRPr="00413E8F">
              <w:rPr>
                <w:lang w:val="ru-RU"/>
              </w:rPr>
              <w:t>3 кв.</w:t>
            </w:r>
          </w:p>
        </w:tc>
        <w:tc>
          <w:tcPr>
            <w:tcW w:w="380" w:type="pct"/>
          </w:tcPr>
          <w:p w:rsidR="00C169BA" w:rsidRPr="00413E8F" w:rsidRDefault="00C169BA" w:rsidP="00C169BA">
            <w:pPr>
              <w:jc w:val="right"/>
              <w:rPr>
                <w:lang w:val="ru-RU"/>
              </w:rPr>
            </w:pPr>
            <w:r w:rsidRPr="00413E8F">
              <w:rPr>
                <w:lang w:val="ru-RU"/>
              </w:rPr>
              <w:t>3 кв.</w:t>
            </w:r>
          </w:p>
        </w:tc>
        <w:tc>
          <w:tcPr>
            <w:tcW w:w="358" w:type="pct"/>
          </w:tcPr>
          <w:p w:rsidR="00C169BA" w:rsidRPr="00413E8F" w:rsidRDefault="00C169BA" w:rsidP="00C169BA">
            <w:pPr>
              <w:jc w:val="right"/>
              <w:rPr>
                <w:lang w:val="ru-RU"/>
              </w:rPr>
            </w:pPr>
            <w:r w:rsidRPr="00413E8F">
              <w:rPr>
                <w:lang w:val="ru-RU"/>
              </w:rPr>
              <w:t>3 кв.</w:t>
            </w:r>
          </w:p>
        </w:tc>
        <w:tc>
          <w:tcPr>
            <w:tcW w:w="357" w:type="pct"/>
          </w:tcPr>
          <w:p w:rsidR="00C169BA" w:rsidRPr="00413E8F" w:rsidRDefault="00C169BA" w:rsidP="00C169BA">
            <w:pPr>
              <w:jc w:val="right"/>
              <w:rPr>
                <w:lang w:val="ru-RU"/>
              </w:rPr>
            </w:pPr>
            <w:r w:rsidRPr="00413E8F">
              <w:rPr>
                <w:lang w:val="ru-RU"/>
              </w:rPr>
              <w:t>3 кв.</w:t>
            </w:r>
          </w:p>
        </w:tc>
        <w:tc>
          <w:tcPr>
            <w:tcW w:w="357" w:type="pct"/>
          </w:tcPr>
          <w:p w:rsidR="00C169BA" w:rsidRPr="00413E8F" w:rsidRDefault="00C169BA" w:rsidP="00C169BA">
            <w:pPr>
              <w:jc w:val="right"/>
              <w:rPr>
                <w:lang w:val="ru-RU"/>
              </w:rPr>
            </w:pPr>
            <w:r w:rsidRPr="00413E8F">
              <w:rPr>
                <w:lang w:val="ru-RU"/>
              </w:rPr>
              <w:t>3 кв.</w:t>
            </w:r>
          </w:p>
        </w:tc>
        <w:tc>
          <w:tcPr>
            <w:tcW w:w="357" w:type="pct"/>
          </w:tcPr>
          <w:p w:rsidR="00C169BA" w:rsidRPr="00413E8F" w:rsidRDefault="00C169BA" w:rsidP="00C169BA">
            <w:pPr>
              <w:jc w:val="right"/>
              <w:rPr>
                <w:lang w:val="ru-RU"/>
              </w:rPr>
            </w:pPr>
            <w:r w:rsidRPr="00413E8F">
              <w:rPr>
                <w:lang w:val="ru-RU"/>
              </w:rPr>
              <w:t>3 кв.</w:t>
            </w:r>
          </w:p>
        </w:tc>
      </w:tr>
      <w:tr w:rsidR="00C169BA" w:rsidRPr="00413E8F" w:rsidTr="00C169BA">
        <w:tc>
          <w:tcPr>
            <w:tcW w:w="1169" w:type="pct"/>
          </w:tcPr>
          <w:p w:rsidR="00C169BA" w:rsidRPr="00413E8F" w:rsidRDefault="00C169BA" w:rsidP="00C169BA">
            <w:pPr>
              <w:jc w:val="center"/>
              <w:rPr>
                <w:lang w:val="ru-RU"/>
              </w:rPr>
            </w:pPr>
            <w:r w:rsidRPr="00413E8F">
              <w:t>Контрольное событие №</w:t>
            </w:r>
            <w:r w:rsidRPr="00413E8F">
              <w:rPr>
                <w:lang w:val="ru-RU"/>
              </w:rPr>
              <w:t xml:space="preserve"> 3</w:t>
            </w:r>
          </w:p>
          <w:p w:rsidR="00C169BA" w:rsidRPr="00413E8F" w:rsidRDefault="00C169BA" w:rsidP="00C169BA">
            <w:pPr>
              <w:jc w:val="center"/>
            </w:pPr>
          </w:p>
        </w:tc>
        <w:tc>
          <w:tcPr>
            <w:tcW w:w="768" w:type="pct"/>
          </w:tcPr>
          <w:p w:rsidR="00C169BA" w:rsidRPr="00162949" w:rsidRDefault="00C169BA" w:rsidP="00C169BA">
            <w:pPr>
              <w:pStyle w:val="Default"/>
              <w:rPr>
                <w:sz w:val="20"/>
                <w:szCs w:val="20"/>
              </w:rPr>
            </w:pPr>
            <w:r w:rsidRPr="00162949">
              <w:rPr>
                <w:sz w:val="20"/>
                <w:szCs w:val="20"/>
              </w:rPr>
              <w:t xml:space="preserve">Благоустройство мест массового отдыха населения (городские парки) муниципального образования «Шенкурский муниципальный район» </w:t>
            </w:r>
          </w:p>
          <w:p w:rsidR="00C169BA" w:rsidRPr="00413E8F" w:rsidRDefault="00C169BA" w:rsidP="00C169BA">
            <w:pPr>
              <w:rPr>
                <w:lang w:val="ru-RU"/>
              </w:rPr>
            </w:pPr>
          </w:p>
        </w:tc>
        <w:tc>
          <w:tcPr>
            <w:tcW w:w="569" w:type="pct"/>
          </w:tcPr>
          <w:p w:rsidR="00C169BA" w:rsidRPr="00413E8F" w:rsidRDefault="00C169BA" w:rsidP="00C169BA">
            <w:pPr>
              <w:rPr>
                <w:lang w:val="ru-RU"/>
              </w:rPr>
            </w:pPr>
            <w:r w:rsidRPr="00413E8F">
              <w:rPr>
                <w:lang w:val="ru-RU"/>
              </w:rPr>
              <w:t>Администрация МО «Шенкурский муниципальный район»</w:t>
            </w:r>
          </w:p>
        </w:tc>
        <w:tc>
          <w:tcPr>
            <w:tcW w:w="342" w:type="pct"/>
          </w:tcPr>
          <w:p w:rsidR="00C169BA" w:rsidRPr="00413E8F" w:rsidRDefault="00C169BA" w:rsidP="00C169BA">
            <w:pPr>
              <w:jc w:val="right"/>
              <w:rPr>
                <w:lang w:val="ru-RU"/>
              </w:rPr>
            </w:pPr>
            <w:r w:rsidRPr="00413E8F">
              <w:rPr>
                <w:lang w:val="ru-RU"/>
              </w:rPr>
              <w:t>3 кв.</w:t>
            </w:r>
          </w:p>
        </w:tc>
        <w:tc>
          <w:tcPr>
            <w:tcW w:w="342" w:type="pct"/>
          </w:tcPr>
          <w:p w:rsidR="00C169BA" w:rsidRPr="00413E8F" w:rsidRDefault="00C169BA" w:rsidP="00C169BA">
            <w:pPr>
              <w:jc w:val="right"/>
              <w:rPr>
                <w:lang w:val="ru-RU"/>
              </w:rPr>
            </w:pPr>
            <w:r w:rsidRPr="00413E8F">
              <w:rPr>
                <w:lang w:val="ru-RU"/>
              </w:rPr>
              <w:t>3 кв.</w:t>
            </w:r>
          </w:p>
        </w:tc>
        <w:tc>
          <w:tcPr>
            <w:tcW w:w="380" w:type="pct"/>
          </w:tcPr>
          <w:p w:rsidR="00C169BA" w:rsidRPr="00413E8F" w:rsidRDefault="00C169BA" w:rsidP="00C169BA">
            <w:pPr>
              <w:jc w:val="right"/>
              <w:rPr>
                <w:lang w:val="ru-RU"/>
              </w:rPr>
            </w:pPr>
            <w:r w:rsidRPr="00413E8F">
              <w:rPr>
                <w:lang w:val="ru-RU"/>
              </w:rPr>
              <w:t>3 кв.</w:t>
            </w:r>
          </w:p>
        </w:tc>
        <w:tc>
          <w:tcPr>
            <w:tcW w:w="358" w:type="pct"/>
          </w:tcPr>
          <w:p w:rsidR="00C169BA" w:rsidRPr="00413E8F" w:rsidRDefault="00C169BA" w:rsidP="00C169BA">
            <w:pPr>
              <w:jc w:val="right"/>
              <w:rPr>
                <w:lang w:val="ru-RU"/>
              </w:rPr>
            </w:pPr>
            <w:r w:rsidRPr="00413E8F">
              <w:rPr>
                <w:lang w:val="ru-RU"/>
              </w:rPr>
              <w:t>3 кв.</w:t>
            </w:r>
          </w:p>
        </w:tc>
        <w:tc>
          <w:tcPr>
            <w:tcW w:w="357" w:type="pct"/>
          </w:tcPr>
          <w:p w:rsidR="00C169BA" w:rsidRPr="00413E8F" w:rsidRDefault="00C169BA" w:rsidP="00C169BA">
            <w:pPr>
              <w:jc w:val="right"/>
              <w:rPr>
                <w:lang w:val="ru-RU"/>
              </w:rPr>
            </w:pPr>
            <w:r w:rsidRPr="00413E8F">
              <w:rPr>
                <w:lang w:val="ru-RU"/>
              </w:rPr>
              <w:t>3 кв.</w:t>
            </w:r>
          </w:p>
        </w:tc>
        <w:tc>
          <w:tcPr>
            <w:tcW w:w="357" w:type="pct"/>
          </w:tcPr>
          <w:p w:rsidR="00C169BA" w:rsidRPr="00413E8F" w:rsidRDefault="00C169BA" w:rsidP="00C169BA">
            <w:pPr>
              <w:jc w:val="right"/>
              <w:rPr>
                <w:lang w:val="ru-RU"/>
              </w:rPr>
            </w:pPr>
            <w:r w:rsidRPr="00413E8F">
              <w:rPr>
                <w:lang w:val="ru-RU"/>
              </w:rPr>
              <w:t>3 кв.</w:t>
            </w:r>
          </w:p>
        </w:tc>
        <w:tc>
          <w:tcPr>
            <w:tcW w:w="357" w:type="pct"/>
          </w:tcPr>
          <w:p w:rsidR="00C169BA" w:rsidRPr="00413E8F" w:rsidRDefault="00C169BA" w:rsidP="00C169BA">
            <w:pPr>
              <w:jc w:val="right"/>
              <w:rPr>
                <w:lang w:val="ru-RU"/>
              </w:rPr>
            </w:pPr>
            <w:r w:rsidRPr="00413E8F">
              <w:rPr>
                <w:lang w:val="ru-RU"/>
              </w:rPr>
              <w:t>3 кв.</w:t>
            </w:r>
          </w:p>
        </w:tc>
      </w:tr>
      <w:tr w:rsidR="00C169BA" w:rsidRPr="004621B7" w:rsidTr="00C169BA">
        <w:tc>
          <w:tcPr>
            <w:tcW w:w="1169" w:type="pct"/>
          </w:tcPr>
          <w:p w:rsidR="00C169BA" w:rsidRPr="00413E8F" w:rsidRDefault="00C169BA" w:rsidP="00C169BA">
            <w:pPr>
              <w:jc w:val="center"/>
              <w:rPr>
                <w:lang w:val="ru-RU"/>
              </w:rPr>
            </w:pPr>
            <w:r w:rsidRPr="00413E8F">
              <w:t>Контрольное событие №</w:t>
            </w:r>
            <w:r w:rsidRPr="00413E8F">
              <w:rPr>
                <w:lang w:val="ru-RU"/>
              </w:rPr>
              <w:t xml:space="preserve"> </w:t>
            </w:r>
            <w:r>
              <w:rPr>
                <w:lang w:val="ru-RU"/>
              </w:rPr>
              <w:t>4</w:t>
            </w:r>
          </w:p>
          <w:p w:rsidR="00C169BA" w:rsidRPr="00413E8F" w:rsidRDefault="00C169BA" w:rsidP="00C169BA">
            <w:pPr>
              <w:jc w:val="center"/>
            </w:pPr>
          </w:p>
        </w:tc>
        <w:tc>
          <w:tcPr>
            <w:tcW w:w="768" w:type="pct"/>
          </w:tcPr>
          <w:tbl>
            <w:tblPr>
              <w:tblW w:w="0" w:type="auto"/>
              <w:tblBorders>
                <w:top w:val="nil"/>
                <w:left w:val="nil"/>
                <w:bottom w:val="nil"/>
                <w:right w:val="nil"/>
              </w:tblBorders>
              <w:tblLook w:val="0000"/>
            </w:tblPr>
            <w:tblGrid>
              <w:gridCol w:w="2134"/>
            </w:tblGrid>
            <w:tr w:rsidR="00C169BA" w:rsidRPr="00671065" w:rsidTr="00C169BA">
              <w:trPr>
                <w:trHeight w:val="1451"/>
              </w:trPr>
              <w:tc>
                <w:tcPr>
                  <w:tcW w:w="0" w:type="auto"/>
                </w:tcPr>
                <w:p w:rsidR="00C169BA" w:rsidRPr="00162949" w:rsidRDefault="00C169BA" w:rsidP="00C169BA">
                  <w:pPr>
                    <w:pStyle w:val="Default"/>
                    <w:rPr>
                      <w:sz w:val="20"/>
                      <w:szCs w:val="20"/>
                    </w:rPr>
                  </w:pPr>
                  <w:r w:rsidRPr="00162949">
                    <w:rPr>
                      <w:sz w:val="20"/>
                      <w:szCs w:val="20"/>
                    </w:rPr>
                    <w:t xml:space="preserve">Благоустройство объектов недвижимого </w:t>
                  </w:r>
                  <w:r w:rsidRPr="00162949">
                    <w:rPr>
                      <w:sz w:val="20"/>
                      <w:szCs w:val="20"/>
                    </w:rPr>
                    <w:lastRenderedPageBreak/>
                    <w:t>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w:t>
                  </w:r>
                </w:p>
              </w:tc>
            </w:tr>
          </w:tbl>
          <w:p w:rsidR="00C169BA" w:rsidRPr="004621B7" w:rsidRDefault="00C169BA" w:rsidP="00C169BA">
            <w:pPr>
              <w:rPr>
                <w:lang w:val="ru-RU"/>
              </w:rPr>
            </w:pPr>
          </w:p>
        </w:tc>
        <w:tc>
          <w:tcPr>
            <w:tcW w:w="569" w:type="pct"/>
          </w:tcPr>
          <w:p w:rsidR="00C169BA" w:rsidRPr="004621B7" w:rsidRDefault="00C169BA" w:rsidP="00C169BA">
            <w:pPr>
              <w:rPr>
                <w:lang w:val="ru-RU"/>
              </w:rPr>
            </w:pPr>
            <w:r>
              <w:rPr>
                <w:lang w:val="ru-RU"/>
              </w:rPr>
              <w:lastRenderedPageBreak/>
              <w:t>Собственники, арендаторы объектов</w:t>
            </w:r>
          </w:p>
        </w:tc>
        <w:tc>
          <w:tcPr>
            <w:tcW w:w="342" w:type="pct"/>
          </w:tcPr>
          <w:p w:rsidR="00C169BA" w:rsidRPr="004621B7" w:rsidRDefault="00C169BA" w:rsidP="00C169BA">
            <w:pPr>
              <w:jc w:val="center"/>
              <w:rPr>
                <w:lang w:val="ru-RU"/>
              </w:rPr>
            </w:pPr>
            <w:r>
              <w:rPr>
                <w:lang w:val="ru-RU"/>
              </w:rPr>
              <w:t>Х</w:t>
            </w:r>
          </w:p>
        </w:tc>
        <w:tc>
          <w:tcPr>
            <w:tcW w:w="342" w:type="pct"/>
          </w:tcPr>
          <w:p w:rsidR="00C169BA" w:rsidRPr="004621B7" w:rsidRDefault="00C169BA" w:rsidP="00C169BA">
            <w:pPr>
              <w:jc w:val="center"/>
              <w:rPr>
                <w:lang w:val="ru-RU"/>
              </w:rPr>
            </w:pPr>
            <w:r>
              <w:rPr>
                <w:lang w:val="ru-RU"/>
              </w:rPr>
              <w:t>Х</w:t>
            </w:r>
          </w:p>
        </w:tc>
        <w:tc>
          <w:tcPr>
            <w:tcW w:w="380" w:type="pct"/>
          </w:tcPr>
          <w:p w:rsidR="00C169BA" w:rsidRPr="004621B7" w:rsidRDefault="00C169BA" w:rsidP="00C169BA">
            <w:pPr>
              <w:jc w:val="center"/>
              <w:rPr>
                <w:lang w:val="ru-RU"/>
              </w:rPr>
            </w:pPr>
            <w:r>
              <w:rPr>
                <w:lang w:val="ru-RU"/>
              </w:rPr>
              <w:t>Х</w:t>
            </w:r>
          </w:p>
        </w:tc>
        <w:tc>
          <w:tcPr>
            <w:tcW w:w="358" w:type="pct"/>
          </w:tcPr>
          <w:p w:rsidR="00C169BA" w:rsidRPr="004621B7" w:rsidRDefault="00C169BA" w:rsidP="00C169BA">
            <w:pPr>
              <w:jc w:val="center"/>
              <w:rPr>
                <w:lang w:val="ru-RU"/>
              </w:rPr>
            </w:pPr>
            <w:r>
              <w:rPr>
                <w:lang w:val="ru-RU"/>
              </w:rPr>
              <w:t>Х</w:t>
            </w:r>
          </w:p>
        </w:tc>
        <w:tc>
          <w:tcPr>
            <w:tcW w:w="357" w:type="pct"/>
          </w:tcPr>
          <w:p w:rsidR="00C169BA" w:rsidRPr="004621B7" w:rsidRDefault="00C169BA" w:rsidP="00C169BA">
            <w:pPr>
              <w:jc w:val="center"/>
              <w:rPr>
                <w:lang w:val="ru-RU"/>
              </w:rPr>
            </w:pPr>
            <w:r>
              <w:rPr>
                <w:lang w:val="ru-RU"/>
              </w:rPr>
              <w:t>Х</w:t>
            </w:r>
          </w:p>
        </w:tc>
        <w:tc>
          <w:tcPr>
            <w:tcW w:w="357" w:type="pct"/>
          </w:tcPr>
          <w:p w:rsidR="00C169BA" w:rsidRPr="004621B7" w:rsidRDefault="00C169BA" w:rsidP="00C169BA">
            <w:pPr>
              <w:jc w:val="center"/>
              <w:rPr>
                <w:lang w:val="ru-RU"/>
              </w:rPr>
            </w:pPr>
            <w:r>
              <w:rPr>
                <w:lang w:val="ru-RU"/>
              </w:rPr>
              <w:t>Х</w:t>
            </w:r>
          </w:p>
        </w:tc>
        <w:tc>
          <w:tcPr>
            <w:tcW w:w="357" w:type="pct"/>
          </w:tcPr>
          <w:p w:rsidR="00C169BA" w:rsidRPr="004621B7" w:rsidRDefault="00C169BA" w:rsidP="00C169BA">
            <w:pPr>
              <w:jc w:val="center"/>
              <w:rPr>
                <w:lang w:val="ru-RU"/>
              </w:rPr>
            </w:pPr>
            <w:r>
              <w:rPr>
                <w:lang w:val="ru-RU"/>
              </w:rPr>
              <w:t>Х</w:t>
            </w:r>
          </w:p>
        </w:tc>
      </w:tr>
      <w:tr w:rsidR="00C169BA" w:rsidRPr="004621B7" w:rsidTr="00C169BA">
        <w:tc>
          <w:tcPr>
            <w:tcW w:w="1169" w:type="pct"/>
          </w:tcPr>
          <w:p w:rsidR="00C169BA" w:rsidRPr="00413E8F" w:rsidRDefault="00C169BA" w:rsidP="00C169BA">
            <w:pPr>
              <w:jc w:val="center"/>
              <w:rPr>
                <w:lang w:val="ru-RU"/>
              </w:rPr>
            </w:pPr>
            <w:r w:rsidRPr="00413E8F">
              <w:lastRenderedPageBreak/>
              <w:t>Контрольное событие №</w:t>
            </w:r>
            <w:r w:rsidRPr="00413E8F">
              <w:rPr>
                <w:lang w:val="ru-RU"/>
              </w:rPr>
              <w:t xml:space="preserve"> </w:t>
            </w:r>
            <w:r>
              <w:rPr>
                <w:lang w:val="ru-RU"/>
              </w:rPr>
              <w:t>5</w:t>
            </w:r>
          </w:p>
          <w:p w:rsidR="00C169BA" w:rsidRPr="00413E8F" w:rsidRDefault="00C169BA" w:rsidP="00C169BA">
            <w:pPr>
              <w:jc w:val="center"/>
            </w:pPr>
          </w:p>
        </w:tc>
        <w:tc>
          <w:tcPr>
            <w:tcW w:w="768" w:type="pct"/>
          </w:tcPr>
          <w:tbl>
            <w:tblPr>
              <w:tblW w:w="0" w:type="auto"/>
              <w:tblBorders>
                <w:top w:val="nil"/>
                <w:left w:val="nil"/>
                <w:bottom w:val="nil"/>
                <w:right w:val="nil"/>
              </w:tblBorders>
              <w:tblLook w:val="0000"/>
            </w:tblPr>
            <w:tblGrid>
              <w:gridCol w:w="2134"/>
            </w:tblGrid>
            <w:tr w:rsidR="00C169BA" w:rsidRPr="00671065" w:rsidTr="00C169BA">
              <w:trPr>
                <w:trHeight w:val="932"/>
              </w:trPr>
              <w:tc>
                <w:tcPr>
                  <w:tcW w:w="0" w:type="auto"/>
                </w:tcPr>
                <w:p w:rsidR="00C169BA" w:rsidRPr="00162949" w:rsidRDefault="00C169BA" w:rsidP="00C169BA">
                  <w:pPr>
                    <w:pStyle w:val="Default"/>
                    <w:rPr>
                      <w:sz w:val="20"/>
                      <w:szCs w:val="20"/>
                    </w:rPr>
                  </w:pPr>
                  <w:r w:rsidRPr="00162949">
                    <w:rPr>
                      <w:sz w:val="20"/>
                      <w:szCs w:val="20"/>
                    </w:rPr>
                    <w:t>Мероприятия по инвентаризации уровня благоустройства индивидуальных жилых домов и земельных участков, предоставленных для их размещения</w:t>
                  </w:r>
                </w:p>
              </w:tc>
            </w:tr>
          </w:tbl>
          <w:p w:rsidR="00C169BA" w:rsidRPr="00162949" w:rsidRDefault="00C169BA" w:rsidP="00C169BA">
            <w:pPr>
              <w:pStyle w:val="Default"/>
              <w:rPr>
                <w:sz w:val="20"/>
                <w:szCs w:val="20"/>
              </w:rPr>
            </w:pPr>
          </w:p>
        </w:tc>
        <w:tc>
          <w:tcPr>
            <w:tcW w:w="569" w:type="pct"/>
          </w:tcPr>
          <w:p w:rsidR="00C169BA" w:rsidRPr="00413E8F" w:rsidRDefault="00C169BA" w:rsidP="00C169BA">
            <w:pPr>
              <w:rPr>
                <w:lang w:val="ru-RU"/>
              </w:rPr>
            </w:pPr>
            <w:r w:rsidRPr="00413E8F">
              <w:rPr>
                <w:lang w:val="ru-RU"/>
              </w:rPr>
              <w:t>Администрация МО «Шенкурский муниципальный район»</w:t>
            </w:r>
          </w:p>
        </w:tc>
        <w:tc>
          <w:tcPr>
            <w:tcW w:w="342" w:type="pct"/>
          </w:tcPr>
          <w:p w:rsidR="00C169BA" w:rsidRPr="004621B7" w:rsidRDefault="00C169BA" w:rsidP="00C169BA">
            <w:pPr>
              <w:jc w:val="center"/>
              <w:rPr>
                <w:lang w:val="ru-RU"/>
              </w:rPr>
            </w:pPr>
            <w:r>
              <w:rPr>
                <w:lang w:val="ru-RU"/>
              </w:rPr>
              <w:t>Х</w:t>
            </w:r>
          </w:p>
        </w:tc>
        <w:tc>
          <w:tcPr>
            <w:tcW w:w="342" w:type="pct"/>
          </w:tcPr>
          <w:p w:rsidR="00C169BA" w:rsidRPr="004621B7" w:rsidRDefault="00C169BA" w:rsidP="00C169BA">
            <w:pPr>
              <w:jc w:val="center"/>
              <w:rPr>
                <w:lang w:val="ru-RU"/>
              </w:rPr>
            </w:pPr>
            <w:r>
              <w:rPr>
                <w:lang w:val="ru-RU"/>
              </w:rPr>
              <w:t>Х</w:t>
            </w:r>
          </w:p>
        </w:tc>
        <w:tc>
          <w:tcPr>
            <w:tcW w:w="380" w:type="pct"/>
          </w:tcPr>
          <w:p w:rsidR="00C169BA" w:rsidRPr="004621B7" w:rsidRDefault="00C169BA" w:rsidP="00C169BA">
            <w:pPr>
              <w:jc w:val="center"/>
              <w:rPr>
                <w:lang w:val="ru-RU"/>
              </w:rPr>
            </w:pPr>
            <w:r>
              <w:rPr>
                <w:lang w:val="ru-RU"/>
              </w:rPr>
              <w:t>Х</w:t>
            </w:r>
          </w:p>
        </w:tc>
        <w:tc>
          <w:tcPr>
            <w:tcW w:w="358" w:type="pct"/>
          </w:tcPr>
          <w:p w:rsidR="00C169BA" w:rsidRPr="004621B7" w:rsidRDefault="00C169BA" w:rsidP="00C169BA">
            <w:pPr>
              <w:jc w:val="center"/>
              <w:rPr>
                <w:lang w:val="ru-RU"/>
              </w:rPr>
            </w:pPr>
            <w:r>
              <w:rPr>
                <w:lang w:val="ru-RU"/>
              </w:rPr>
              <w:t>Х</w:t>
            </w:r>
          </w:p>
        </w:tc>
        <w:tc>
          <w:tcPr>
            <w:tcW w:w="357" w:type="pct"/>
          </w:tcPr>
          <w:p w:rsidR="00C169BA" w:rsidRPr="004621B7" w:rsidRDefault="00C169BA" w:rsidP="00C169BA">
            <w:pPr>
              <w:jc w:val="center"/>
              <w:rPr>
                <w:lang w:val="ru-RU"/>
              </w:rPr>
            </w:pPr>
            <w:r>
              <w:rPr>
                <w:lang w:val="ru-RU"/>
              </w:rPr>
              <w:t>Х</w:t>
            </w:r>
          </w:p>
        </w:tc>
        <w:tc>
          <w:tcPr>
            <w:tcW w:w="357" w:type="pct"/>
          </w:tcPr>
          <w:p w:rsidR="00C169BA" w:rsidRPr="004621B7" w:rsidRDefault="00C169BA" w:rsidP="00C169BA">
            <w:pPr>
              <w:jc w:val="center"/>
              <w:rPr>
                <w:lang w:val="ru-RU"/>
              </w:rPr>
            </w:pPr>
            <w:r>
              <w:rPr>
                <w:lang w:val="ru-RU"/>
              </w:rPr>
              <w:t>Х</w:t>
            </w:r>
          </w:p>
        </w:tc>
        <w:tc>
          <w:tcPr>
            <w:tcW w:w="357" w:type="pct"/>
          </w:tcPr>
          <w:p w:rsidR="00C169BA" w:rsidRPr="004621B7" w:rsidRDefault="00C169BA" w:rsidP="00C169BA">
            <w:pPr>
              <w:jc w:val="center"/>
              <w:rPr>
                <w:lang w:val="ru-RU"/>
              </w:rPr>
            </w:pPr>
            <w:r>
              <w:rPr>
                <w:lang w:val="ru-RU"/>
              </w:rPr>
              <w:t>Х</w:t>
            </w:r>
          </w:p>
        </w:tc>
      </w:tr>
    </w:tbl>
    <w:p w:rsidR="00C169BA" w:rsidRPr="004621B7" w:rsidRDefault="00C169BA" w:rsidP="00C169BA">
      <w:pPr>
        <w:rPr>
          <w:sz w:val="28"/>
          <w:szCs w:val="28"/>
          <w:lang w:val="ru-RU"/>
        </w:rPr>
        <w:sectPr w:rsidR="00C169BA" w:rsidRPr="004621B7" w:rsidSect="00D3444B">
          <w:pgSz w:w="16838" w:h="11906" w:orient="landscape"/>
          <w:pgMar w:top="1701" w:right="1134" w:bottom="851" w:left="1134" w:header="709" w:footer="709" w:gutter="0"/>
          <w:cols w:space="708"/>
          <w:docGrid w:linePitch="360"/>
        </w:sectPr>
      </w:pPr>
    </w:p>
    <w:p w:rsidR="00C169BA" w:rsidRPr="00AF2FA7" w:rsidRDefault="00C169BA" w:rsidP="00C169BA">
      <w:pPr>
        <w:jc w:val="right"/>
        <w:rPr>
          <w:lang w:val="ru-RU"/>
        </w:rPr>
      </w:pPr>
      <w:r w:rsidRPr="00AF2FA7">
        <w:rPr>
          <w:lang w:val="ru-RU"/>
        </w:rPr>
        <w:lastRenderedPageBreak/>
        <w:t xml:space="preserve">Приложение № </w:t>
      </w:r>
      <w:r>
        <w:rPr>
          <w:lang w:val="ru-RU"/>
        </w:rPr>
        <w:t>6</w:t>
      </w:r>
      <w:r w:rsidRPr="00AF2FA7">
        <w:rPr>
          <w:lang w:val="ru-RU"/>
        </w:rPr>
        <w:t xml:space="preserve"> </w:t>
      </w:r>
    </w:p>
    <w:p w:rsidR="00C169BA" w:rsidRPr="00AF2FA7" w:rsidRDefault="00C169BA" w:rsidP="00C169BA">
      <w:pPr>
        <w:pStyle w:val="Default"/>
        <w:ind w:left="-180"/>
        <w:jc w:val="right"/>
        <w:rPr>
          <w:sz w:val="20"/>
          <w:szCs w:val="20"/>
        </w:rPr>
      </w:pPr>
      <w:r w:rsidRPr="00AF2FA7">
        <w:rPr>
          <w:sz w:val="20"/>
          <w:szCs w:val="20"/>
        </w:rPr>
        <w:t>к муниципальной программе МО «Шенкурский муниципальный район»</w:t>
      </w:r>
    </w:p>
    <w:p w:rsidR="00C169BA" w:rsidRPr="00AF2FA7" w:rsidRDefault="00C169BA" w:rsidP="00C169BA">
      <w:pPr>
        <w:pStyle w:val="Default"/>
        <w:ind w:left="-180"/>
        <w:jc w:val="right"/>
        <w:rPr>
          <w:sz w:val="20"/>
          <w:szCs w:val="20"/>
        </w:rPr>
      </w:pPr>
      <w:r w:rsidRPr="00AF2FA7">
        <w:rPr>
          <w:sz w:val="20"/>
          <w:szCs w:val="20"/>
        </w:rPr>
        <w:t xml:space="preserve"> «Формирование современной городской среды</w:t>
      </w:r>
    </w:p>
    <w:p w:rsidR="00C169BA" w:rsidRPr="00AF2FA7" w:rsidRDefault="00C169BA" w:rsidP="00C169BA">
      <w:pPr>
        <w:pStyle w:val="2"/>
        <w:spacing w:after="0" w:line="240" w:lineRule="auto"/>
        <w:ind w:left="0"/>
        <w:jc w:val="right"/>
        <w:rPr>
          <w:color w:val="000000"/>
          <w:spacing w:val="-4"/>
          <w:sz w:val="20"/>
          <w:szCs w:val="20"/>
        </w:rPr>
      </w:pPr>
      <w:r w:rsidRPr="00AF2FA7">
        <w:rPr>
          <w:sz w:val="20"/>
          <w:szCs w:val="20"/>
        </w:rPr>
        <w:t>МО «Шенкурский муниципальный район» на 2018-202</w:t>
      </w:r>
      <w:r>
        <w:rPr>
          <w:sz w:val="20"/>
          <w:szCs w:val="20"/>
        </w:rPr>
        <w:t>4</w:t>
      </w:r>
      <w:r w:rsidRPr="00AF2FA7">
        <w:rPr>
          <w:sz w:val="20"/>
          <w:szCs w:val="20"/>
        </w:rPr>
        <w:t xml:space="preserve"> год</w:t>
      </w:r>
      <w:r>
        <w:rPr>
          <w:sz w:val="20"/>
          <w:szCs w:val="20"/>
        </w:rPr>
        <w:t>ы</w:t>
      </w:r>
      <w:r w:rsidRPr="00AF2FA7">
        <w:rPr>
          <w:sz w:val="20"/>
          <w:szCs w:val="20"/>
        </w:rPr>
        <w:t>»</w:t>
      </w:r>
    </w:p>
    <w:p w:rsidR="00C169BA" w:rsidRDefault="00C169BA" w:rsidP="00C169BA">
      <w:pPr>
        <w:pStyle w:val="Default"/>
        <w:jc w:val="center"/>
        <w:rPr>
          <w:b/>
        </w:rPr>
      </w:pPr>
    </w:p>
    <w:p w:rsidR="00C169BA" w:rsidRPr="00413E8F" w:rsidRDefault="00C169BA" w:rsidP="00C169BA">
      <w:pPr>
        <w:pStyle w:val="Default"/>
        <w:jc w:val="center"/>
        <w:rPr>
          <w:b/>
        </w:rPr>
      </w:pPr>
    </w:p>
    <w:p w:rsidR="00C169BA" w:rsidRPr="00413E8F" w:rsidRDefault="00C169BA" w:rsidP="00C169BA">
      <w:pPr>
        <w:pStyle w:val="Default"/>
        <w:jc w:val="center"/>
        <w:rPr>
          <w:b/>
        </w:rPr>
      </w:pPr>
      <w:r w:rsidRPr="00413E8F">
        <w:rPr>
          <w:b/>
        </w:rPr>
        <w:t>Нормативная стоимость (единичные расценки) работ по благоустройству дворовых территорий, входящих в минимальный и дополнительный перечни</w:t>
      </w:r>
    </w:p>
    <w:p w:rsidR="00C169BA" w:rsidRDefault="00C169BA" w:rsidP="00C169BA">
      <w:pPr>
        <w:pStyle w:val="Default"/>
        <w:jc w:val="center"/>
        <w:rPr>
          <w:sz w:val="28"/>
          <w:szCs w:val="28"/>
        </w:rPr>
      </w:pPr>
    </w:p>
    <w:p w:rsidR="00C169BA" w:rsidRPr="00413E8F" w:rsidRDefault="00C169BA" w:rsidP="00C169BA">
      <w:pPr>
        <w:pStyle w:val="Default"/>
        <w:jc w:val="both"/>
      </w:pPr>
      <w:r>
        <w:rPr>
          <w:sz w:val="28"/>
          <w:szCs w:val="28"/>
        </w:rPr>
        <w:t xml:space="preserve"> </w:t>
      </w:r>
      <w:r>
        <w:rPr>
          <w:sz w:val="28"/>
          <w:szCs w:val="28"/>
        </w:rPr>
        <w:tab/>
      </w:r>
      <w:r w:rsidRPr="00413E8F">
        <w:t xml:space="preserve">Нормативная стоимость (единичные расценки) работ по благоустройству дворовых территорий, входящих в минимальный и дополнительный перечни таких работ составляется на основе Методики определения стоимости строительной продукции на территории Российской Федерации (МДС 81 35.2004) базисно-индексным методом в действующей территориальной базе ТЕР-2001 в редакции 2014 года. Перевод базисной стоимости работ в текущий уровень цен осуществляется путем применением индекса СМР для Архангельской области, действующих в данный период. </w:t>
      </w:r>
    </w:p>
    <w:p w:rsidR="00C169BA" w:rsidRPr="00413E8F" w:rsidRDefault="00C169BA" w:rsidP="00C169BA">
      <w:pPr>
        <w:pStyle w:val="Default"/>
        <w:jc w:val="both"/>
      </w:pPr>
      <w:r w:rsidRPr="00413E8F">
        <w:t xml:space="preserve">Величина накладных расходов определяется Методическими указаниями по определению величины накладных расходов в строительстве для районов крайнего Севера и приравненных к ним местностям (МДС 81-34.2004). </w:t>
      </w:r>
    </w:p>
    <w:p w:rsidR="00C169BA" w:rsidRPr="00413E8F" w:rsidRDefault="00C169BA" w:rsidP="00C169BA">
      <w:pPr>
        <w:pStyle w:val="Default"/>
        <w:ind w:firstLine="708"/>
        <w:jc w:val="both"/>
      </w:pPr>
      <w:r w:rsidRPr="00413E8F">
        <w:t xml:space="preserve">Величина сметной прибыли расходов определяется Методическими указаниями по определению величины сметной прибыли в строительстве (МДС 81-25.2001). </w:t>
      </w:r>
    </w:p>
    <w:p w:rsidR="00C169BA" w:rsidRPr="00413E8F" w:rsidRDefault="00C169BA" w:rsidP="00C169BA">
      <w:pPr>
        <w:pStyle w:val="Default"/>
        <w:jc w:val="both"/>
      </w:pPr>
      <w:r w:rsidRPr="00413E8F">
        <w:tab/>
        <w:t xml:space="preserve">Нормативная стоимость работ составляет: </w:t>
      </w:r>
    </w:p>
    <w:p w:rsidR="00C169BA" w:rsidRDefault="00C169BA" w:rsidP="00C169BA">
      <w:pPr>
        <w:pStyle w:val="Default"/>
        <w:jc w:val="both"/>
      </w:pPr>
      <w:r w:rsidRPr="00413E8F">
        <w:t>- по минимальному перечню:</w:t>
      </w:r>
    </w:p>
    <w:p w:rsidR="00C169BA" w:rsidRPr="00413E8F" w:rsidRDefault="00C169BA" w:rsidP="00C169BA">
      <w:pPr>
        <w:pStyle w:val="Default"/>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
        <w:gridCol w:w="4946"/>
        <w:gridCol w:w="2172"/>
        <w:gridCol w:w="1903"/>
      </w:tblGrid>
      <w:tr w:rsidR="00C169BA" w:rsidRPr="00671065" w:rsidTr="00C169BA">
        <w:trPr>
          <w:trHeight w:val="345"/>
        </w:trPr>
        <w:tc>
          <w:tcPr>
            <w:tcW w:w="287" w:type="pct"/>
          </w:tcPr>
          <w:p w:rsidR="00C169BA" w:rsidRPr="00162949" w:rsidRDefault="00C169BA" w:rsidP="00C169BA">
            <w:pPr>
              <w:pStyle w:val="Default"/>
              <w:jc w:val="center"/>
              <w:rPr>
                <w:sz w:val="20"/>
                <w:szCs w:val="20"/>
              </w:rPr>
            </w:pPr>
          </w:p>
        </w:tc>
        <w:tc>
          <w:tcPr>
            <w:tcW w:w="2584" w:type="pct"/>
          </w:tcPr>
          <w:p w:rsidR="00C169BA" w:rsidRPr="00162949" w:rsidRDefault="00C169BA" w:rsidP="00C169BA">
            <w:pPr>
              <w:pStyle w:val="Default"/>
              <w:jc w:val="center"/>
              <w:rPr>
                <w:sz w:val="20"/>
                <w:szCs w:val="20"/>
              </w:rPr>
            </w:pPr>
            <w:r w:rsidRPr="00162949">
              <w:rPr>
                <w:sz w:val="20"/>
                <w:szCs w:val="20"/>
              </w:rPr>
              <w:t xml:space="preserve">Вид работ </w:t>
            </w:r>
          </w:p>
        </w:tc>
        <w:tc>
          <w:tcPr>
            <w:tcW w:w="1135" w:type="pct"/>
          </w:tcPr>
          <w:p w:rsidR="00C169BA" w:rsidRPr="00162949" w:rsidRDefault="00C169BA" w:rsidP="00C169BA">
            <w:pPr>
              <w:pStyle w:val="Default"/>
              <w:jc w:val="center"/>
              <w:rPr>
                <w:sz w:val="20"/>
                <w:szCs w:val="20"/>
              </w:rPr>
            </w:pPr>
            <w:r w:rsidRPr="00162949">
              <w:rPr>
                <w:sz w:val="20"/>
                <w:szCs w:val="20"/>
              </w:rPr>
              <w:t xml:space="preserve">Единица измерения </w:t>
            </w:r>
          </w:p>
        </w:tc>
        <w:tc>
          <w:tcPr>
            <w:tcW w:w="994" w:type="pct"/>
          </w:tcPr>
          <w:p w:rsidR="00C169BA" w:rsidRPr="00162949" w:rsidRDefault="00C169BA" w:rsidP="00C169BA">
            <w:pPr>
              <w:pStyle w:val="Default"/>
              <w:jc w:val="center"/>
              <w:rPr>
                <w:sz w:val="20"/>
                <w:szCs w:val="20"/>
              </w:rPr>
            </w:pPr>
            <w:r w:rsidRPr="00162949">
              <w:rPr>
                <w:sz w:val="20"/>
                <w:szCs w:val="20"/>
              </w:rPr>
              <w:t>Сумма на ед. изм.,</w:t>
            </w:r>
          </w:p>
          <w:p w:rsidR="00C169BA" w:rsidRPr="00162949" w:rsidRDefault="00C169BA" w:rsidP="00C169BA">
            <w:pPr>
              <w:pStyle w:val="Default"/>
              <w:jc w:val="center"/>
              <w:rPr>
                <w:sz w:val="20"/>
                <w:szCs w:val="20"/>
              </w:rPr>
            </w:pPr>
            <w:r w:rsidRPr="00162949">
              <w:rPr>
                <w:sz w:val="20"/>
                <w:szCs w:val="20"/>
              </w:rPr>
              <w:t>не более, тыс. рублей</w:t>
            </w:r>
          </w:p>
        </w:tc>
      </w:tr>
      <w:tr w:rsidR="00C169BA" w:rsidRPr="00413E8F" w:rsidTr="00C169BA">
        <w:trPr>
          <w:trHeight w:val="506"/>
        </w:trPr>
        <w:tc>
          <w:tcPr>
            <w:tcW w:w="287" w:type="pct"/>
          </w:tcPr>
          <w:p w:rsidR="00C169BA" w:rsidRPr="00162949" w:rsidRDefault="00C169BA" w:rsidP="00C169BA">
            <w:pPr>
              <w:pStyle w:val="Default"/>
              <w:jc w:val="center"/>
              <w:rPr>
                <w:sz w:val="20"/>
                <w:szCs w:val="20"/>
              </w:rPr>
            </w:pPr>
            <w:r w:rsidRPr="00162949">
              <w:rPr>
                <w:sz w:val="20"/>
                <w:szCs w:val="20"/>
              </w:rPr>
              <w:t>1</w:t>
            </w:r>
          </w:p>
        </w:tc>
        <w:tc>
          <w:tcPr>
            <w:tcW w:w="2584" w:type="pct"/>
          </w:tcPr>
          <w:p w:rsidR="00C169BA" w:rsidRPr="00162949" w:rsidRDefault="00C169BA" w:rsidP="00C169BA">
            <w:pPr>
              <w:pStyle w:val="Default"/>
              <w:rPr>
                <w:sz w:val="20"/>
                <w:szCs w:val="20"/>
              </w:rPr>
            </w:pPr>
            <w:r w:rsidRPr="00162949">
              <w:rPr>
                <w:sz w:val="20"/>
                <w:szCs w:val="20"/>
              </w:rPr>
              <w:t xml:space="preserve">Ремонт дворовых проездов и подъезда к дворовой территории </w:t>
            </w:r>
          </w:p>
        </w:tc>
        <w:tc>
          <w:tcPr>
            <w:tcW w:w="1135" w:type="pct"/>
          </w:tcPr>
          <w:p w:rsidR="00C169BA" w:rsidRPr="00162949" w:rsidRDefault="00C169BA" w:rsidP="00C169BA">
            <w:pPr>
              <w:pStyle w:val="Default"/>
              <w:jc w:val="center"/>
              <w:rPr>
                <w:sz w:val="20"/>
                <w:szCs w:val="20"/>
              </w:rPr>
            </w:pPr>
            <w:r w:rsidRPr="00162949">
              <w:rPr>
                <w:sz w:val="20"/>
                <w:szCs w:val="20"/>
              </w:rPr>
              <w:t>1 м</w:t>
            </w:r>
            <w:proofErr w:type="gramStart"/>
            <w:r w:rsidRPr="00162949">
              <w:rPr>
                <w:position w:val="8"/>
                <w:sz w:val="20"/>
                <w:szCs w:val="20"/>
                <w:vertAlign w:val="superscript"/>
              </w:rPr>
              <w:t>2</w:t>
            </w:r>
            <w:proofErr w:type="gramEnd"/>
            <w:r w:rsidRPr="00162949">
              <w:rPr>
                <w:position w:val="8"/>
                <w:sz w:val="20"/>
                <w:szCs w:val="20"/>
                <w:vertAlign w:val="superscript"/>
              </w:rPr>
              <w:t xml:space="preserve"> </w:t>
            </w:r>
          </w:p>
        </w:tc>
        <w:tc>
          <w:tcPr>
            <w:tcW w:w="994" w:type="pct"/>
          </w:tcPr>
          <w:p w:rsidR="00C169BA" w:rsidRPr="00162949" w:rsidRDefault="00C169BA" w:rsidP="00C169BA">
            <w:pPr>
              <w:pStyle w:val="Default"/>
              <w:jc w:val="center"/>
              <w:rPr>
                <w:sz w:val="20"/>
                <w:szCs w:val="20"/>
              </w:rPr>
            </w:pPr>
            <w:r w:rsidRPr="00162949">
              <w:rPr>
                <w:sz w:val="20"/>
                <w:szCs w:val="20"/>
              </w:rPr>
              <w:t xml:space="preserve">3,4 </w:t>
            </w:r>
          </w:p>
        </w:tc>
      </w:tr>
      <w:tr w:rsidR="00C169BA" w:rsidRPr="00413E8F" w:rsidTr="00C169BA">
        <w:trPr>
          <w:trHeight w:val="184"/>
        </w:trPr>
        <w:tc>
          <w:tcPr>
            <w:tcW w:w="287" w:type="pct"/>
          </w:tcPr>
          <w:p w:rsidR="00C169BA" w:rsidRPr="00162949" w:rsidRDefault="00C169BA" w:rsidP="00C169BA">
            <w:pPr>
              <w:pStyle w:val="Default"/>
              <w:jc w:val="center"/>
              <w:rPr>
                <w:sz w:val="20"/>
                <w:szCs w:val="20"/>
              </w:rPr>
            </w:pPr>
            <w:r w:rsidRPr="00162949">
              <w:rPr>
                <w:sz w:val="20"/>
                <w:szCs w:val="20"/>
              </w:rPr>
              <w:t>2</w:t>
            </w:r>
          </w:p>
        </w:tc>
        <w:tc>
          <w:tcPr>
            <w:tcW w:w="2584" w:type="pct"/>
          </w:tcPr>
          <w:p w:rsidR="00C169BA" w:rsidRPr="00162949" w:rsidRDefault="00C169BA" w:rsidP="00C169BA">
            <w:pPr>
              <w:pStyle w:val="Default"/>
              <w:rPr>
                <w:sz w:val="20"/>
                <w:szCs w:val="20"/>
              </w:rPr>
            </w:pPr>
            <w:r w:rsidRPr="00162949">
              <w:rPr>
                <w:sz w:val="20"/>
                <w:szCs w:val="20"/>
              </w:rPr>
              <w:t xml:space="preserve">Установка скамеек </w:t>
            </w:r>
          </w:p>
        </w:tc>
        <w:tc>
          <w:tcPr>
            <w:tcW w:w="1135" w:type="pct"/>
          </w:tcPr>
          <w:p w:rsidR="00C169BA" w:rsidRPr="00162949" w:rsidRDefault="00C169BA" w:rsidP="00C169BA">
            <w:pPr>
              <w:pStyle w:val="Default"/>
              <w:jc w:val="center"/>
              <w:rPr>
                <w:sz w:val="20"/>
                <w:szCs w:val="20"/>
              </w:rPr>
            </w:pPr>
            <w:r w:rsidRPr="00162949">
              <w:rPr>
                <w:sz w:val="20"/>
                <w:szCs w:val="20"/>
              </w:rPr>
              <w:t xml:space="preserve">шт </w:t>
            </w:r>
          </w:p>
        </w:tc>
        <w:tc>
          <w:tcPr>
            <w:tcW w:w="994" w:type="pct"/>
          </w:tcPr>
          <w:p w:rsidR="00C169BA" w:rsidRPr="00162949" w:rsidRDefault="00C169BA" w:rsidP="00C169BA">
            <w:pPr>
              <w:pStyle w:val="Default"/>
              <w:jc w:val="center"/>
              <w:rPr>
                <w:sz w:val="20"/>
                <w:szCs w:val="20"/>
              </w:rPr>
            </w:pPr>
            <w:r w:rsidRPr="00162949">
              <w:rPr>
                <w:sz w:val="20"/>
                <w:szCs w:val="20"/>
              </w:rPr>
              <w:t xml:space="preserve">18,0 </w:t>
            </w:r>
          </w:p>
        </w:tc>
      </w:tr>
      <w:tr w:rsidR="00C169BA" w:rsidRPr="00413E8F" w:rsidTr="00C169BA">
        <w:trPr>
          <w:trHeight w:val="184"/>
        </w:trPr>
        <w:tc>
          <w:tcPr>
            <w:tcW w:w="287" w:type="pct"/>
          </w:tcPr>
          <w:p w:rsidR="00C169BA" w:rsidRPr="00162949" w:rsidRDefault="00C169BA" w:rsidP="00C169BA">
            <w:pPr>
              <w:pStyle w:val="Default"/>
              <w:jc w:val="center"/>
              <w:rPr>
                <w:sz w:val="20"/>
                <w:szCs w:val="20"/>
              </w:rPr>
            </w:pPr>
            <w:r w:rsidRPr="00162949">
              <w:rPr>
                <w:sz w:val="20"/>
                <w:szCs w:val="20"/>
              </w:rPr>
              <w:t>3</w:t>
            </w:r>
          </w:p>
        </w:tc>
        <w:tc>
          <w:tcPr>
            <w:tcW w:w="2584" w:type="pct"/>
          </w:tcPr>
          <w:p w:rsidR="00C169BA" w:rsidRPr="00162949" w:rsidRDefault="00C169BA" w:rsidP="00C169BA">
            <w:pPr>
              <w:pStyle w:val="Default"/>
              <w:rPr>
                <w:sz w:val="20"/>
                <w:szCs w:val="20"/>
              </w:rPr>
            </w:pPr>
            <w:r w:rsidRPr="00162949">
              <w:rPr>
                <w:sz w:val="20"/>
                <w:szCs w:val="20"/>
              </w:rPr>
              <w:t xml:space="preserve">Установка урн </w:t>
            </w:r>
          </w:p>
        </w:tc>
        <w:tc>
          <w:tcPr>
            <w:tcW w:w="1135" w:type="pct"/>
          </w:tcPr>
          <w:p w:rsidR="00C169BA" w:rsidRPr="00162949" w:rsidRDefault="00C169BA" w:rsidP="00C169BA">
            <w:pPr>
              <w:pStyle w:val="Default"/>
              <w:jc w:val="center"/>
              <w:rPr>
                <w:sz w:val="20"/>
                <w:szCs w:val="20"/>
              </w:rPr>
            </w:pPr>
            <w:r w:rsidRPr="00162949">
              <w:rPr>
                <w:sz w:val="20"/>
                <w:szCs w:val="20"/>
              </w:rPr>
              <w:t xml:space="preserve">шт </w:t>
            </w:r>
          </w:p>
        </w:tc>
        <w:tc>
          <w:tcPr>
            <w:tcW w:w="994" w:type="pct"/>
          </w:tcPr>
          <w:p w:rsidR="00C169BA" w:rsidRPr="00162949" w:rsidRDefault="00C169BA" w:rsidP="00C169BA">
            <w:pPr>
              <w:pStyle w:val="Default"/>
              <w:jc w:val="center"/>
              <w:rPr>
                <w:sz w:val="20"/>
                <w:szCs w:val="20"/>
              </w:rPr>
            </w:pPr>
            <w:r w:rsidRPr="00162949">
              <w:rPr>
                <w:sz w:val="20"/>
                <w:szCs w:val="20"/>
              </w:rPr>
              <w:t xml:space="preserve">8,0 </w:t>
            </w:r>
          </w:p>
        </w:tc>
      </w:tr>
      <w:tr w:rsidR="00C169BA" w:rsidRPr="00413E8F" w:rsidTr="00C169BA">
        <w:trPr>
          <w:trHeight w:val="184"/>
        </w:trPr>
        <w:tc>
          <w:tcPr>
            <w:tcW w:w="287" w:type="pct"/>
          </w:tcPr>
          <w:p w:rsidR="00C169BA" w:rsidRPr="00162949" w:rsidRDefault="00C169BA" w:rsidP="00C169BA">
            <w:pPr>
              <w:pStyle w:val="Default"/>
              <w:jc w:val="center"/>
              <w:rPr>
                <w:sz w:val="20"/>
                <w:szCs w:val="20"/>
              </w:rPr>
            </w:pPr>
            <w:r w:rsidRPr="00162949">
              <w:rPr>
                <w:sz w:val="20"/>
                <w:szCs w:val="20"/>
              </w:rPr>
              <w:t>4</w:t>
            </w:r>
          </w:p>
        </w:tc>
        <w:tc>
          <w:tcPr>
            <w:tcW w:w="2584" w:type="pct"/>
          </w:tcPr>
          <w:p w:rsidR="00C169BA" w:rsidRPr="00162949" w:rsidRDefault="00C169BA" w:rsidP="00C169BA">
            <w:pPr>
              <w:pStyle w:val="Default"/>
              <w:rPr>
                <w:sz w:val="20"/>
                <w:szCs w:val="20"/>
              </w:rPr>
            </w:pPr>
            <w:r w:rsidRPr="00162949">
              <w:rPr>
                <w:sz w:val="20"/>
                <w:szCs w:val="20"/>
              </w:rPr>
              <w:t xml:space="preserve">Обеспечение освещения дворовых территорий </w:t>
            </w:r>
          </w:p>
        </w:tc>
        <w:tc>
          <w:tcPr>
            <w:tcW w:w="1135" w:type="pct"/>
          </w:tcPr>
          <w:p w:rsidR="00C169BA" w:rsidRPr="00162949" w:rsidRDefault="00C169BA" w:rsidP="00C169BA">
            <w:pPr>
              <w:pStyle w:val="Default"/>
              <w:jc w:val="center"/>
              <w:rPr>
                <w:sz w:val="20"/>
                <w:szCs w:val="20"/>
              </w:rPr>
            </w:pPr>
            <w:r w:rsidRPr="00162949">
              <w:rPr>
                <w:sz w:val="20"/>
                <w:szCs w:val="20"/>
              </w:rPr>
              <w:t xml:space="preserve">1 светильник </w:t>
            </w:r>
          </w:p>
        </w:tc>
        <w:tc>
          <w:tcPr>
            <w:tcW w:w="994" w:type="pct"/>
          </w:tcPr>
          <w:p w:rsidR="00C169BA" w:rsidRPr="00162949" w:rsidRDefault="00C169BA" w:rsidP="00C169BA">
            <w:pPr>
              <w:pStyle w:val="Default"/>
              <w:jc w:val="center"/>
              <w:rPr>
                <w:sz w:val="20"/>
                <w:szCs w:val="20"/>
              </w:rPr>
            </w:pPr>
            <w:r w:rsidRPr="00162949">
              <w:rPr>
                <w:sz w:val="20"/>
                <w:szCs w:val="20"/>
              </w:rPr>
              <w:t xml:space="preserve">21,0 </w:t>
            </w:r>
          </w:p>
        </w:tc>
      </w:tr>
    </w:tbl>
    <w:p w:rsidR="00C169BA" w:rsidRDefault="00C169BA" w:rsidP="00C169BA">
      <w:pPr>
        <w:widowControl w:val="0"/>
        <w:autoSpaceDE w:val="0"/>
        <w:autoSpaceDN w:val="0"/>
        <w:rPr>
          <w:sz w:val="24"/>
          <w:szCs w:val="24"/>
          <w:lang w:val="ru-RU"/>
        </w:rPr>
      </w:pPr>
    </w:p>
    <w:p w:rsidR="00C169BA" w:rsidRDefault="00C169BA" w:rsidP="00C169BA">
      <w:pPr>
        <w:widowControl w:val="0"/>
        <w:autoSpaceDE w:val="0"/>
        <w:autoSpaceDN w:val="0"/>
        <w:rPr>
          <w:sz w:val="24"/>
          <w:szCs w:val="24"/>
          <w:lang w:val="ru-RU"/>
        </w:rPr>
      </w:pPr>
      <w:r w:rsidRPr="00413E8F">
        <w:rPr>
          <w:sz w:val="24"/>
          <w:szCs w:val="24"/>
        </w:rPr>
        <w:t xml:space="preserve">- </w:t>
      </w:r>
      <w:proofErr w:type="gramStart"/>
      <w:r w:rsidRPr="00413E8F">
        <w:rPr>
          <w:sz w:val="24"/>
          <w:szCs w:val="24"/>
        </w:rPr>
        <w:t>по</w:t>
      </w:r>
      <w:proofErr w:type="gramEnd"/>
      <w:r w:rsidRPr="00413E8F">
        <w:rPr>
          <w:sz w:val="24"/>
          <w:szCs w:val="24"/>
        </w:rPr>
        <w:t xml:space="preserve"> дополнительному перечню:</w:t>
      </w:r>
    </w:p>
    <w:p w:rsidR="00C169BA" w:rsidRPr="00413E8F" w:rsidRDefault="00C169BA" w:rsidP="00C169BA">
      <w:pPr>
        <w:widowControl w:val="0"/>
        <w:autoSpaceDE w:val="0"/>
        <w:autoSpaceDN w:val="0"/>
        <w:rPr>
          <w:b/>
          <w:sz w:val="24"/>
          <w:szCs w:val="24"/>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6"/>
        <w:gridCol w:w="17"/>
        <w:gridCol w:w="4943"/>
        <w:gridCol w:w="2116"/>
        <w:gridCol w:w="1928"/>
      </w:tblGrid>
      <w:tr w:rsidR="00C169BA" w:rsidRPr="00671065" w:rsidTr="00C169BA">
        <w:trPr>
          <w:trHeight w:val="332"/>
        </w:trPr>
        <w:tc>
          <w:tcPr>
            <w:tcW w:w="289" w:type="pct"/>
            <w:gridSpan w:val="2"/>
          </w:tcPr>
          <w:p w:rsidR="00C169BA" w:rsidRPr="00162949" w:rsidRDefault="00C169BA" w:rsidP="00C169BA">
            <w:pPr>
              <w:pStyle w:val="Default"/>
              <w:jc w:val="center"/>
              <w:rPr>
                <w:sz w:val="20"/>
                <w:szCs w:val="20"/>
              </w:rPr>
            </w:pPr>
          </w:p>
        </w:tc>
        <w:tc>
          <w:tcPr>
            <w:tcW w:w="2588" w:type="pct"/>
          </w:tcPr>
          <w:p w:rsidR="00C169BA" w:rsidRPr="00162949" w:rsidRDefault="00C169BA" w:rsidP="00C169BA">
            <w:pPr>
              <w:pStyle w:val="Default"/>
              <w:jc w:val="center"/>
              <w:rPr>
                <w:sz w:val="20"/>
                <w:szCs w:val="20"/>
              </w:rPr>
            </w:pPr>
            <w:r w:rsidRPr="00162949">
              <w:rPr>
                <w:sz w:val="20"/>
                <w:szCs w:val="20"/>
              </w:rPr>
              <w:t xml:space="preserve">Вид работ </w:t>
            </w:r>
          </w:p>
        </w:tc>
        <w:tc>
          <w:tcPr>
            <w:tcW w:w="1108" w:type="pct"/>
          </w:tcPr>
          <w:p w:rsidR="00C169BA" w:rsidRPr="00162949" w:rsidRDefault="00C169BA" w:rsidP="00C169BA">
            <w:pPr>
              <w:pStyle w:val="Default"/>
              <w:jc w:val="center"/>
              <w:rPr>
                <w:sz w:val="20"/>
                <w:szCs w:val="20"/>
              </w:rPr>
            </w:pPr>
            <w:r w:rsidRPr="00162949">
              <w:rPr>
                <w:sz w:val="20"/>
                <w:szCs w:val="20"/>
              </w:rPr>
              <w:t xml:space="preserve">единица измерения </w:t>
            </w:r>
          </w:p>
        </w:tc>
        <w:tc>
          <w:tcPr>
            <w:tcW w:w="1015" w:type="pct"/>
          </w:tcPr>
          <w:p w:rsidR="00C169BA" w:rsidRPr="00162949" w:rsidRDefault="00C169BA" w:rsidP="00C169BA">
            <w:pPr>
              <w:pStyle w:val="Default"/>
              <w:jc w:val="center"/>
              <w:rPr>
                <w:sz w:val="20"/>
                <w:szCs w:val="20"/>
              </w:rPr>
            </w:pPr>
            <w:r w:rsidRPr="00162949">
              <w:rPr>
                <w:sz w:val="20"/>
                <w:szCs w:val="20"/>
              </w:rPr>
              <w:t xml:space="preserve">сумма на ед. изм., </w:t>
            </w:r>
          </w:p>
          <w:p w:rsidR="00C169BA" w:rsidRPr="00162949" w:rsidRDefault="00C169BA" w:rsidP="00C169BA">
            <w:pPr>
              <w:pStyle w:val="Default"/>
              <w:jc w:val="center"/>
              <w:rPr>
                <w:sz w:val="20"/>
                <w:szCs w:val="20"/>
              </w:rPr>
            </w:pPr>
            <w:r w:rsidRPr="00162949">
              <w:rPr>
                <w:sz w:val="20"/>
                <w:szCs w:val="20"/>
              </w:rPr>
              <w:t xml:space="preserve">не более, тыс. рублей </w:t>
            </w:r>
          </w:p>
        </w:tc>
      </w:tr>
      <w:tr w:rsidR="00C169BA" w:rsidRPr="00413E8F" w:rsidTr="00C169BA">
        <w:trPr>
          <w:trHeight w:val="332"/>
        </w:trPr>
        <w:tc>
          <w:tcPr>
            <w:tcW w:w="289" w:type="pct"/>
            <w:gridSpan w:val="2"/>
          </w:tcPr>
          <w:p w:rsidR="00C169BA" w:rsidRPr="00162949" w:rsidRDefault="00C169BA" w:rsidP="00C169BA">
            <w:pPr>
              <w:pStyle w:val="Default"/>
              <w:rPr>
                <w:sz w:val="20"/>
                <w:szCs w:val="20"/>
              </w:rPr>
            </w:pPr>
            <w:r w:rsidRPr="00162949">
              <w:rPr>
                <w:sz w:val="20"/>
                <w:szCs w:val="20"/>
              </w:rPr>
              <w:t>1</w:t>
            </w:r>
          </w:p>
        </w:tc>
        <w:tc>
          <w:tcPr>
            <w:tcW w:w="2588" w:type="pct"/>
          </w:tcPr>
          <w:p w:rsidR="00C169BA" w:rsidRPr="00162949" w:rsidRDefault="00C169BA" w:rsidP="00C169BA">
            <w:pPr>
              <w:pStyle w:val="Default"/>
              <w:rPr>
                <w:sz w:val="20"/>
                <w:szCs w:val="20"/>
              </w:rPr>
            </w:pPr>
            <w:r w:rsidRPr="00162949">
              <w:rPr>
                <w:sz w:val="20"/>
                <w:szCs w:val="20"/>
              </w:rPr>
              <w:t>проезд к территориям, прилегающим к многоквартирным домам</w:t>
            </w:r>
          </w:p>
        </w:tc>
        <w:tc>
          <w:tcPr>
            <w:tcW w:w="1108" w:type="pct"/>
            <w:vAlign w:val="center"/>
          </w:tcPr>
          <w:p w:rsidR="00C169BA" w:rsidRPr="00162949" w:rsidRDefault="00C169BA" w:rsidP="00C169BA">
            <w:pPr>
              <w:pStyle w:val="Default"/>
              <w:jc w:val="center"/>
              <w:rPr>
                <w:sz w:val="20"/>
                <w:szCs w:val="20"/>
              </w:rPr>
            </w:pPr>
            <w:r w:rsidRPr="00162949">
              <w:rPr>
                <w:sz w:val="20"/>
                <w:szCs w:val="20"/>
              </w:rPr>
              <w:t>1 м</w:t>
            </w:r>
            <w:proofErr w:type="gramStart"/>
            <w:r w:rsidRPr="00162949">
              <w:rPr>
                <w:position w:val="8"/>
                <w:sz w:val="20"/>
                <w:szCs w:val="20"/>
                <w:vertAlign w:val="superscript"/>
              </w:rPr>
              <w:t>2</w:t>
            </w:r>
            <w:proofErr w:type="gramEnd"/>
          </w:p>
        </w:tc>
        <w:tc>
          <w:tcPr>
            <w:tcW w:w="1015" w:type="pct"/>
            <w:vAlign w:val="center"/>
          </w:tcPr>
          <w:p w:rsidR="00C169BA" w:rsidRPr="00162949" w:rsidRDefault="00C169BA" w:rsidP="00C169BA">
            <w:pPr>
              <w:pStyle w:val="Default"/>
              <w:jc w:val="center"/>
              <w:rPr>
                <w:sz w:val="20"/>
                <w:szCs w:val="20"/>
              </w:rPr>
            </w:pPr>
            <w:r w:rsidRPr="00162949">
              <w:rPr>
                <w:sz w:val="20"/>
                <w:szCs w:val="20"/>
              </w:rPr>
              <w:t>3,4</w:t>
            </w:r>
          </w:p>
        </w:tc>
      </w:tr>
      <w:tr w:rsidR="00C169BA" w:rsidRPr="00413E8F" w:rsidTr="00C169BA">
        <w:trPr>
          <w:trHeight w:val="192"/>
        </w:trPr>
        <w:tc>
          <w:tcPr>
            <w:tcW w:w="289" w:type="pct"/>
            <w:gridSpan w:val="2"/>
          </w:tcPr>
          <w:p w:rsidR="00C169BA" w:rsidRPr="00162949" w:rsidRDefault="00C169BA" w:rsidP="00C169BA">
            <w:pPr>
              <w:pStyle w:val="Default"/>
              <w:rPr>
                <w:sz w:val="20"/>
                <w:szCs w:val="20"/>
              </w:rPr>
            </w:pPr>
            <w:r w:rsidRPr="00162949">
              <w:rPr>
                <w:sz w:val="20"/>
                <w:szCs w:val="20"/>
              </w:rPr>
              <w:t>2</w:t>
            </w:r>
          </w:p>
        </w:tc>
        <w:tc>
          <w:tcPr>
            <w:tcW w:w="2588" w:type="pct"/>
          </w:tcPr>
          <w:p w:rsidR="00C169BA" w:rsidRPr="00162949" w:rsidRDefault="00C169BA" w:rsidP="00C169BA">
            <w:pPr>
              <w:pStyle w:val="Default"/>
              <w:rPr>
                <w:sz w:val="20"/>
                <w:szCs w:val="20"/>
              </w:rPr>
            </w:pPr>
            <w:r w:rsidRPr="00162949">
              <w:rPr>
                <w:sz w:val="20"/>
                <w:szCs w:val="20"/>
              </w:rPr>
              <w:t>обустройство тротуаров, мостовых, (в том числе тротуарной плиткой)</w:t>
            </w:r>
          </w:p>
        </w:tc>
        <w:tc>
          <w:tcPr>
            <w:tcW w:w="1108" w:type="pct"/>
            <w:vAlign w:val="center"/>
          </w:tcPr>
          <w:p w:rsidR="00C169BA" w:rsidRPr="00162949" w:rsidRDefault="00C169BA" w:rsidP="00C169BA">
            <w:pPr>
              <w:pStyle w:val="Default"/>
              <w:jc w:val="center"/>
              <w:rPr>
                <w:sz w:val="20"/>
                <w:szCs w:val="20"/>
              </w:rPr>
            </w:pPr>
            <w:r w:rsidRPr="00162949">
              <w:rPr>
                <w:sz w:val="20"/>
                <w:szCs w:val="20"/>
              </w:rPr>
              <w:t>1 м</w:t>
            </w:r>
            <w:proofErr w:type="gramStart"/>
            <w:r w:rsidRPr="00162949">
              <w:rPr>
                <w:position w:val="8"/>
                <w:sz w:val="20"/>
                <w:szCs w:val="20"/>
                <w:vertAlign w:val="superscript"/>
              </w:rPr>
              <w:t>2</w:t>
            </w:r>
            <w:proofErr w:type="gramEnd"/>
          </w:p>
        </w:tc>
        <w:tc>
          <w:tcPr>
            <w:tcW w:w="1015" w:type="pct"/>
            <w:vAlign w:val="center"/>
          </w:tcPr>
          <w:p w:rsidR="00C169BA" w:rsidRPr="00162949" w:rsidRDefault="00C169BA" w:rsidP="00C169BA">
            <w:pPr>
              <w:pStyle w:val="Default"/>
              <w:jc w:val="center"/>
              <w:rPr>
                <w:sz w:val="20"/>
                <w:szCs w:val="20"/>
              </w:rPr>
            </w:pPr>
            <w:r w:rsidRPr="00162949">
              <w:rPr>
                <w:sz w:val="20"/>
                <w:szCs w:val="20"/>
              </w:rPr>
              <w:t>4,2</w:t>
            </w:r>
          </w:p>
        </w:tc>
      </w:tr>
      <w:tr w:rsidR="00C169BA" w:rsidRPr="00413E8F" w:rsidTr="00C169BA">
        <w:trPr>
          <w:trHeight w:val="178"/>
        </w:trPr>
        <w:tc>
          <w:tcPr>
            <w:tcW w:w="289" w:type="pct"/>
            <w:gridSpan w:val="2"/>
          </w:tcPr>
          <w:p w:rsidR="00C169BA" w:rsidRPr="00162949" w:rsidRDefault="00C169BA" w:rsidP="00C169BA">
            <w:pPr>
              <w:pStyle w:val="Default"/>
              <w:rPr>
                <w:sz w:val="20"/>
                <w:szCs w:val="20"/>
              </w:rPr>
            </w:pPr>
            <w:r w:rsidRPr="00162949">
              <w:rPr>
                <w:sz w:val="20"/>
                <w:szCs w:val="20"/>
              </w:rPr>
              <w:t>3</w:t>
            </w:r>
          </w:p>
        </w:tc>
        <w:tc>
          <w:tcPr>
            <w:tcW w:w="2588" w:type="pct"/>
          </w:tcPr>
          <w:p w:rsidR="00C169BA" w:rsidRPr="00162949" w:rsidRDefault="00C169BA" w:rsidP="00C169BA">
            <w:pPr>
              <w:pStyle w:val="Default"/>
              <w:rPr>
                <w:sz w:val="20"/>
                <w:szCs w:val="20"/>
              </w:rPr>
            </w:pPr>
            <w:r w:rsidRPr="00162949">
              <w:rPr>
                <w:sz w:val="20"/>
                <w:szCs w:val="20"/>
              </w:rPr>
              <w:t xml:space="preserve">установка бордюрных камней </w:t>
            </w:r>
          </w:p>
        </w:tc>
        <w:tc>
          <w:tcPr>
            <w:tcW w:w="1108" w:type="pct"/>
            <w:vAlign w:val="center"/>
          </w:tcPr>
          <w:p w:rsidR="00C169BA" w:rsidRPr="00162949" w:rsidRDefault="00C169BA" w:rsidP="00C169BA">
            <w:pPr>
              <w:pStyle w:val="Default"/>
              <w:jc w:val="center"/>
              <w:rPr>
                <w:sz w:val="20"/>
                <w:szCs w:val="20"/>
              </w:rPr>
            </w:pPr>
            <w:r w:rsidRPr="00162949">
              <w:rPr>
                <w:sz w:val="20"/>
                <w:szCs w:val="20"/>
              </w:rPr>
              <w:t>м</w:t>
            </w:r>
          </w:p>
        </w:tc>
        <w:tc>
          <w:tcPr>
            <w:tcW w:w="1015" w:type="pct"/>
            <w:vAlign w:val="center"/>
          </w:tcPr>
          <w:p w:rsidR="00C169BA" w:rsidRPr="00162949" w:rsidRDefault="00C169BA" w:rsidP="00C169BA">
            <w:pPr>
              <w:pStyle w:val="Default"/>
              <w:jc w:val="center"/>
              <w:rPr>
                <w:sz w:val="20"/>
                <w:szCs w:val="20"/>
              </w:rPr>
            </w:pPr>
            <w:r w:rsidRPr="00162949">
              <w:rPr>
                <w:sz w:val="20"/>
                <w:szCs w:val="20"/>
              </w:rPr>
              <w:t>1,4</w:t>
            </w:r>
          </w:p>
        </w:tc>
      </w:tr>
      <w:tr w:rsidR="00C169BA" w:rsidRPr="00413E8F" w:rsidTr="00C169BA">
        <w:trPr>
          <w:trHeight w:val="178"/>
        </w:trPr>
        <w:tc>
          <w:tcPr>
            <w:tcW w:w="289" w:type="pct"/>
            <w:gridSpan w:val="2"/>
          </w:tcPr>
          <w:p w:rsidR="00C169BA" w:rsidRPr="00162949" w:rsidRDefault="00C169BA" w:rsidP="00C169BA">
            <w:pPr>
              <w:pStyle w:val="Default"/>
              <w:rPr>
                <w:sz w:val="20"/>
                <w:szCs w:val="20"/>
              </w:rPr>
            </w:pPr>
            <w:r w:rsidRPr="00162949">
              <w:rPr>
                <w:sz w:val="20"/>
                <w:szCs w:val="20"/>
              </w:rPr>
              <w:t>4</w:t>
            </w:r>
          </w:p>
        </w:tc>
        <w:tc>
          <w:tcPr>
            <w:tcW w:w="2588" w:type="pct"/>
          </w:tcPr>
          <w:p w:rsidR="00C169BA" w:rsidRPr="00162949" w:rsidRDefault="00C169BA" w:rsidP="00C169BA">
            <w:pPr>
              <w:pStyle w:val="Default"/>
              <w:rPr>
                <w:sz w:val="20"/>
                <w:szCs w:val="20"/>
              </w:rPr>
            </w:pPr>
            <w:r w:rsidRPr="00162949">
              <w:rPr>
                <w:sz w:val="20"/>
                <w:szCs w:val="20"/>
              </w:rPr>
              <w:t xml:space="preserve">установка песочниц </w:t>
            </w:r>
          </w:p>
        </w:tc>
        <w:tc>
          <w:tcPr>
            <w:tcW w:w="1108" w:type="pct"/>
            <w:vAlign w:val="center"/>
          </w:tcPr>
          <w:p w:rsidR="00C169BA" w:rsidRPr="00162949" w:rsidRDefault="00C169BA" w:rsidP="00C169BA">
            <w:pPr>
              <w:pStyle w:val="Default"/>
              <w:jc w:val="center"/>
              <w:rPr>
                <w:sz w:val="20"/>
                <w:szCs w:val="20"/>
              </w:rPr>
            </w:pPr>
            <w:r w:rsidRPr="00162949">
              <w:rPr>
                <w:sz w:val="20"/>
                <w:szCs w:val="20"/>
              </w:rPr>
              <w:t>шт</w:t>
            </w:r>
          </w:p>
        </w:tc>
        <w:tc>
          <w:tcPr>
            <w:tcW w:w="1015" w:type="pct"/>
            <w:vAlign w:val="center"/>
          </w:tcPr>
          <w:p w:rsidR="00C169BA" w:rsidRPr="00162949" w:rsidRDefault="00C169BA" w:rsidP="00C169BA">
            <w:pPr>
              <w:pStyle w:val="Default"/>
              <w:jc w:val="center"/>
              <w:rPr>
                <w:sz w:val="20"/>
                <w:szCs w:val="20"/>
              </w:rPr>
            </w:pPr>
            <w:r w:rsidRPr="00162949">
              <w:rPr>
                <w:sz w:val="20"/>
                <w:szCs w:val="20"/>
              </w:rPr>
              <w:t>39,2</w:t>
            </w:r>
          </w:p>
        </w:tc>
      </w:tr>
      <w:tr w:rsidR="00C169BA" w:rsidRPr="00413E8F" w:rsidTr="00C169BA">
        <w:trPr>
          <w:trHeight w:val="178"/>
        </w:trPr>
        <w:tc>
          <w:tcPr>
            <w:tcW w:w="289" w:type="pct"/>
            <w:gridSpan w:val="2"/>
          </w:tcPr>
          <w:p w:rsidR="00C169BA" w:rsidRPr="00162949" w:rsidRDefault="00C169BA" w:rsidP="00C169BA">
            <w:pPr>
              <w:pStyle w:val="Default"/>
              <w:rPr>
                <w:sz w:val="20"/>
                <w:szCs w:val="20"/>
              </w:rPr>
            </w:pPr>
            <w:r w:rsidRPr="00162949">
              <w:rPr>
                <w:sz w:val="20"/>
                <w:szCs w:val="20"/>
              </w:rPr>
              <w:t>5</w:t>
            </w:r>
          </w:p>
        </w:tc>
        <w:tc>
          <w:tcPr>
            <w:tcW w:w="2588" w:type="pct"/>
          </w:tcPr>
          <w:p w:rsidR="00C169BA" w:rsidRPr="00162949" w:rsidRDefault="00C169BA" w:rsidP="00C169BA">
            <w:pPr>
              <w:pStyle w:val="Default"/>
              <w:rPr>
                <w:sz w:val="20"/>
                <w:szCs w:val="20"/>
              </w:rPr>
            </w:pPr>
            <w:r w:rsidRPr="00162949">
              <w:rPr>
                <w:sz w:val="20"/>
                <w:szCs w:val="20"/>
              </w:rPr>
              <w:t xml:space="preserve">установка качелей </w:t>
            </w:r>
          </w:p>
        </w:tc>
        <w:tc>
          <w:tcPr>
            <w:tcW w:w="1108" w:type="pct"/>
            <w:vAlign w:val="center"/>
          </w:tcPr>
          <w:p w:rsidR="00C169BA" w:rsidRPr="00162949" w:rsidRDefault="00C169BA" w:rsidP="00C169BA">
            <w:pPr>
              <w:pStyle w:val="Default"/>
              <w:jc w:val="center"/>
              <w:rPr>
                <w:sz w:val="20"/>
                <w:szCs w:val="20"/>
              </w:rPr>
            </w:pPr>
            <w:r w:rsidRPr="00162949">
              <w:rPr>
                <w:sz w:val="20"/>
                <w:szCs w:val="20"/>
              </w:rPr>
              <w:t>шт</w:t>
            </w:r>
          </w:p>
        </w:tc>
        <w:tc>
          <w:tcPr>
            <w:tcW w:w="1015" w:type="pct"/>
            <w:vAlign w:val="center"/>
          </w:tcPr>
          <w:p w:rsidR="00C169BA" w:rsidRPr="00162949" w:rsidRDefault="00C169BA" w:rsidP="00C169BA">
            <w:pPr>
              <w:pStyle w:val="Default"/>
              <w:jc w:val="center"/>
              <w:rPr>
                <w:sz w:val="20"/>
                <w:szCs w:val="20"/>
              </w:rPr>
            </w:pPr>
            <w:r w:rsidRPr="00162949">
              <w:rPr>
                <w:sz w:val="20"/>
                <w:szCs w:val="20"/>
              </w:rPr>
              <w:t>39,2</w:t>
            </w:r>
          </w:p>
        </w:tc>
      </w:tr>
      <w:tr w:rsidR="00C169BA" w:rsidRPr="00413E8F" w:rsidTr="00C169BA">
        <w:trPr>
          <w:trHeight w:val="192"/>
        </w:trPr>
        <w:tc>
          <w:tcPr>
            <w:tcW w:w="289" w:type="pct"/>
            <w:gridSpan w:val="2"/>
          </w:tcPr>
          <w:p w:rsidR="00C169BA" w:rsidRPr="00162949" w:rsidRDefault="00C169BA" w:rsidP="00C169BA">
            <w:pPr>
              <w:pStyle w:val="Default"/>
              <w:rPr>
                <w:sz w:val="20"/>
                <w:szCs w:val="20"/>
              </w:rPr>
            </w:pPr>
            <w:r w:rsidRPr="00162949">
              <w:rPr>
                <w:sz w:val="20"/>
                <w:szCs w:val="20"/>
              </w:rPr>
              <w:t>6</w:t>
            </w:r>
          </w:p>
        </w:tc>
        <w:tc>
          <w:tcPr>
            <w:tcW w:w="2588" w:type="pct"/>
          </w:tcPr>
          <w:p w:rsidR="00C169BA" w:rsidRPr="00162949" w:rsidRDefault="00C169BA" w:rsidP="00C169BA">
            <w:pPr>
              <w:pStyle w:val="Default"/>
              <w:rPr>
                <w:sz w:val="20"/>
                <w:szCs w:val="20"/>
              </w:rPr>
            </w:pPr>
            <w:r w:rsidRPr="00162949">
              <w:rPr>
                <w:sz w:val="20"/>
                <w:szCs w:val="20"/>
              </w:rPr>
              <w:t>устройство гостевой стоянки (автомобильной парковки)</w:t>
            </w:r>
          </w:p>
        </w:tc>
        <w:tc>
          <w:tcPr>
            <w:tcW w:w="1108" w:type="pct"/>
            <w:vAlign w:val="center"/>
          </w:tcPr>
          <w:p w:rsidR="00C169BA" w:rsidRPr="00162949" w:rsidRDefault="00C169BA" w:rsidP="00C169BA">
            <w:pPr>
              <w:pStyle w:val="Default"/>
              <w:jc w:val="center"/>
              <w:rPr>
                <w:sz w:val="20"/>
                <w:szCs w:val="20"/>
              </w:rPr>
            </w:pPr>
            <w:r w:rsidRPr="00162949">
              <w:rPr>
                <w:sz w:val="20"/>
                <w:szCs w:val="20"/>
              </w:rPr>
              <w:t>1 м</w:t>
            </w:r>
            <w:proofErr w:type="gramStart"/>
            <w:r w:rsidRPr="00162949">
              <w:rPr>
                <w:position w:val="8"/>
                <w:sz w:val="20"/>
                <w:szCs w:val="20"/>
                <w:vertAlign w:val="superscript"/>
              </w:rPr>
              <w:t>2</w:t>
            </w:r>
            <w:proofErr w:type="gramEnd"/>
          </w:p>
        </w:tc>
        <w:tc>
          <w:tcPr>
            <w:tcW w:w="1015" w:type="pct"/>
            <w:vAlign w:val="center"/>
          </w:tcPr>
          <w:p w:rsidR="00C169BA" w:rsidRPr="00162949" w:rsidRDefault="00C169BA" w:rsidP="00C169BA">
            <w:pPr>
              <w:pStyle w:val="Default"/>
              <w:jc w:val="center"/>
              <w:rPr>
                <w:sz w:val="20"/>
                <w:szCs w:val="20"/>
              </w:rPr>
            </w:pPr>
            <w:r w:rsidRPr="00162949">
              <w:rPr>
                <w:sz w:val="20"/>
                <w:szCs w:val="20"/>
              </w:rPr>
              <w:t>4,3</w:t>
            </w:r>
          </w:p>
        </w:tc>
      </w:tr>
      <w:tr w:rsidR="00C169BA" w:rsidRPr="00413E8F" w:rsidTr="00C169BA">
        <w:trPr>
          <w:trHeight w:val="334"/>
        </w:trPr>
        <w:tc>
          <w:tcPr>
            <w:tcW w:w="289" w:type="pct"/>
            <w:gridSpan w:val="2"/>
          </w:tcPr>
          <w:p w:rsidR="00C169BA" w:rsidRPr="00162949" w:rsidRDefault="00C169BA" w:rsidP="00C169BA">
            <w:pPr>
              <w:pStyle w:val="Default"/>
              <w:rPr>
                <w:sz w:val="20"/>
                <w:szCs w:val="20"/>
              </w:rPr>
            </w:pPr>
            <w:r w:rsidRPr="00162949">
              <w:rPr>
                <w:sz w:val="20"/>
                <w:szCs w:val="20"/>
              </w:rPr>
              <w:t>7</w:t>
            </w:r>
          </w:p>
        </w:tc>
        <w:tc>
          <w:tcPr>
            <w:tcW w:w="2588" w:type="pct"/>
          </w:tcPr>
          <w:p w:rsidR="00C169BA" w:rsidRPr="00162949" w:rsidRDefault="00C169BA" w:rsidP="00C169BA">
            <w:pPr>
              <w:pStyle w:val="Default"/>
              <w:rPr>
                <w:sz w:val="20"/>
                <w:szCs w:val="20"/>
              </w:rPr>
            </w:pPr>
            <w:r w:rsidRPr="00162949">
              <w:rPr>
                <w:sz w:val="20"/>
                <w:szCs w:val="20"/>
              </w:rPr>
              <w:t xml:space="preserve">освещение детской и спортивной площадок </w:t>
            </w:r>
          </w:p>
        </w:tc>
        <w:tc>
          <w:tcPr>
            <w:tcW w:w="1108" w:type="pct"/>
            <w:vAlign w:val="center"/>
          </w:tcPr>
          <w:p w:rsidR="00C169BA" w:rsidRPr="00162949" w:rsidRDefault="00C169BA" w:rsidP="00C169BA">
            <w:pPr>
              <w:pStyle w:val="Default"/>
              <w:jc w:val="center"/>
              <w:rPr>
                <w:sz w:val="20"/>
                <w:szCs w:val="20"/>
              </w:rPr>
            </w:pPr>
            <w:r w:rsidRPr="00162949">
              <w:rPr>
                <w:sz w:val="20"/>
                <w:szCs w:val="20"/>
              </w:rPr>
              <w:t>м</w:t>
            </w:r>
          </w:p>
        </w:tc>
        <w:tc>
          <w:tcPr>
            <w:tcW w:w="1015" w:type="pct"/>
            <w:vAlign w:val="center"/>
          </w:tcPr>
          <w:p w:rsidR="00C169BA" w:rsidRPr="00162949" w:rsidRDefault="00C169BA" w:rsidP="00C169BA">
            <w:pPr>
              <w:pStyle w:val="Default"/>
              <w:jc w:val="center"/>
              <w:rPr>
                <w:sz w:val="20"/>
                <w:szCs w:val="20"/>
              </w:rPr>
            </w:pPr>
            <w:r w:rsidRPr="00162949">
              <w:rPr>
                <w:sz w:val="20"/>
                <w:szCs w:val="20"/>
              </w:rPr>
              <w:t>2,6</w:t>
            </w:r>
          </w:p>
        </w:tc>
      </w:tr>
      <w:tr w:rsidR="00C169BA" w:rsidRPr="00413E8F" w:rsidTr="00C169BA">
        <w:trPr>
          <w:trHeight w:val="334"/>
        </w:trPr>
        <w:tc>
          <w:tcPr>
            <w:tcW w:w="289" w:type="pct"/>
            <w:gridSpan w:val="2"/>
          </w:tcPr>
          <w:p w:rsidR="00C169BA" w:rsidRPr="00162949" w:rsidRDefault="00C169BA" w:rsidP="00C169BA">
            <w:pPr>
              <w:pStyle w:val="Default"/>
              <w:rPr>
                <w:sz w:val="20"/>
                <w:szCs w:val="20"/>
              </w:rPr>
            </w:pPr>
            <w:r w:rsidRPr="00162949">
              <w:rPr>
                <w:sz w:val="20"/>
                <w:szCs w:val="20"/>
              </w:rPr>
              <w:t>8.1</w:t>
            </w:r>
          </w:p>
        </w:tc>
        <w:tc>
          <w:tcPr>
            <w:tcW w:w="2588" w:type="pct"/>
          </w:tcPr>
          <w:p w:rsidR="00C169BA" w:rsidRPr="00162949" w:rsidRDefault="00C169BA" w:rsidP="00C169BA">
            <w:pPr>
              <w:pStyle w:val="Default"/>
              <w:rPr>
                <w:sz w:val="20"/>
                <w:szCs w:val="20"/>
              </w:rPr>
            </w:pPr>
            <w:r w:rsidRPr="00162949">
              <w:rPr>
                <w:sz w:val="20"/>
                <w:szCs w:val="20"/>
              </w:rPr>
              <w:t xml:space="preserve">оборудование детской (игровой) площадки </w:t>
            </w:r>
          </w:p>
        </w:tc>
        <w:tc>
          <w:tcPr>
            <w:tcW w:w="1108" w:type="pct"/>
            <w:vAlign w:val="center"/>
          </w:tcPr>
          <w:p w:rsidR="00C169BA" w:rsidRPr="00162949" w:rsidRDefault="00C169BA" w:rsidP="00C169BA">
            <w:pPr>
              <w:pStyle w:val="Default"/>
              <w:jc w:val="center"/>
              <w:rPr>
                <w:sz w:val="20"/>
                <w:szCs w:val="20"/>
              </w:rPr>
            </w:pPr>
            <w:r w:rsidRPr="00162949">
              <w:rPr>
                <w:sz w:val="20"/>
                <w:szCs w:val="20"/>
              </w:rPr>
              <w:t>площадка</w:t>
            </w:r>
          </w:p>
        </w:tc>
        <w:tc>
          <w:tcPr>
            <w:tcW w:w="1015" w:type="pct"/>
            <w:vAlign w:val="center"/>
          </w:tcPr>
          <w:p w:rsidR="00C169BA" w:rsidRPr="00162949" w:rsidRDefault="00C169BA" w:rsidP="00C169BA">
            <w:pPr>
              <w:pStyle w:val="Default"/>
              <w:jc w:val="center"/>
              <w:rPr>
                <w:sz w:val="20"/>
                <w:szCs w:val="20"/>
              </w:rPr>
            </w:pPr>
            <w:r w:rsidRPr="00162949">
              <w:rPr>
                <w:sz w:val="20"/>
                <w:szCs w:val="20"/>
              </w:rPr>
              <w:t>560,0</w:t>
            </w:r>
          </w:p>
        </w:tc>
      </w:tr>
      <w:tr w:rsidR="00C169BA" w:rsidRPr="00413E8F" w:rsidTr="00C169BA">
        <w:trPr>
          <w:trHeight w:val="334"/>
        </w:trPr>
        <w:tc>
          <w:tcPr>
            <w:tcW w:w="289" w:type="pct"/>
            <w:gridSpan w:val="2"/>
          </w:tcPr>
          <w:p w:rsidR="00C169BA" w:rsidRPr="00162949" w:rsidRDefault="00C169BA" w:rsidP="00C169BA">
            <w:pPr>
              <w:pStyle w:val="Default"/>
              <w:rPr>
                <w:sz w:val="20"/>
                <w:szCs w:val="20"/>
              </w:rPr>
            </w:pPr>
            <w:r w:rsidRPr="00162949">
              <w:rPr>
                <w:sz w:val="20"/>
                <w:szCs w:val="20"/>
              </w:rPr>
              <w:t>8.2</w:t>
            </w:r>
          </w:p>
        </w:tc>
        <w:tc>
          <w:tcPr>
            <w:tcW w:w="2588" w:type="pct"/>
          </w:tcPr>
          <w:p w:rsidR="00C169BA" w:rsidRPr="00162949" w:rsidRDefault="00C169BA" w:rsidP="00C169BA">
            <w:pPr>
              <w:pStyle w:val="Default"/>
              <w:rPr>
                <w:sz w:val="20"/>
                <w:szCs w:val="20"/>
              </w:rPr>
            </w:pPr>
            <w:r w:rsidRPr="00162949">
              <w:rPr>
                <w:sz w:val="20"/>
                <w:szCs w:val="20"/>
              </w:rPr>
              <w:t xml:space="preserve">оборудование спортивной площадки </w:t>
            </w:r>
          </w:p>
        </w:tc>
        <w:tc>
          <w:tcPr>
            <w:tcW w:w="1108" w:type="pct"/>
            <w:vAlign w:val="center"/>
          </w:tcPr>
          <w:p w:rsidR="00C169BA" w:rsidRPr="00162949" w:rsidRDefault="00C169BA" w:rsidP="00C169BA">
            <w:pPr>
              <w:pStyle w:val="Default"/>
              <w:jc w:val="center"/>
              <w:rPr>
                <w:sz w:val="20"/>
                <w:szCs w:val="20"/>
              </w:rPr>
            </w:pPr>
            <w:r w:rsidRPr="00162949">
              <w:rPr>
                <w:sz w:val="20"/>
                <w:szCs w:val="20"/>
              </w:rPr>
              <w:t>площадка</w:t>
            </w:r>
          </w:p>
        </w:tc>
        <w:tc>
          <w:tcPr>
            <w:tcW w:w="1015" w:type="pct"/>
            <w:vAlign w:val="center"/>
          </w:tcPr>
          <w:p w:rsidR="00C169BA" w:rsidRPr="00162949" w:rsidRDefault="00C169BA" w:rsidP="00C169BA">
            <w:pPr>
              <w:pStyle w:val="Default"/>
              <w:jc w:val="center"/>
              <w:rPr>
                <w:sz w:val="20"/>
                <w:szCs w:val="20"/>
              </w:rPr>
            </w:pPr>
            <w:r w:rsidRPr="00162949">
              <w:rPr>
                <w:sz w:val="20"/>
                <w:szCs w:val="20"/>
              </w:rPr>
              <w:t>330,0</w:t>
            </w:r>
          </w:p>
        </w:tc>
      </w:tr>
      <w:tr w:rsidR="00C169BA" w:rsidRPr="00413E8F" w:rsidTr="00C169BA">
        <w:trPr>
          <w:trHeight w:val="614"/>
        </w:trPr>
        <w:tc>
          <w:tcPr>
            <w:tcW w:w="289" w:type="pct"/>
            <w:gridSpan w:val="2"/>
          </w:tcPr>
          <w:p w:rsidR="00C169BA" w:rsidRPr="00162949" w:rsidRDefault="00C169BA" w:rsidP="00C169BA">
            <w:pPr>
              <w:pStyle w:val="Default"/>
              <w:rPr>
                <w:sz w:val="20"/>
                <w:szCs w:val="20"/>
              </w:rPr>
            </w:pPr>
            <w:r w:rsidRPr="00162949">
              <w:rPr>
                <w:sz w:val="20"/>
                <w:szCs w:val="20"/>
              </w:rPr>
              <w:t>9</w:t>
            </w:r>
          </w:p>
        </w:tc>
        <w:tc>
          <w:tcPr>
            <w:tcW w:w="2588" w:type="pct"/>
          </w:tcPr>
          <w:p w:rsidR="00C169BA" w:rsidRPr="00162949" w:rsidRDefault="00C169BA" w:rsidP="00C169BA">
            <w:pPr>
              <w:pStyle w:val="Default"/>
              <w:rPr>
                <w:sz w:val="20"/>
                <w:szCs w:val="20"/>
              </w:rPr>
            </w:pPr>
            <w:r w:rsidRPr="00162949">
              <w:rPr>
                <w:sz w:val="20"/>
                <w:szCs w:val="20"/>
              </w:rPr>
              <w:t>озеленение территории (деревья, кустарники, клумбы)</w:t>
            </w:r>
          </w:p>
        </w:tc>
        <w:tc>
          <w:tcPr>
            <w:tcW w:w="1108" w:type="pct"/>
            <w:vAlign w:val="center"/>
          </w:tcPr>
          <w:p w:rsidR="00C169BA" w:rsidRPr="00162949" w:rsidRDefault="00C169BA" w:rsidP="00C169BA">
            <w:pPr>
              <w:pStyle w:val="Default"/>
              <w:jc w:val="center"/>
              <w:rPr>
                <w:sz w:val="20"/>
                <w:szCs w:val="20"/>
              </w:rPr>
            </w:pPr>
            <w:r w:rsidRPr="00162949">
              <w:rPr>
                <w:sz w:val="20"/>
                <w:szCs w:val="20"/>
              </w:rPr>
              <w:t>территория МКД</w:t>
            </w:r>
          </w:p>
        </w:tc>
        <w:tc>
          <w:tcPr>
            <w:tcW w:w="1015" w:type="pct"/>
            <w:vAlign w:val="center"/>
          </w:tcPr>
          <w:p w:rsidR="00C169BA" w:rsidRPr="00162949" w:rsidRDefault="00C169BA" w:rsidP="00C169BA">
            <w:pPr>
              <w:pStyle w:val="Default"/>
              <w:jc w:val="center"/>
              <w:rPr>
                <w:sz w:val="20"/>
                <w:szCs w:val="20"/>
              </w:rPr>
            </w:pPr>
            <w:r w:rsidRPr="00162949">
              <w:rPr>
                <w:sz w:val="20"/>
                <w:szCs w:val="20"/>
              </w:rPr>
              <w:t>500,0</w:t>
            </w:r>
          </w:p>
        </w:tc>
      </w:tr>
      <w:tr w:rsidR="00C169BA" w:rsidRPr="00413E8F" w:rsidTr="00C169BA">
        <w:trPr>
          <w:trHeight w:val="571"/>
        </w:trPr>
        <w:tc>
          <w:tcPr>
            <w:tcW w:w="289" w:type="pct"/>
            <w:gridSpan w:val="2"/>
          </w:tcPr>
          <w:p w:rsidR="00C169BA" w:rsidRPr="00162949" w:rsidRDefault="00C169BA" w:rsidP="00C169BA">
            <w:pPr>
              <w:pStyle w:val="Default"/>
              <w:rPr>
                <w:sz w:val="20"/>
                <w:szCs w:val="20"/>
              </w:rPr>
            </w:pPr>
            <w:r w:rsidRPr="00162949">
              <w:rPr>
                <w:sz w:val="20"/>
                <w:szCs w:val="20"/>
              </w:rPr>
              <w:t>10</w:t>
            </w:r>
          </w:p>
        </w:tc>
        <w:tc>
          <w:tcPr>
            <w:tcW w:w="2588" w:type="pct"/>
          </w:tcPr>
          <w:p w:rsidR="00C169BA" w:rsidRPr="00162949" w:rsidRDefault="00C169BA" w:rsidP="00C169BA">
            <w:pPr>
              <w:pStyle w:val="Default"/>
              <w:rPr>
                <w:sz w:val="20"/>
                <w:szCs w:val="20"/>
              </w:rPr>
            </w:pPr>
            <w:r w:rsidRPr="00162949">
              <w:rPr>
                <w:sz w:val="20"/>
                <w:szCs w:val="20"/>
              </w:rPr>
              <w:t>газонные ограждения, ограждения для клумб</w:t>
            </w:r>
          </w:p>
        </w:tc>
        <w:tc>
          <w:tcPr>
            <w:tcW w:w="1108" w:type="pct"/>
            <w:vAlign w:val="center"/>
          </w:tcPr>
          <w:p w:rsidR="00C169BA" w:rsidRPr="00162949" w:rsidRDefault="00C169BA" w:rsidP="00C169BA">
            <w:pPr>
              <w:pStyle w:val="Default"/>
              <w:jc w:val="center"/>
              <w:rPr>
                <w:sz w:val="20"/>
                <w:szCs w:val="20"/>
              </w:rPr>
            </w:pPr>
            <w:r w:rsidRPr="00162949">
              <w:rPr>
                <w:sz w:val="20"/>
                <w:szCs w:val="20"/>
              </w:rPr>
              <w:t>территория МКД</w:t>
            </w:r>
          </w:p>
        </w:tc>
        <w:tc>
          <w:tcPr>
            <w:tcW w:w="1015" w:type="pct"/>
            <w:vAlign w:val="center"/>
          </w:tcPr>
          <w:p w:rsidR="00C169BA" w:rsidRPr="00162949" w:rsidRDefault="00C169BA" w:rsidP="00C169BA">
            <w:pPr>
              <w:pStyle w:val="Default"/>
              <w:jc w:val="center"/>
              <w:rPr>
                <w:sz w:val="20"/>
                <w:szCs w:val="20"/>
              </w:rPr>
            </w:pPr>
            <w:r w:rsidRPr="00162949">
              <w:rPr>
                <w:sz w:val="20"/>
                <w:szCs w:val="20"/>
              </w:rPr>
              <w:t>500,0</w:t>
            </w:r>
          </w:p>
        </w:tc>
      </w:tr>
      <w:tr w:rsidR="00C169BA" w:rsidRPr="00413E8F" w:rsidTr="00C169BA">
        <w:trPr>
          <w:trHeight w:val="382"/>
        </w:trPr>
        <w:tc>
          <w:tcPr>
            <w:tcW w:w="289" w:type="pct"/>
            <w:gridSpan w:val="2"/>
          </w:tcPr>
          <w:p w:rsidR="00C169BA" w:rsidRPr="00162949" w:rsidRDefault="00C169BA" w:rsidP="00C169BA">
            <w:pPr>
              <w:pStyle w:val="Default"/>
              <w:rPr>
                <w:sz w:val="20"/>
                <w:szCs w:val="20"/>
              </w:rPr>
            </w:pPr>
            <w:r w:rsidRPr="00162949">
              <w:rPr>
                <w:sz w:val="20"/>
                <w:szCs w:val="20"/>
              </w:rPr>
              <w:lastRenderedPageBreak/>
              <w:t>11</w:t>
            </w:r>
          </w:p>
        </w:tc>
        <w:tc>
          <w:tcPr>
            <w:tcW w:w="2588" w:type="pct"/>
          </w:tcPr>
          <w:p w:rsidR="00C169BA" w:rsidRPr="00162949" w:rsidRDefault="00C169BA" w:rsidP="00C169BA">
            <w:pPr>
              <w:pStyle w:val="Default"/>
              <w:rPr>
                <w:sz w:val="20"/>
                <w:szCs w:val="20"/>
              </w:rPr>
            </w:pPr>
            <w:r w:rsidRPr="00162949">
              <w:rPr>
                <w:sz w:val="20"/>
                <w:szCs w:val="20"/>
              </w:rPr>
              <w:t>обрезка деревьев и кустарников</w:t>
            </w:r>
          </w:p>
        </w:tc>
        <w:tc>
          <w:tcPr>
            <w:tcW w:w="1108" w:type="pct"/>
            <w:vAlign w:val="center"/>
          </w:tcPr>
          <w:p w:rsidR="00C169BA" w:rsidRPr="00162949" w:rsidRDefault="00C169BA" w:rsidP="00C169BA">
            <w:pPr>
              <w:pStyle w:val="Default"/>
              <w:jc w:val="center"/>
              <w:rPr>
                <w:sz w:val="20"/>
                <w:szCs w:val="20"/>
              </w:rPr>
            </w:pPr>
            <w:r w:rsidRPr="00162949">
              <w:rPr>
                <w:sz w:val="20"/>
                <w:szCs w:val="20"/>
              </w:rPr>
              <w:t>территория МКД</w:t>
            </w:r>
          </w:p>
        </w:tc>
        <w:tc>
          <w:tcPr>
            <w:tcW w:w="1015" w:type="pct"/>
            <w:vAlign w:val="center"/>
          </w:tcPr>
          <w:p w:rsidR="00C169BA" w:rsidRPr="00162949" w:rsidRDefault="00C169BA" w:rsidP="00C169BA">
            <w:pPr>
              <w:pStyle w:val="Default"/>
              <w:jc w:val="center"/>
              <w:rPr>
                <w:sz w:val="20"/>
                <w:szCs w:val="20"/>
              </w:rPr>
            </w:pPr>
            <w:r w:rsidRPr="00162949">
              <w:rPr>
                <w:sz w:val="20"/>
                <w:szCs w:val="20"/>
              </w:rPr>
              <w:t>500,0</w:t>
            </w:r>
          </w:p>
        </w:tc>
      </w:tr>
      <w:tr w:rsidR="00C169BA" w:rsidRPr="00413E8F" w:rsidTr="00C169BA">
        <w:trPr>
          <w:trHeight w:val="382"/>
        </w:trPr>
        <w:tc>
          <w:tcPr>
            <w:tcW w:w="289" w:type="pct"/>
            <w:gridSpan w:val="2"/>
          </w:tcPr>
          <w:p w:rsidR="00C169BA" w:rsidRPr="00162949" w:rsidRDefault="00C169BA" w:rsidP="00C169BA">
            <w:pPr>
              <w:pStyle w:val="Default"/>
              <w:rPr>
                <w:sz w:val="20"/>
                <w:szCs w:val="20"/>
              </w:rPr>
            </w:pPr>
            <w:r w:rsidRPr="00162949">
              <w:rPr>
                <w:sz w:val="20"/>
                <w:szCs w:val="20"/>
              </w:rPr>
              <w:t>12</w:t>
            </w:r>
          </w:p>
        </w:tc>
        <w:tc>
          <w:tcPr>
            <w:tcW w:w="2588" w:type="pct"/>
          </w:tcPr>
          <w:p w:rsidR="00C169BA" w:rsidRPr="00162949" w:rsidRDefault="00C169BA" w:rsidP="00C169BA">
            <w:pPr>
              <w:pStyle w:val="Default"/>
              <w:rPr>
                <w:sz w:val="20"/>
                <w:szCs w:val="20"/>
              </w:rPr>
            </w:pPr>
            <w:r w:rsidRPr="00162949">
              <w:rPr>
                <w:sz w:val="20"/>
                <w:szCs w:val="20"/>
              </w:rPr>
              <w:t>уборка сухостойных деревьев</w:t>
            </w:r>
          </w:p>
        </w:tc>
        <w:tc>
          <w:tcPr>
            <w:tcW w:w="1108" w:type="pct"/>
            <w:vAlign w:val="center"/>
          </w:tcPr>
          <w:p w:rsidR="00C169BA" w:rsidRPr="00162949" w:rsidRDefault="00C169BA" w:rsidP="00C169BA">
            <w:pPr>
              <w:pStyle w:val="Default"/>
              <w:jc w:val="center"/>
              <w:rPr>
                <w:sz w:val="20"/>
                <w:szCs w:val="20"/>
              </w:rPr>
            </w:pPr>
            <w:r w:rsidRPr="00162949">
              <w:rPr>
                <w:sz w:val="20"/>
                <w:szCs w:val="20"/>
              </w:rPr>
              <w:t>территория МКД</w:t>
            </w:r>
          </w:p>
        </w:tc>
        <w:tc>
          <w:tcPr>
            <w:tcW w:w="1015" w:type="pct"/>
            <w:vAlign w:val="center"/>
          </w:tcPr>
          <w:p w:rsidR="00C169BA" w:rsidRPr="00162949" w:rsidRDefault="00C169BA" w:rsidP="00C169BA">
            <w:pPr>
              <w:pStyle w:val="Default"/>
              <w:jc w:val="center"/>
              <w:rPr>
                <w:sz w:val="20"/>
                <w:szCs w:val="20"/>
              </w:rPr>
            </w:pPr>
            <w:r w:rsidRPr="00162949">
              <w:rPr>
                <w:sz w:val="20"/>
                <w:szCs w:val="20"/>
              </w:rPr>
              <w:t>500,0</w:t>
            </w:r>
          </w:p>
        </w:tc>
      </w:tr>
      <w:tr w:rsidR="00C169BA" w:rsidRPr="00413E8F" w:rsidTr="00C169BA">
        <w:trPr>
          <w:trHeight w:val="332"/>
        </w:trPr>
        <w:tc>
          <w:tcPr>
            <w:tcW w:w="289" w:type="pct"/>
            <w:gridSpan w:val="2"/>
          </w:tcPr>
          <w:p w:rsidR="00C169BA" w:rsidRPr="00162949" w:rsidRDefault="00C169BA" w:rsidP="00C169BA">
            <w:pPr>
              <w:pStyle w:val="Default"/>
              <w:rPr>
                <w:sz w:val="20"/>
                <w:szCs w:val="20"/>
              </w:rPr>
            </w:pPr>
            <w:r w:rsidRPr="00162949">
              <w:rPr>
                <w:sz w:val="20"/>
                <w:szCs w:val="20"/>
              </w:rPr>
              <w:t>13</w:t>
            </w:r>
          </w:p>
        </w:tc>
        <w:tc>
          <w:tcPr>
            <w:tcW w:w="2588" w:type="pct"/>
          </w:tcPr>
          <w:p w:rsidR="00C169BA" w:rsidRPr="00162949" w:rsidRDefault="00C169BA" w:rsidP="00C169BA">
            <w:pPr>
              <w:pStyle w:val="Default"/>
              <w:rPr>
                <w:sz w:val="20"/>
                <w:szCs w:val="20"/>
              </w:rPr>
            </w:pPr>
            <w:r w:rsidRPr="00162949">
              <w:rPr>
                <w:sz w:val="20"/>
                <w:szCs w:val="20"/>
              </w:rPr>
              <w:t>демонтаж хозяйственных построек (в том числе сараев)</w:t>
            </w:r>
          </w:p>
        </w:tc>
        <w:tc>
          <w:tcPr>
            <w:tcW w:w="1108" w:type="pct"/>
            <w:vAlign w:val="center"/>
          </w:tcPr>
          <w:p w:rsidR="00C169BA" w:rsidRPr="00162949" w:rsidRDefault="00C169BA" w:rsidP="00C169BA">
            <w:pPr>
              <w:pStyle w:val="Default"/>
              <w:jc w:val="center"/>
              <w:rPr>
                <w:sz w:val="20"/>
                <w:szCs w:val="20"/>
              </w:rPr>
            </w:pPr>
            <w:r w:rsidRPr="00162949">
              <w:rPr>
                <w:sz w:val="20"/>
                <w:szCs w:val="20"/>
              </w:rPr>
              <w:t>постройка</w:t>
            </w:r>
          </w:p>
        </w:tc>
        <w:tc>
          <w:tcPr>
            <w:tcW w:w="1015" w:type="pct"/>
            <w:vAlign w:val="center"/>
          </w:tcPr>
          <w:p w:rsidR="00C169BA" w:rsidRPr="00162949" w:rsidRDefault="00C169BA" w:rsidP="00C169BA">
            <w:pPr>
              <w:pStyle w:val="Default"/>
              <w:jc w:val="center"/>
              <w:rPr>
                <w:sz w:val="20"/>
                <w:szCs w:val="20"/>
              </w:rPr>
            </w:pPr>
            <w:r w:rsidRPr="00162949">
              <w:rPr>
                <w:sz w:val="20"/>
                <w:szCs w:val="20"/>
              </w:rPr>
              <w:t>150,0</w:t>
            </w:r>
          </w:p>
        </w:tc>
      </w:tr>
      <w:tr w:rsidR="00C169BA" w:rsidRPr="00413E8F" w:rsidTr="00C169BA">
        <w:trPr>
          <w:trHeight w:val="332"/>
        </w:trPr>
        <w:tc>
          <w:tcPr>
            <w:tcW w:w="289" w:type="pct"/>
            <w:gridSpan w:val="2"/>
          </w:tcPr>
          <w:p w:rsidR="00C169BA" w:rsidRPr="00162949" w:rsidRDefault="00C169BA" w:rsidP="00C169BA">
            <w:pPr>
              <w:pStyle w:val="Default"/>
              <w:rPr>
                <w:sz w:val="20"/>
                <w:szCs w:val="20"/>
              </w:rPr>
            </w:pPr>
            <w:r w:rsidRPr="00162949">
              <w:rPr>
                <w:sz w:val="20"/>
                <w:szCs w:val="20"/>
              </w:rPr>
              <w:t>14</w:t>
            </w:r>
          </w:p>
        </w:tc>
        <w:tc>
          <w:tcPr>
            <w:tcW w:w="2588" w:type="pct"/>
          </w:tcPr>
          <w:p w:rsidR="00C169BA" w:rsidRPr="00162949" w:rsidRDefault="00C169BA" w:rsidP="00C169BA">
            <w:pPr>
              <w:pStyle w:val="Default"/>
              <w:rPr>
                <w:sz w:val="20"/>
                <w:szCs w:val="20"/>
              </w:rPr>
            </w:pPr>
            <w:r w:rsidRPr="00162949">
              <w:rPr>
                <w:sz w:val="20"/>
                <w:szCs w:val="20"/>
              </w:rPr>
              <w:t>строительство сараев</w:t>
            </w:r>
          </w:p>
        </w:tc>
        <w:tc>
          <w:tcPr>
            <w:tcW w:w="1108" w:type="pct"/>
            <w:vAlign w:val="center"/>
          </w:tcPr>
          <w:p w:rsidR="00C169BA" w:rsidRPr="00162949" w:rsidRDefault="00C169BA" w:rsidP="00C169BA">
            <w:pPr>
              <w:pStyle w:val="Default"/>
              <w:jc w:val="center"/>
              <w:rPr>
                <w:sz w:val="20"/>
                <w:szCs w:val="20"/>
              </w:rPr>
            </w:pPr>
            <w:r w:rsidRPr="00162949">
              <w:rPr>
                <w:sz w:val="20"/>
                <w:szCs w:val="20"/>
              </w:rPr>
              <w:t>постройка</w:t>
            </w:r>
          </w:p>
        </w:tc>
        <w:tc>
          <w:tcPr>
            <w:tcW w:w="1015" w:type="pct"/>
            <w:vAlign w:val="center"/>
          </w:tcPr>
          <w:p w:rsidR="00C169BA" w:rsidRPr="00162949" w:rsidRDefault="00C169BA" w:rsidP="00C169BA">
            <w:pPr>
              <w:pStyle w:val="Default"/>
              <w:jc w:val="center"/>
              <w:rPr>
                <w:sz w:val="20"/>
                <w:szCs w:val="20"/>
              </w:rPr>
            </w:pPr>
            <w:r w:rsidRPr="00162949">
              <w:rPr>
                <w:sz w:val="20"/>
                <w:szCs w:val="20"/>
              </w:rPr>
              <w:t>180,0</w:t>
            </w:r>
          </w:p>
        </w:tc>
      </w:tr>
      <w:tr w:rsidR="00C169BA" w:rsidRPr="00413E8F" w:rsidTr="00C169BA">
        <w:trPr>
          <w:trHeight w:val="332"/>
        </w:trPr>
        <w:tc>
          <w:tcPr>
            <w:tcW w:w="289" w:type="pct"/>
            <w:gridSpan w:val="2"/>
          </w:tcPr>
          <w:p w:rsidR="00C169BA" w:rsidRPr="00162949" w:rsidRDefault="00C169BA" w:rsidP="00C169BA">
            <w:pPr>
              <w:pStyle w:val="Default"/>
              <w:rPr>
                <w:sz w:val="20"/>
                <w:szCs w:val="20"/>
              </w:rPr>
            </w:pPr>
            <w:r w:rsidRPr="00162949">
              <w:rPr>
                <w:sz w:val="20"/>
                <w:szCs w:val="20"/>
              </w:rPr>
              <w:t>15</w:t>
            </w:r>
          </w:p>
        </w:tc>
        <w:tc>
          <w:tcPr>
            <w:tcW w:w="2588" w:type="pct"/>
          </w:tcPr>
          <w:p w:rsidR="00C169BA" w:rsidRPr="00162949" w:rsidRDefault="00C169BA" w:rsidP="00C169BA">
            <w:pPr>
              <w:pStyle w:val="Default"/>
              <w:rPr>
                <w:sz w:val="20"/>
                <w:szCs w:val="20"/>
              </w:rPr>
            </w:pPr>
            <w:r w:rsidRPr="00162949">
              <w:rPr>
                <w:sz w:val="20"/>
                <w:szCs w:val="20"/>
              </w:rPr>
              <w:t>устройство хозяйственно-бытовых площадок для установки контейнеров - мусоросборников</w:t>
            </w:r>
          </w:p>
        </w:tc>
        <w:tc>
          <w:tcPr>
            <w:tcW w:w="1108" w:type="pct"/>
            <w:vAlign w:val="center"/>
          </w:tcPr>
          <w:p w:rsidR="00C169BA" w:rsidRPr="00162949" w:rsidRDefault="00C169BA" w:rsidP="00C169BA">
            <w:pPr>
              <w:pStyle w:val="Default"/>
              <w:jc w:val="center"/>
              <w:rPr>
                <w:sz w:val="20"/>
                <w:szCs w:val="20"/>
              </w:rPr>
            </w:pPr>
            <w:r w:rsidRPr="00162949">
              <w:rPr>
                <w:sz w:val="20"/>
                <w:szCs w:val="20"/>
              </w:rPr>
              <w:t>площадка</w:t>
            </w:r>
          </w:p>
        </w:tc>
        <w:tc>
          <w:tcPr>
            <w:tcW w:w="1015" w:type="pct"/>
            <w:vAlign w:val="center"/>
          </w:tcPr>
          <w:p w:rsidR="00C169BA" w:rsidRPr="00162949" w:rsidRDefault="00C169BA" w:rsidP="00C169BA">
            <w:pPr>
              <w:pStyle w:val="Default"/>
              <w:jc w:val="center"/>
              <w:rPr>
                <w:sz w:val="20"/>
                <w:szCs w:val="20"/>
              </w:rPr>
            </w:pPr>
            <w:r w:rsidRPr="00162949">
              <w:rPr>
                <w:sz w:val="20"/>
                <w:szCs w:val="20"/>
              </w:rPr>
              <w:t>150,0</w:t>
            </w:r>
          </w:p>
        </w:tc>
      </w:tr>
      <w:tr w:rsidR="00C169BA" w:rsidRPr="00413E8F" w:rsidTr="00C169BA">
        <w:trPr>
          <w:trHeight w:val="347"/>
        </w:trPr>
        <w:tc>
          <w:tcPr>
            <w:tcW w:w="289" w:type="pct"/>
            <w:gridSpan w:val="2"/>
          </w:tcPr>
          <w:p w:rsidR="00C169BA" w:rsidRPr="00162949" w:rsidRDefault="00C169BA" w:rsidP="00C169BA">
            <w:pPr>
              <w:pStyle w:val="Default"/>
              <w:rPr>
                <w:sz w:val="20"/>
                <w:szCs w:val="20"/>
              </w:rPr>
            </w:pPr>
            <w:r w:rsidRPr="00162949">
              <w:rPr>
                <w:sz w:val="20"/>
                <w:szCs w:val="20"/>
              </w:rPr>
              <w:t>16</w:t>
            </w:r>
          </w:p>
        </w:tc>
        <w:tc>
          <w:tcPr>
            <w:tcW w:w="2588" w:type="pct"/>
          </w:tcPr>
          <w:p w:rsidR="00C169BA" w:rsidRPr="00162949" w:rsidRDefault="00C169BA" w:rsidP="00C169BA">
            <w:pPr>
              <w:pStyle w:val="Default"/>
              <w:rPr>
                <w:sz w:val="20"/>
                <w:szCs w:val="20"/>
              </w:rPr>
            </w:pPr>
            <w:r w:rsidRPr="00162949">
              <w:rPr>
                <w:sz w:val="20"/>
                <w:szCs w:val="20"/>
              </w:rPr>
              <w:t xml:space="preserve">отсыпка дворовой территории (выравнивание) щебнем, ПГС </w:t>
            </w:r>
          </w:p>
        </w:tc>
        <w:tc>
          <w:tcPr>
            <w:tcW w:w="1108" w:type="pct"/>
            <w:vAlign w:val="center"/>
          </w:tcPr>
          <w:p w:rsidR="00C169BA" w:rsidRPr="00162949" w:rsidRDefault="00C169BA" w:rsidP="00C169BA">
            <w:pPr>
              <w:pStyle w:val="Default"/>
              <w:jc w:val="center"/>
              <w:rPr>
                <w:sz w:val="20"/>
                <w:szCs w:val="20"/>
              </w:rPr>
            </w:pPr>
            <w:r w:rsidRPr="00162949">
              <w:rPr>
                <w:sz w:val="20"/>
                <w:szCs w:val="20"/>
              </w:rPr>
              <w:t>1 м</w:t>
            </w:r>
            <w:proofErr w:type="gramStart"/>
            <w:r w:rsidRPr="00162949">
              <w:rPr>
                <w:position w:val="8"/>
                <w:sz w:val="20"/>
                <w:szCs w:val="20"/>
                <w:vertAlign w:val="superscript"/>
              </w:rPr>
              <w:t>2</w:t>
            </w:r>
            <w:proofErr w:type="gramEnd"/>
          </w:p>
        </w:tc>
        <w:tc>
          <w:tcPr>
            <w:tcW w:w="1015" w:type="pct"/>
            <w:vAlign w:val="center"/>
          </w:tcPr>
          <w:p w:rsidR="00C169BA" w:rsidRPr="00162949" w:rsidRDefault="00C169BA" w:rsidP="00C169BA">
            <w:pPr>
              <w:pStyle w:val="Default"/>
              <w:jc w:val="center"/>
              <w:rPr>
                <w:sz w:val="20"/>
                <w:szCs w:val="20"/>
              </w:rPr>
            </w:pPr>
            <w:r w:rsidRPr="00162949">
              <w:rPr>
                <w:sz w:val="20"/>
                <w:szCs w:val="20"/>
              </w:rPr>
              <w:t>1,3</w:t>
            </w:r>
          </w:p>
        </w:tc>
      </w:tr>
      <w:tr w:rsidR="00C169BA" w:rsidRPr="00413E8F" w:rsidTr="00C169BA">
        <w:trPr>
          <w:trHeight w:val="347"/>
        </w:trPr>
        <w:tc>
          <w:tcPr>
            <w:tcW w:w="289" w:type="pct"/>
            <w:gridSpan w:val="2"/>
          </w:tcPr>
          <w:p w:rsidR="00C169BA" w:rsidRPr="00162949" w:rsidRDefault="00C169BA" w:rsidP="00C169BA">
            <w:pPr>
              <w:pStyle w:val="Default"/>
              <w:rPr>
                <w:sz w:val="20"/>
                <w:szCs w:val="20"/>
              </w:rPr>
            </w:pPr>
            <w:r w:rsidRPr="00162949">
              <w:rPr>
                <w:sz w:val="20"/>
                <w:szCs w:val="20"/>
              </w:rPr>
              <w:t>17</w:t>
            </w:r>
          </w:p>
        </w:tc>
        <w:tc>
          <w:tcPr>
            <w:tcW w:w="2588" w:type="pct"/>
          </w:tcPr>
          <w:p w:rsidR="00C169BA" w:rsidRPr="00162949" w:rsidRDefault="00C169BA" w:rsidP="00C169BA">
            <w:pPr>
              <w:pStyle w:val="Default"/>
              <w:rPr>
                <w:sz w:val="20"/>
                <w:szCs w:val="20"/>
              </w:rPr>
            </w:pPr>
            <w:r w:rsidRPr="00162949">
              <w:rPr>
                <w:sz w:val="20"/>
                <w:szCs w:val="20"/>
              </w:rPr>
              <w:t xml:space="preserve">устройство площадок для выгула животных </w:t>
            </w:r>
          </w:p>
        </w:tc>
        <w:tc>
          <w:tcPr>
            <w:tcW w:w="1108" w:type="pct"/>
            <w:vAlign w:val="center"/>
          </w:tcPr>
          <w:p w:rsidR="00C169BA" w:rsidRPr="00162949" w:rsidRDefault="00C169BA" w:rsidP="00C169BA">
            <w:pPr>
              <w:pStyle w:val="Default"/>
              <w:jc w:val="center"/>
              <w:rPr>
                <w:sz w:val="20"/>
                <w:szCs w:val="20"/>
              </w:rPr>
            </w:pPr>
            <w:r w:rsidRPr="00162949">
              <w:rPr>
                <w:sz w:val="20"/>
                <w:szCs w:val="20"/>
              </w:rPr>
              <w:t>1 м</w:t>
            </w:r>
            <w:proofErr w:type="gramStart"/>
            <w:r w:rsidRPr="00162949">
              <w:rPr>
                <w:position w:val="8"/>
                <w:sz w:val="20"/>
                <w:szCs w:val="20"/>
                <w:vertAlign w:val="superscript"/>
              </w:rPr>
              <w:t>2</w:t>
            </w:r>
            <w:proofErr w:type="gramEnd"/>
          </w:p>
        </w:tc>
        <w:tc>
          <w:tcPr>
            <w:tcW w:w="1015" w:type="pct"/>
            <w:vAlign w:val="center"/>
          </w:tcPr>
          <w:p w:rsidR="00C169BA" w:rsidRPr="00162949" w:rsidRDefault="00C169BA" w:rsidP="00C169BA">
            <w:pPr>
              <w:pStyle w:val="Default"/>
              <w:jc w:val="center"/>
              <w:rPr>
                <w:sz w:val="20"/>
                <w:szCs w:val="20"/>
              </w:rPr>
            </w:pPr>
            <w:r w:rsidRPr="00162949">
              <w:rPr>
                <w:sz w:val="20"/>
                <w:szCs w:val="20"/>
              </w:rPr>
              <w:t>1,1</w:t>
            </w:r>
          </w:p>
        </w:tc>
      </w:tr>
      <w:tr w:rsidR="00C169BA" w:rsidRPr="00413E8F" w:rsidTr="00C169BA">
        <w:trPr>
          <w:trHeight w:val="178"/>
        </w:trPr>
        <w:tc>
          <w:tcPr>
            <w:tcW w:w="289" w:type="pct"/>
            <w:gridSpan w:val="2"/>
          </w:tcPr>
          <w:p w:rsidR="00C169BA" w:rsidRPr="00162949" w:rsidRDefault="00C169BA" w:rsidP="00C169BA">
            <w:pPr>
              <w:pStyle w:val="Default"/>
              <w:rPr>
                <w:sz w:val="20"/>
                <w:szCs w:val="20"/>
              </w:rPr>
            </w:pPr>
            <w:r w:rsidRPr="00162949">
              <w:rPr>
                <w:sz w:val="20"/>
                <w:szCs w:val="20"/>
              </w:rPr>
              <w:t>18</w:t>
            </w:r>
          </w:p>
        </w:tc>
        <w:tc>
          <w:tcPr>
            <w:tcW w:w="2588" w:type="pct"/>
          </w:tcPr>
          <w:p w:rsidR="00C169BA" w:rsidRPr="00162949" w:rsidRDefault="00C169BA" w:rsidP="00C169BA">
            <w:pPr>
              <w:pStyle w:val="Default"/>
              <w:rPr>
                <w:sz w:val="20"/>
                <w:szCs w:val="20"/>
              </w:rPr>
            </w:pPr>
            <w:r w:rsidRPr="00162949">
              <w:rPr>
                <w:sz w:val="20"/>
                <w:szCs w:val="20"/>
              </w:rPr>
              <w:t xml:space="preserve">устройство велопарковок </w:t>
            </w:r>
          </w:p>
        </w:tc>
        <w:tc>
          <w:tcPr>
            <w:tcW w:w="1108" w:type="pct"/>
            <w:vAlign w:val="center"/>
          </w:tcPr>
          <w:p w:rsidR="00C169BA" w:rsidRPr="00162949" w:rsidRDefault="00C169BA" w:rsidP="00C169BA">
            <w:pPr>
              <w:pStyle w:val="Default"/>
              <w:jc w:val="center"/>
              <w:rPr>
                <w:sz w:val="20"/>
                <w:szCs w:val="20"/>
              </w:rPr>
            </w:pPr>
            <w:r w:rsidRPr="00162949">
              <w:rPr>
                <w:sz w:val="20"/>
                <w:szCs w:val="20"/>
              </w:rPr>
              <w:t>шт</w:t>
            </w:r>
          </w:p>
        </w:tc>
        <w:tc>
          <w:tcPr>
            <w:tcW w:w="1015" w:type="pct"/>
            <w:vAlign w:val="center"/>
          </w:tcPr>
          <w:p w:rsidR="00C169BA" w:rsidRPr="00162949" w:rsidRDefault="00C169BA" w:rsidP="00C169BA">
            <w:pPr>
              <w:pStyle w:val="Default"/>
              <w:jc w:val="center"/>
              <w:rPr>
                <w:sz w:val="20"/>
                <w:szCs w:val="20"/>
              </w:rPr>
            </w:pPr>
            <w:r w:rsidRPr="00162949">
              <w:rPr>
                <w:sz w:val="20"/>
                <w:szCs w:val="20"/>
              </w:rPr>
              <w:t>40,0</w:t>
            </w:r>
          </w:p>
        </w:tc>
      </w:tr>
      <w:tr w:rsidR="00C169BA" w:rsidRPr="00413E8F" w:rsidTr="00C169BA">
        <w:trPr>
          <w:trHeight w:val="178"/>
        </w:trPr>
        <w:tc>
          <w:tcPr>
            <w:tcW w:w="289" w:type="pct"/>
            <w:gridSpan w:val="2"/>
            <w:tcBorders>
              <w:top w:val="single" w:sz="4" w:space="0" w:color="auto"/>
              <w:left w:val="single" w:sz="4" w:space="0" w:color="auto"/>
              <w:bottom w:val="single" w:sz="4" w:space="0" w:color="auto"/>
              <w:right w:val="single" w:sz="4" w:space="0" w:color="auto"/>
            </w:tcBorders>
          </w:tcPr>
          <w:p w:rsidR="00C169BA" w:rsidRPr="00162949" w:rsidRDefault="00C169BA" w:rsidP="00C169BA">
            <w:pPr>
              <w:pStyle w:val="Default"/>
              <w:rPr>
                <w:sz w:val="20"/>
                <w:szCs w:val="20"/>
              </w:rPr>
            </w:pPr>
          </w:p>
        </w:tc>
        <w:tc>
          <w:tcPr>
            <w:tcW w:w="2588" w:type="pct"/>
            <w:tcBorders>
              <w:top w:val="single" w:sz="4" w:space="0" w:color="auto"/>
              <w:left w:val="single" w:sz="4" w:space="0" w:color="auto"/>
              <w:bottom w:val="single" w:sz="4" w:space="0" w:color="auto"/>
              <w:right w:val="single" w:sz="4" w:space="0" w:color="auto"/>
            </w:tcBorders>
          </w:tcPr>
          <w:p w:rsidR="00C169BA" w:rsidRPr="00162949" w:rsidRDefault="00C169BA" w:rsidP="00C169BA">
            <w:pPr>
              <w:pStyle w:val="Default"/>
              <w:rPr>
                <w:sz w:val="20"/>
                <w:szCs w:val="20"/>
              </w:rPr>
            </w:pPr>
            <w:r w:rsidRPr="00162949">
              <w:rPr>
                <w:sz w:val="20"/>
                <w:szCs w:val="20"/>
              </w:rPr>
              <w:t>Оборудование площадки отдыха</w:t>
            </w:r>
          </w:p>
        </w:tc>
        <w:tc>
          <w:tcPr>
            <w:tcW w:w="1108" w:type="pct"/>
            <w:tcBorders>
              <w:top w:val="single" w:sz="4" w:space="0" w:color="auto"/>
              <w:left w:val="single" w:sz="4" w:space="0" w:color="auto"/>
              <w:bottom w:val="single" w:sz="4" w:space="0" w:color="auto"/>
              <w:right w:val="single" w:sz="4" w:space="0" w:color="auto"/>
            </w:tcBorders>
            <w:vAlign w:val="center"/>
          </w:tcPr>
          <w:p w:rsidR="00C169BA" w:rsidRPr="00413E8F" w:rsidRDefault="00C169BA" w:rsidP="00C169BA">
            <w:pPr>
              <w:jc w:val="center"/>
            </w:pPr>
            <w:r w:rsidRPr="00413E8F">
              <w:t>1 шт.</w:t>
            </w:r>
          </w:p>
        </w:tc>
        <w:tc>
          <w:tcPr>
            <w:tcW w:w="1015" w:type="pct"/>
            <w:tcBorders>
              <w:top w:val="single" w:sz="4" w:space="0" w:color="auto"/>
              <w:left w:val="single" w:sz="4" w:space="0" w:color="auto"/>
              <w:bottom w:val="single" w:sz="4" w:space="0" w:color="auto"/>
              <w:right w:val="single" w:sz="4" w:space="0" w:color="auto"/>
            </w:tcBorders>
            <w:vAlign w:val="center"/>
          </w:tcPr>
          <w:p w:rsidR="00C169BA" w:rsidRPr="00162949" w:rsidRDefault="00C169BA" w:rsidP="00C169BA">
            <w:pPr>
              <w:pStyle w:val="Default"/>
              <w:jc w:val="center"/>
              <w:rPr>
                <w:sz w:val="20"/>
                <w:szCs w:val="20"/>
              </w:rPr>
            </w:pPr>
            <w:r w:rsidRPr="00162949">
              <w:rPr>
                <w:sz w:val="20"/>
                <w:szCs w:val="20"/>
              </w:rPr>
              <w:t>29,2</w:t>
            </w:r>
          </w:p>
        </w:tc>
      </w:tr>
      <w:tr w:rsidR="00C169BA" w:rsidRPr="00413E8F" w:rsidTr="00C169BA">
        <w:tblPrEx>
          <w:tblLook w:val="04A0"/>
        </w:tblPrEx>
        <w:trPr>
          <w:trHeight w:val="286"/>
        </w:trPr>
        <w:tc>
          <w:tcPr>
            <w:tcW w:w="280" w:type="pct"/>
            <w:noWrap/>
            <w:hideMark/>
          </w:tcPr>
          <w:p w:rsidR="00C169BA" w:rsidRPr="00162949" w:rsidRDefault="00C169BA" w:rsidP="00C169BA">
            <w:pPr>
              <w:jc w:val="center"/>
              <w:rPr>
                <w:lang w:val="ru-RU"/>
              </w:rPr>
            </w:pPr>
            <w:r w:rsidRPr="00162949">
              <w:rPr>
                <w:lang w:val="ru-RU"/>
              </w:rPr>
              <w:t>19</w:t>
            </w:r>
          </w:p>
        </w:tc>
        <w:tc>
          <w:tcPr>
            <w:tcW w:w="2592" w:type="pct"/>
            <w:gridSpan w:val="2"/>
            <w:hideMark/>
          </w:tcPr>
          <w:p w:rsidR="00C169BA" w:rsidRPr="00413E8F" w:rsidRDefault="00C169BA" w:rsidP="00C169BA">
            <w:r w:rsidRPr="00413E8F">
              <w:t>Ремонт качелей</w:t>
            </w:r>
          </w:p>
        </w:tc>
        <w:tc>
          <w:tcPr>
            <w:tcW w:w="1111" w:type="pct"/>
            <w:noWrap/>
            <w:vAlign w:val="center"/>
            <w:hideMark/>
          </w:tcPr>
          <w:p w:rsidR="00C169BA" w:rsidRPr="00413E8F" w:rsidRDefault="00C169BA" w:rsidP="00C169BA">
            <w:pPr>
              <w:jc w:val="center"/>
            </w:pPr>
            <w:r w:rsidRPr="00413E8F">
              <w:t>1 шт.</w:t>
            </w:r>
          </w:p>
        </w:tc>
        <w:tc>
          <w:tcPr>
            <w:tcW w:w="1018" w:type="pct"/>
            <w:noWrap/>
            <w:vAlign w:val="center"/>
            <w:hideMark/>
          </w:tcPr>
          <w:p w:rsidR="00C169BA" w:rsidRPr="00413E8F" w:rsidRDefault="00C169BA" w:rsidP="00C169BA">
            <w:pPr>
              <w:jc w:val="center"/>
            </w:pPr>
            <w:r w:rsidRPr="00413E8F">
              <w:t>28</w:t>
            </w:r>
            <w:r w:rsidRPr="00162949">
              <w:rPr>
                <w:lang w:val="ru-RU"/>
              </w:rPr>
              <w:t>,</w:t>
            </w:r>
            <w:r w:rsidRPr="00413E8F">
              <w:t>7504</w:t>
            </w:r>
          </w:p>
        </w:tc>
      </w:tr>
      <w:tr w:rsidR="00C169BA" w:rsidRPr="00413E8F" w:rsidTr="00C169BA">
        <w:tblPrEx>
          <w:tblLook w:val="04A0"/>
        </w:tblPrEx>
        <w:trPr>
          <w:trHeight w:val="630"/>
        </w:trPr>
        <w:tc>
          <w:tcPr>
            <w:tcW w:w="280" w:type="pct"/>
            <w:noWrap/>
            <w:hideMark/>
          </w:tcPr>
          <w:p w:rsidR="00C169BA" w:rsidRPr="00162949" w:rsidRDefault="00C169BA" w:rsidP="00C169BA">
            <w:pPr>
              <w:jc w:val="center"/>
              <w:rPr>
                <w:lang w:val="ru-RU"/>
              </w:rPr>
            </w:pPr>
            <w:r w:rsidRPr="00162949">
              <w:rPr>
                <w:lang w:val="ru-RU"/>
              </w:rPr>
              <w:t>20</w:t>
            </w:r>
          </w:p>
        </w:tc>
        <w:tc>
          <w:tcPr>
            <w:tcW w:w="2592" w:type="pct"/>
            <w:gridSpan w:val="2"/>
            <w:hideMark/>
          </w:tcPr>
          <w:p w:rsidR="00C169BA" w:rsidRPr="00162949" w:rsidRDefault="00C169BA" w:rsidP="00C169BA">
            <w:pPr>
              <w:rPr>
                <w:lang w:val="ru-RU"/>
              </w:rPr>
            </w:pPr>
            <w:r w:rsidRPr="00162949">
              <w:rPr>
                <w:lang w:val="ru-RU"/>
              </w:rPr>
              <w:t>Устройство декоративных ограждений для цветников</w:t>
            </w:r>
          </w:p>
        </w:tc>
        <w:tc>
          <w:tcPr>
            <w:tcW w:w="1111" w:type="pct"/>
            <w:noWrap/>
            <w:vAlign w:val="center"/>
            <w:hideMark/>
          </w:tcPr>
          <w:p w:rsidR="00C169BA" w:rsidRPr="00413E8F" w:rsidRDefault="00C169BA" w:rsidP="00C169BA">
            <w:pPr>
              <w:jc w:val="center"/>
            </w:pPr>
            <w:r w:rsidRPr="00413E8F">
              <w:t>1 м2</w:t>
            </w:r>
          </w:p>
        </w:tc>
        <w:tc>
          <w:tcPr>
            <w:tcW w:w="1018" w:type="pct"/>
            <w:noWrap/>
            <w:vAlign w:val="center"/>
            <w:hideMark/>
          </w:tcPr>
          <w:p w:rsidR="00C169BA" w:rsidRPr="00413E8F" w:rsidRDefault="00C169BA" w:rsidP="00C169BA">
            <w:pPr>
              <w:jc w:val="center"/>
            </w:pPr>
            <w:r w:rsidRPr="00413E8F">
              <w:t>19</w:t>
            </w:r>
            <w:r w:rsidRPr="00162949">
              <w:rPr>
                <w:lang w:val="ru-RU"/>
              </w:rPr>
              <w:t>,</w:t>
            </w:r>
            <w:r w:rsidRPr="00413E8F">
              <w:t>0495</w:t>
            </w:r>
          </w:p>
        </w:tc>
      </w:tr>
      <w:tr w:rsidR="00C169BA" w:rsidRPr="00413E8F" w:rsidTr="00C169BA">
        <w:tblPrEx>
          <w:tblLook w:val="04A0"/>
        </w:tblPrEx>
        <w:trPr>
          <w:trHeight w:val="315"/>
        </w:trPr>
        <w:tc>
          <w:tcPr>
            <w:tcW w:w="280" w:type="pct"/>
            <w:noWrap/>
            <w:hideMark/>
          </w:tcPr>
          <w:p w:rsidR="00C169BA" w:rsidRPr="00162949" w:rsidRDefault="00C169BA" w:rsidP="00C169BA">
            <w:pPr>
              <w:jc w:val="center"/>
              <w:rPr>
                <w:lang w:val="ru-RU"/>
              </w:rPr>
            </w:pPr>
            <w:r w:rsidRPr="00162949">
              <w:rPr>
                <w:lang w:val="ru-RU"/>
              </w:rPr>
              <w:t>21</w:t>
            </w:r>
          </w:p>
        </w:tc>
        <w:tc>
          <w:tcPr>
            <w:tcW w:w="2592" w:type="pct"/>
            <w:gridSpan w:val="2"/>
            <w:noWrap/>
            <w:hideMark/>
          </w:tcPr>
          <w:p w:rsidR="00C169BA" w:rsidRPr="00162949" w:rsidRDefault="00C169BA" w:rsidP="00C169BA">
            <w:pPr>
              <w:rPr>
                <w:lang w:val="ru-RU"/>
              </w:rPr>
            </w:pPr>
            <w:r w:rsidRPr="00162949">
              <w:rPr>
                <w:lang w:val="ru-RU"/>
              </w:rPr>
              <w:t>Демонтаж и устройство вновь ограждений деревянных</w:t>
            </w:r>
          </w:p>
        </w:tc>
        <w:tc>
          <w:tcPr>
            <w:tcW w:w="1111" w:type="pct"/>
            <w:noWrap/>
            <w:vAlign w:val="center"/>
            <w:hideMark/>
          </w:tcPr>
          <w:p w:rsidR="00C169BA" w:rsidRPr="00413E8F" w:rsidRDefault="00C169BA" w:rsidP="00C169BA">
            <w:pPr>
              <w:jc w:val="center"/>
            </w:pPr>
            <w:r w:rsidRPr="00413E8F">
              <w:t>1 м2</w:t>
            </w:r>
          </w:p>
        </w:tc>
        <w:tc>
          <w:tcPr>
            <w:tcW w:w="1018" w:type="pct"/>
            <w:noWrap/>
            <w:vAlign w:val="center"/>
            <w:hideMark/>
          </w:tcPr>
          <w:p w:rsidR="00C169BA" w:rsidRPr="00413E8F" w:rsidRDefault="00C169BA" w:rsidP="00C169BA">
            <w:pPr>
              <w:jc w:val="center"/>
            </w:pPr>
            <w:r w:rsidRPr="00413E8F">
              <w:t>95</w:t>
            </w:r>
            <w:r w:rsidRPr="00162949">
              <w:rPr>
                <w:lang w:val="ru-RU"/>
              </w:rPr>
              <w:t>,</w:t>
            </w:r>
            <w:r w:rsidRPr="00413E8F">
              <w:t>288</w:t>
            </w:r>
          </w:p>
        </w:tc>
      </w:tr>
      <w:tr w:rsidR="00C169BA" w:rsidRPr="00413E8F" w:rsidTr="00C169BA">
        <w:tblPrEx>
          <w:tblLook w:val="04A0"/>
        </w:tblPrEx>
        <w:trPr>
          <w:trHeight w:val="286"/>
        </w:trPr>
        <w:tc>
          <w:tcPr>
            <w:tcW w:w="280" w:type="pct"/>
            <w:noWrap/>
            <w:hideMark/>
          </w:tcPr>
          <w:p w:rsidR="00C169BA" w:rsidRPr="00162949" w:rsidRDefault="00C169BA" w:rsidP="00C169BA">
            <w:pPr>
              <w:jc w:val="center"/>
              <w:rPr>
                <w:lang w:val="ru-RU"/>
              </w:rPr>
            </w:pPr>
            <w:r w:rsidRPr="00413E8F">
              <w:t>22</w:t>
            </w:r>
          </w:p>
        </w:tc>
        <w:tc>
          <w:tcPr>
            <w:tcW w:w="2592" w:type="pct"/>
            <w:gridSpan w:val="2"/>
            <w:hideMark/>
          </w:tcPr>
          <w:p w:rsidR="00C169BA" w:rsidRPr="00413E8F" w:rsidRDefault="00C169BA" w:rsidP="00C169BA">
            <w:r w:rsidRPr="00413E8F">
              <w:t>Малые архитектурные формы</w:t>
            </w:r>
          </w:p>
        </w:tc>
        <w:tc>
          <w:tcPr>
            <w:tcW w:w="1111" w:type="pct"/>
            <w:noWrap/>
            <w:vAlign w:val="center"/>
            <w:hideMark/>
          </w:tcPr>
          <w:p w:rsidR="00C169BA" w:rsidRPr="00413E8F" w:rsidRDefault="00C169BA" w:rsidP="00C169BA">
            <w:pPr>
              <w:jc w:val="center"/>
            </w:pPr>
          </w:p>
        </w:tc>
        <w:tc>
          <w:tcPr>
            <w:tcW w:w="1018" w:type="pct"/>
            <w:noWrap/>
            <w:vAlign w:val="center"/>
            <w:hideMark/>
          </w:tcPr>
          <w:p w:rsidR="00C169BA" w:rsidRPr="00413E8F" w:rsidRDefault="00C169BA" w:rsidP="00C169BA">
            <w:pPr>
              <w:jc w:val="center"/>
            </w:pPr>
          </w:p>
        </w:tc>
      </w:tr>
      <w:tr w:rsidR="00C169BA" w:rsidRPr="00413E8F" w:rsidTr="00C169BA">
        <w:tblPrEx>
          <w:tblLook w:val="04A0"/>
        </w:tblPrEx>
        <w:trPr>
          <w:trHeight w:val="315"/>
        </w:trPr>
        <w:tc>
          <w:tcPr>
            <w:tcW w:w="280" w:type="pct"/>
            <w:noWrap/>
            <w:hideMark/>
          </w:tcPr>
          <w:p w:rsidR="00C169BA" w:rsidRPr="00413E8F" w:rsidRDefault="00C169BA" w:rsidP="00C169BA">
            <w:pPr>
              <w:jc w:val="center"/>
            </w:pPr>
            <w:r w:rsidRPr="00413E8F">
              <w:t>2</w:t>
            </w:r>
            <w:r w:rsidRPr="00162949">
              <w:rPr>
                <w:lang w:val="ru-RU"/>
              </w:rPr>
              <w:t>2</w:t>
            </w:r>
            <w:r w:rsidRPr="00413E8F">
              <w:t>.1</w:t>
            </w:r>
          </w:p>
        </w:tc>
        <w:tc>
          <w:tcPr>
            <w:tcW w:w="2592" w:type="pct"/>
            <w:gridSpan w:val="2"/>
            <w:noWrap/>
            <w:hideMark/>
          </w:tcPr>
          <w:p w:rsidR="00C169BA" w:rsidRPr="00413E8F" w:rsidRDefault="00C169BA" w:rsidP="00C169BA">
            <w:r w:rsidRPr="00413E8F">
              <w:t>Вешала для сушки белья</w:t>
            </w:r>
          </w:p>
        </w:tc>
        <w:tc>
          <w:tcPr>
            <w:tcW w:w="1111" w:type="pct"/>
            <w:noWrap/>
            <w:vAlign w:val="center"/>
            <w:hideMark/>
          </w:tcPr>
          <w:p w:rsidR="00C169BA" w:rsidRPr="00413E8F" w:rsidRDefault="00C169BA" w:rsidP="00C169BA">
            <w:pPr>
              <w:jc w:val="center"/>
            </w:pPr>
            <w:r w:rsidRPr="00413E8F">
              <w:t>1 шт</w:t>
            </w:r>
          </w:p>
        </w:tc>
        <w:tc>
          <w:tcPr>
            <w:tcW w:w="1018" w:type="pct"/>
            <w:noWrap/>
            <w:vAlign w:val="center"/>
            <w:hideMark/>
          </w:tcPr>
          <w:p w:rsidR="00C169BA" w:rsidRPr="00413E8F" w:rsidRDefault="00C169BA" w:rsidP="00C169BA">
            <w:pPr>
              <w:jc w:val="center"/>
            </w:pPr>
            <w:r w:rsidRPr="00413E8F">
              <w:t>42</w:t>
            </w:r>
            <w:r w:rsidRPr="00162949">
              <w:rPr>
                <w:lang w:val="ru-RU"/>
              </w:rPr>
              <w:t>,</w:t>
            </w:r>
            <w:r w:rsidRPr="00413E8F">
              <w:t>1148</w:t>
            </w:r>
          </w:p>
        </w:tc>
      </w:tr>
      <w:tr w:rsidR="00C169BA" w:rsidRPr="00413E8F" w:rsidTr="00C169BA">
        <w:tblPrEx>
          <w:tblLook w:val="04A0"/>
        </w:tblPrEx>
        <w:trPr>
          <w:trHeight w:val="315"/>
        </w:trPr>
        <w:tc>
          <w:tcPr>
            <w:tcW w:w="280" w:type="pct"/>
            <w:noWrap/>
            <w:hideMark/>
          </w:tcPr>
          <w:p w:rsidR="00C169BA" w:rsidRPr="00413E8F" w:rsidRDefault="00C169BA" w:rsidP="00C169BA">
            <w:pPr>
              <w:jc w:val="center"/>
            </w:pPr>
            <w:r w:rsidRPr="00413E8F">
              <w:t>2</w:t>
            </w:r>
            <w:r w:rsidRPr="00162949">
              <w:rPr>
                <w:lang w:val="ru-RU"/>
              </w:rPr>
              <w:t>2</w:t>
            </w:r>
            <w:r w:rsidRPr="00413E8F">
              <w:t>.2</w:t>
            </w:r>
          </w:p>
        </w:tc>
        <w:tc>
          <w:tcPr>
            <w:tcW w:w="2592" w:type="pct"/>
            <w:gridSpan w:val="2"/>
            <w:noWrap/>
            <w:hideMark/>
          </w:tcPr>
          <w:p w:rsidR="00C169BA" w:rsidRPr="00413E8F" w:rsidRDefault="00C169BA" w:rsidP="00C169BA">
            <w:r w:rsidRPr="00413E8F">
              <w:t>Вешала для ковров</w:t>
            </w:r>
          </w:p>
        </w:tc>
        <w:tc>
          <w:tcPr>
            <w:tcW w:w="1111" w:type="pct"/>
            <w:noWrap/>
            <w:vAlign w:val="center"/>
            <w:hideMark/>
          </w:tcPr>
          <w:p w:rsidR="00C169BA" w:rsidRPr="00413E8F" w:rsidRDefault="00C169BA" w:rsidP="00C169BA">
            <w:pPr>
              <w:jc w:val="center"/>
            </w:pPr>
            <w:r w:rsidRPr="00413E8F">
              <w:t>1 шт</w:t>
            </w:r>
          </w:p>
        </w:tc>
        <w:tc>
          <w:tcPr>
            <w:tcW w:w="1018" w:type="pct"/>
            <w:noWrap/>
            <w:vAlign w:val="center"/>
            <w:hideMark/>
          </w:tcPr>
          <w:p w:rsidR="00C169BA" w:rsidRPr="00413E8F" w:rsidRDefault="00C169BA" w:rsidP="00C169BA">
            <w:pPr>
              <w:jc w:val="center"/>
            </w:pPr>
            <w:r w:rsidRPr="00413E8F">
              <w:t>11</w:t>
            </w:r>
            <w:r w:rsidRPr="00162949">
              <w:rPr>
                <w:lang w:val="ru-RU"/>
              </w:rPr>
              <w:t>,</w:t>
            </w:r>
            <w:r w:rsidRPr="00413E8F">
              <w:t>44380</w:t>
            </w:r>
          </w:p>
        </w:tc>
      </w:tr>
    </w:tbl>
    <w:p w:rsidR="00C169BA" w:rsidRPr="00413E8F" w:rsidRDefault="00C169BA" w:rsidP="00C169BA"/>
    <w:p w:rsidR="00C169BA" w:rsidRPr="00413E8F" w:rsidRDefault="00C169BA" w:rsidP="00C169BA">
      <w:pPr>
        <w:widowControl w:val="0"/>
        <w:autoSpaceDE w:val="0"/>
        <w:autoSpaceDN w:val="0"/>
        <w:jc w:val="center"/>
        <w:rPr>
          <w:b/>
          <w:lang w:val="ru-RU"/>
        </w:rPr>
      </w:pPr>
    </w:p>
    <w:p w:rsidR="00C169BA" w:rsidRDefault="00C169BA" w:rsidP="00C169BA">
      <w:pPr>
        <w:widowControl w:val="0"/>
        <w:autoSpaceDE w:val="0"/>
        <w:autoSpaceDN w:val="0"/>
        <w:jc w:val="center"/>
        <w:rPr>
          <w:b/>
          <w:sz w:val="28"/>
          <w:szCs w:val="28"/>
          <w:lang w:val="ru-RU"/>
        </w:rPr>
      </w:pPr>
    </w:p>
    <w:p w:rsidR="00C169BA" w:rsidRDefault="00C169BA" w:rsidP="00C169BA">
      <w:pPr>
        <w:widowControl w:val="0"/>
        <w:autoSpaceDE w:val="0"/>
        <w:autoSpaceDN w:val="0"/>
        <w:jc w:val="center"/>
        <w:rPr>
          <w:b/>
          <w:sz w:val="28"/>
          <w:szCs w:val="28"/>
          <w:lang w:val="ru-RU"/>
        </w:rPr>
      </w:pPr>
    </w:p>
    <w:p w:rsidR="00C169BA" w:rsidRDefault="00C169BA" w:rsidP="00C169BA">
      <w:pPr>
        <w:widowControl w:val="0"/>
        <w:autoSpaceDE w:val="0"/>
        <w:autoSpaceDN w:val="0"/>
        <w:jc w:val="center"/>
        <w:rPr>
          <w:b/>
          <w:sz w:val="28"/>
          <w:szCs w:val="28"/>
          <w:lang w:val="ru-RU"/>
        </w:rPr>
      </w:pPr>
    </w:p>
    <w:p w:rsidR="00C169BA" w:rsidRDefault="00C169BA" w:rsidP="00C169BA">
      <w:pPr>
        <w:widowControl w:val="0"/>
        <w:autoSpaceDE w:val="0"/>
        <w:autoSpaceDN w:val="0"/>
        <w:jc w:val="center"/>
        <w:rPr>
          <w:b/>
          <w:sz w:val="28"/>
          <w:szCs w:val="28"/>
          <w:lang w:val="ru-RU"/>
        </w:rPr>
      </w:pPr>
    </w:p>
    <w:p w:rsidR="00C169BA" w:rsidRPr="00413E8F" w:rsidRDefault="00C169BA" w:rsidP="00C169BA">
      <w:pPr>
        <w:widowControl w:val="0"/>
        <w:autoSpaceDE w:val="0"/>
        <w:autoSpaceDN w:val="0"/>
        <w:jc w:val="center"/>
        <w:rPr>
          <w:b/>
          <w:sz w:val="24"/>
          <w:szCs w:val="24"/>
          <w:lang w:val="ru-RU"/>
        </w:rPr>
      </w:pPr>
    </w:p>
    <w:p w:rsidR="00C169BA" w:rsidRDefault="00C169BA" w:rsidP="00C169BA">
      <w:pPr>
        <w:jc w:val="right"/>
        <w:rPr>
          <w:sz w:val="24"/>
          <w:szCs w:val="24"/>
          <w:lang w:val="ru-RU"/>
        </w:rPr>
      </w:pPr>
    </w:p>
    <w:p w:rsidR="00C169BA" w:rsidRDefault="00C169BA" w:rsidP="00C169BA">
      <w:pPr>
        <w:jc w:val="right"/>
        <w:rPr>
          <w:sz w:val="24"/>
          <w:szCs w:val="24"/>
          <w:lang w:val="ru-RU"/>
        </w:rPr>
      </w:pPr>
    </w:p>
    <w:p w:rsidR="00C169BA" w:rsidRDefault="00C169BA" w:rsidP="00C169BA">
      <w:pPr>
        <w:jc w:val="right"/>
        <w:rPr>
          <w:sz w:val="24"/>
          <w:szCs w:val="24"/>
          <w:lang w:val="ru-RU"/>
        </w:rPr>
      </w:pPr>
    </w:p>
    <w:p w:rsidR="00C169BA" w:rsidRDefault="00C169BA" w:rsidP="00C169BA">
      <w:pPr>
        <w:jc w:val="right"/>
        <w:rPr>
          <w:sz w:val="24"/>
          <w:szCs w:val="24"/>
          <w:lang w:val="ru-RU"/>
        </w:rPr>
      </w:pPr>
    </w:p>
    <w:p w:rsidR="00C169BA" w:rsidRDefault="00C169BA" w:rsidP="00C169BA">
      <w:pPr>
        <w:jc w:val="right"/>
        <w:rPr>
          <w:sz w:val="24"/>
          <w:szCs w:val="24"/>
          <w:lang w:val="ru-RU"/>
        </w:rPr>
      </w:pPr>
    </w:p>
    <w:p w:rsidR="00C169BA" w:rsidRDefault="00C169BA" w:rsidP="00C169BA">
      <w:pPr>
        <w:jc w:val="right"/>
        <w:rPr>
          <w:sz w:val="24"/>
          <w:szCs w:val="24"/>
          <w:lang w:val="ru-RU"/>
        </w:rPr>
      </w:pPr>
    </w:p>
    <w:p w:rsidR="00C169BA" w:rsidRDefault="00C169BA" w:rsidP="00C169BA">
      <w:pPr>
        <w:jc w:val="right"/>
        <w:rPr>
          <w:sz w:val="24"/>
          <w:szCs w:val="24"/>
          <w:lang w:val="ru-RU"/>
        </w:rPr>
      </w:pPr>
    </w:p>
    <w:p w:rsidR="00C169BA" w:rsidRDefault="00C169BA" w:rsidP="00C169BA">
      <w:pPr>
        <w:jc w:val="right"/>
        <w:rPr>
          <w:sz w:val="24"/>
          <w:szCs w:val="24"/>
          <w:lang w:val="ru-RU"/>
        </w:rPr>
      </w:pPr>
    </w:p>
    <w:p w:rsidR="00C169BA" w:rsidRDefault="00C169BA" w:rsidP="00C169BA">
      <w:pPr>
        <w:jc w:val="right"/>
        <w:rPr>
          <w:sz w:val="24"/>
          <w:szCs w:val="24"/>
          <w:lang w:val="ru-RU"/>
        </w:rPr>
      </w:pPr>
    </w:p>
    <w:p w:rsidR="00C169BA" w:rsidRDefault="00C169BA" w:rsidP="00C169BA">
      <w:pPr>
        <w:jc w:val="right"/>
        <w:rPr>
          <w:sz w:val="24"/>
          <w:szCs w:val="24"/>
          <w:lang w:val="ru-RU"/>
        </w:rPr>
      </w:pPr>
    </w:p>
    <w:p w:rsidR="00C169BA" w:rsidRDefault="00C169BA" w:rsidP="00C169BA">
      <w:pPr>
        <w:jc w:val="right"/>
        <w:rPr>
          <w:sz w:val="24"/>
          <w:szCs w:val="24"/>
          <w:lang w:val="ru-RU"/>
        </w:rPr>
      </w:pPr>
    </w:p>
    <w:p w:rsidR="00C169BA" w:rsidRDefault="00C169BA" w:rsidP="00C169BA">
      <w:pPr>
        <w:jc w:val="right"/>
        <w:rPr>
          <w:sz w:val="24"/>
          <w:szCs w:val="24"/>
          <w:lang w:val="ru-RU"/>
        </w:rPr>
      </w:pPr>
    </w:p>
    <w:p w:rsidR="00C169BA" w:rsidRDefault="00C169BA" w:rsidP="00C169BA">
      <w:pPr>
        <w:jc w:val="right"/>
        <w:rPr>
          <w:sz w:val="24"/>
          <w:szCs w:val="24"/>
          <w:lang w:val="ru-RU"/>
        </w:rPr>
      </w:pPr>
    </w:p>
    <w:p w:rsidR="00C169BA" w:rsidRDefault="00C169BA" w:rsidP="00C169BA">
      <w:pPr>
        <w:jc w:val="right"/>
        <w:rPr>
          <w:sz w:val="24"/>
          <w:szCs w:val="24"/>
          <w:lang w:val="ru-RU"/>
        </w:rPr>
      </w:pPr>
    </w:p>
    <w:p w:rsidR="00C169BA" w:rsidRDefault="00C169BA" w:rsidP="00C169BA">
      <w:pPr>
        <w:jc w:val="right"/>
        <w:rPr>
          <w:sz w:val="24"/>
          <w:szCs w:val="24"/>
          <w:lang w:val="ru-RU"/>
        </w:rPr>
      </w:pPr>
    </w:p>
    <w:p w:rsidR="00C169BA" w:rsidRDefault="00C169BA" w:rsidP="00C169BA">
      <w:pPr>
        <w:jc w:val="right"/>
        <w:rPr>
          <w:sz w:val="24"/>
          <w:szCs w:val="24"/>
          <w:lang w:val="ru-RU"/>
        </w:rPr>
      </w:pPr>
    </w:p>
    <w:p w:rsidR="00C169BA" w:rsidRDefault="00C169BA" w:rsidP="00C169BA">
      <w:pPr>
        <w:jc w:val="right"/>
        <w:rPr>
          <w:sz w:val="24"/>
          <w:szCs w:val="24"/>
          <w:lang w:val="ru-RU"/>
        </w:rPr>
      </w:pPr>
    </w:p>
    <w:p w:rsidR="00C169BA" w:rsidRDefault="00C169BA" w:rsidP="00C169BA">
      <w:pPr>
        <w:jc w:val="right"/>
        <w:rPr>
          <w:sz w:val="24"/>
          <w:szCs w:val="24"/>
          <w:lang w:val="ru-RU"/>
        </w:rPr>
      </w:pPr>
    </w:p>
    <w:p w:rsidR="00C169BA" w:rsidRDefault="00C169BA" w:rsidP="00C169BA">
      <w:pPr>
        <w:jc w:val="right"/>
        <w:rPr>
          <w:sz w:val="24"/>
          <w:szCs w:val="24"/>
          <w:lang w:val="ru-RU"/>
        </w:rPr>
      </w:pPr>
    </w:p>
    <w:p w:rsidR="00C169BA" w:rsidRDefault="00C169BA" w:rsidP="00C169BA">
      <w:pPr>
        <w:jc w:val="right"/>
        <w:rPr>
          <w:sz w:val="24"/>
          <w:szCs w:val="24"/>
          <w:lang w:val="ru-RU"/>
        </w:rPr>
      </w:pPr>
    </w:p>
    <w:p w:rsidR="00C169BA" w:rsidRDefault="00C169BA" w:rsidP="00C169BA">
      <w:pPr>
        <w:jc w:val="right"/>
        <w:rPr>
          <w:sz w:val="24"/>
          <w:szCs w:val="24"/>
          <w:lang w:val="ru-RU"/>
        </w:rPr>
      </w:pPr>
    </w:p>
    <w:p w:rsidR="00C169BA" w:rsidRDefault="00C169BA" w:rsidP="00C169BA">
      <w:pPr>
        <w:jc w:val="right"/>
        <w:rPr>
          <w:sz w:val="24"/>
          <w:szCs w:val="24"/>
          <w:lang w:val="ru-RU"/>
        </w:rPr>
      </w:pPr>
    </w:p>
    <w:p w:rsidR="00C169BA" w:rsidRDefault="00C169BA" w:rsidP="00C169BA">
      <w:pPr>
        <w:jc w:val="right"/>
        <w:rPr>
          <w:sz w:val="24"/>
          <w:szCs w:val="24"/>
          <w:lang w:val="ru-RU"/>
        </w:rPr>
      </w:pPr>
    </w:p>
    <w:p w:rsidR="00C169BA" w:rsidRDefault="00C169BA" w:rsidP="00C169BA">
      <w:pPr>
        <w:jc w:val="right"/>
        <w:rPr>
          <w:sz w:val="24"/>
          <w:szCs w:val="24"/>
          <w:lang w:val="ru-RU"/>
        </w:rPr>
      </w:pPr>
    </w:p>
    <w:p w:rsidR="00C169BA" w:rsidRDefault="00C169BA" w:rsidP="00C169BA">
      <w:pPr>
        <w:jc w:val="right"/>
        <w:rPr>
          <w:lang w:val="ru-RU"/>
        </w:rPr>
      </w:pPr>
    </w:p>
    <w:p w:rsidR="00C169BA" w:rsidRPr="00AF2FA7" w:rsidRDefault="00C169BA" w:rsidP="00C169BA">
      <w:pPr>
        <w:jc w:val="right"/>
        <w:rPr>
          <w:lang w:val="ru-RU"/>
        </w:rPr>
      </w:pPr>
      <w:r w:rsidRPr="00AF2FA7">
        <w:rPr>
          <w:lang w:val="ru-RU"/>
        </w:rPr>
        <w:lastRenderedPageBreak/>
        <w:t xml:space="preserve">Приложение № </w:t>
      </w:r>
      <w:r>
        <w:rPr>
          <w:lang w:val="ru-RU"/>
        </w:rPr>
        <w:t>7</w:t>
      </w:r>
      <w:r w:rsidRPr="00AF2FA7">
        <w:rPr>
          <w:lang w:val="ru-RU"/>
        </w:rPr>
        <w:t xml:space="preserve"> </w:t>
      </w:r>
    </w:p>
    <w:p w:rsidR="00C169BA" w:rsidRPr="00AF2FA7" w:rsidRDefault="00C169BA" w:rsidP="00C169BA">
      <w:pPr>
        <w:pStyle w:val="Default"/>
        <w:ind w:left="-180"/>
        <w:jc w:val="right"/>
        <w:rPr>
          <w:sz w:val="20"/>
          <w:szCs w:val="20"/>
        </w:rPr>
      </w:pPr>
      <w:r w:rsidRPr="00AF2FA7">
        <w:rPr>
          <w:sz w:val="20"/>
          <w:szCs w:val="20"/>
        </w:rPr>
        <w:t>к муниципальной программе МО «Шенкурский муниципальный район»</w:t>
      </w:r>
    </w:p>
    <w:p w:rsidR="00C169BA" w:rsidRPr="00AF2FA7" w:rsidRDefault="00C169BA" w:rsidP="00C169BA">
      <w:pPr>
        <w:pStyle w:val="Default"/>
        <w:ind w:left="-180"/>
        <w:jc w:val="right"/>
        <w:rPr>
          <w:sz w:val="20"/>
          <w:szCs w:val="20"/>
        </w:rPr>
      </w:pPr>
      <w:r w:rsidRPr="00AF2FA7">
        <w:rPr>
          <w:sz w:val="20"/>
          <w:szCs w:val="20"/>
        </w:rPr>
        <w:t xml:space="preserve"> «Формирование современной городской среды</w:t>
      </w:r>
    </w:p>
    <w:p w:rsidR="00C169BA" w:rsidRPr="00AF2FA7" w:rsidRDefault="00C169BA" w:rsidP="00C169BA">
      <w:pPr>
        <w:pStyle w:val="2"/>
        <w:spacing w:after="0" w:line="240" w:lineRule="auto"/>
        <w:ind w:left="0"/>
        <w:jc w:val="right"/>
        <w:rPr>
          <w:color w:val="000000"/>
          <w:spacing w:val="-4"/>
          <w:sz w:val="20"/>
          <w:szCs w:val="20"/>
        </w:rPr>
      </w:pPr>
      <w:r w:rsidRPr="00AF2FA7">
        <w:rPr>
          <w:sz w:val="20"/>
          <w:szCs w:val="20"/>
        </w:rPr>
        <w:t>МО «Шенкурский муниципальный район» на 2018-202</w:t>
      </w:r>
      <w:r>
        <w:rPr>
          <w:sz w:val="20"/>
          <w:szCs w:val="20"/>
        </w:rPr>
        <w:t>4</w:t>
      </w:r>
      <w:r w:rsidRPr="00AF2FA7">
        <w:rPr>
          <w:sz w:val="20"/>
          <w:szCs w:val="20"/>
        </w:rPr>
        <w:t xml:space="preserve"> год</w:t>
      </w:r>
      <w:r>
        <w:rPr>
          <w:sz w:val="20"/>
          <w:szCs w:val="20"/>
        </w:rPr>
        <w:t>ы</w:t>
      </w:r>
      <w:r w:rsidRPr="00AF2FA7">
        <w:rPr>
          <w:sz w:val="20"/>
          <w:szCs w:val="20"/>
        </w:rPr>
        <w:t>»</w:t>
      </w:r>
    </w:p>
    <w:p w:rsidR="00C169BA" w:rsidRDefault="00C169BA" w:rsidP="00C169BA">
      <w:pPr>
        <w:widowControl w:val="0"/>
        <w:autoSpaceDE w:val="0"/>
        <w:autoSpaceDN w:val="0"/>
        <w:jc w:val="center"/>
        <w:rPr>
          <w:b/>
          <w:sz w:val="24"/>
          <w:szCs w:val="24"/>
          <w:lang w:val="ru-RU"/>
        </w:rPr>
      </w:pPr>
    </w:p>
    <w:p w:rsidR="00C169BA" w:rsidRPr="00F8293A" w:rsidRDefault="00C169BA" w:rsidP="00C169BA">
      <w:pPr>
        <w:widowControl w:val="0"/>
        <w:autoSpaceDE w:val="0"/>
        <w:autoSpaceDN w:val="0"/>
        <w:jc w:val="center"/>
        <w:rPr>
          <w:b/>
          <w:sz w:val="26"/>
          <w:szCs w:val="26"/>
          <w:lang w:val="ru-RU"/>
        </w:rPr>
      </w:pPr>
    </w:p>
    <w:p w:rsidR="00C169BA" w:rsidRPr="0077715C" w:rsidRDefault="00C169BA" w:rsidP="00C169BA">
      <w:pPr>
        <w:widowControl w:val="0"/>
        <w:autoSpaceDE w:val="0"/>
        <w:autoSpaceDN w:val="0"/>
        <w:jc w:val="center"/>
        <w:rPr>
          <w:b/>
          <w:sz w:val="26"/>
          <w:szCs w:val="26"/>
          <w:lang w:val="ru-RU"/>
        </w:rPr>
      </w:pPr>
      <w:r w:rsidRPr="0077715C">
        <w:rPr>
          <w:b/>
          <w:sz w:val="26"/>
          <w:szCs w:val="26"/>
          <w:lang w:val="ru-RU"/>
        </w:rPr>
        <w:t>Порядок финансового участия заинтересованных лиц в реализации мероприятий по благоустройству территорий,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и механизм контроля за их расходованием</w:t>
      </w:r>
    </w:p>
    <w:p w:rsidR="00C169BA" w:rsidRPr="0077715C" w:rsidRDefault="00C169BA" w:rsidP="00C169BA">
      <w:pPr>
        <w:widowControl w:val="0"/>
        <w:autoSpaceDE w:val="0"/>
        <w:autoSpaceDN w:val="0"/>
        <w:jc w:val="center"/>
        <w:rPr>
          <w:b/>
          <w:sz w:val="26"/>
          <w:szCs w:val="26"/>
          <w:lang w:val="ru-RU"/>
        </w:rPr>
      </w:pPr>
    </w:p>
    <w:p w:rsidR="00C169BA" w:rsidRPr="0077715C" w:rsidRDefault="00C169BA" w:rsidP="00C169BA">
      <w:pPr>
        <w:autoSpaceDE w:val="0"/>
        <w:autoSpaceDN w:val="0"/>
        <w:adjustRightInd w:val="0"/>
        <w:ind w:left="709"/>
        <w:jc w:val="center"/>
        <w:rPr>
          <w:b/>
          <w:sz w:val="26"/>
          <w:szCs w:val="26"/>
          <w:lang w:val="ru-RU"/>
        </w:rPr>
      </w:pPr>
      <w:r w:rsidRPr="0077715C">
        <w:rPr>
          <w:b/>
          <w:sz w:val="26"/>
          <w:szCs w:val="26"/>
          <w:lang w:val="ru-RU"/>
        </w:rPr>
        <w:t>1.Общие положения</w:t>
      </w:r>
    </w:p>
    <w:p w:rsidR="00C169BA" w:rsidRPr="0077715C" w:rsidRDefault="00C169BA" w:rsidP="00C169BA">
      <w:pPr>
        <w:autoSpaceDE w:val="0"/>
        <w:autoSpaceDN w:val="0"/>
        <w:adjustRightInd w:val="0"/>
        <w:ind w:left="709"/>
        <w:jc w:val="center"/>
        <w:rPr>
          <w:b/>
          <w:sz w:val="26"/>
          <w:szCs w:val="26"/>
          <w:lang w:val="ru-RU"/>
        </w:rPr>
      </w:pPr>
    </w:p>
    <w:p w:rsidR="00C169BA" w:rsidRPr="0077715C" w:rsidRDefault="00C169BA" w:rsidP="00C169BA">
      <w:pPr>
        <w:ind w:firstLine="709"/>
        <w:jc w:val="both"/>
        <w:rPr>
          <w:sz w:val="26"/>
          <w:szCs w:val="26"/>
          <w:lang w:val="ru-RU"/>
        </w:rPr>
      </w:pPr>
      <w:r w:rsidRPr="0077715C">
        <w:rPr>
          <w:sz w:val="26"/>
          <w:szCs w:val="26"/>
          <w:lang w:val="ru-RU"/>
        </w:rPr>
        <w:t xml:space="preserve">1. </w:t>
      </w:r>
      <w:proofErr w:type="gramStart"/>
      <w:r w:rsidRPr="0077715C">
        <w:rPr>
          <w:sz w:val="26"/>
          <w:szCs w:val="26"/>
          <w:lang w:val="ru-RU"/>
        </w:rPr>
        <w:t>Настоящий Порядок регламентирует процедуру аккумулирования и расходования денежных средств (далее – аккумулирование средств), поступающих от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направляемых на выполнение минимального и дополнительного перечня работ по благоустройству дворовых территорий муниципального образования «Шенкурский муниципальный район» в рамках муниципальной программы, механизм контроля за их расходованием.</w:t>
      </w:r>
      <w:proofErr w:type="gramEnd"/>
    </w:p>
    <w:p w:rsidR="00C169BA" w:rsidRPr="0077715C" w:rsidRDefault="00C169BA" w:rsidP="00C169BA">
      <w:pPr>
        <w:autoSpaceDE w:val="0"/>
        <w:autoSpaceDN w:val="0"/>
        <w:adjustRightInd w:val="0"/>
        <w:ind w:firstLine="708"/>
        <w:jc w:val="both"/>
        <w:rPr>
          <w:sz w:val="26"/>
          <w:szCs w:val="26"/>
          <w:lang w:val="ru-RU"/>
        </w:rPr>
      </w:pPr>
      <w:r w:rsidRPr="0077715C">
        <w:rPr>
          <w:sz w:val="26"/>
          <w:szCs w:val="26"/>
          <w:lang w:val="ru-RU"/>
        </w:rPr>
        <w:t>2. В целях настоящего Порядка под заинтересованными лицами понимаются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w:t>
      </w:r>
      <w:r w:rsidRPr="0077715C">
        <w:rPr>
          <w:sz w:val="26"/>
          <w:szCs w:val="26"/>
          <w:lang w:val="ru-RU"/>
        </w:rPr>
        <w:br/>
      </w:r>
      <w:r w:rsidRPr="0077715C">
        <w:rPr>
          <w:sz w:val="26"/>
          <w:szCs w:val="26"/>
          <w:lang w:val="ru-RU"/>
        </w:rPr>
        <w:tab/>
        <w:t>3. Заинтересованные лица обеспечивают финансовое участие в реализации мероприятий по благоустройству дворовых территорий, включенных в адресный перечень дворовых территорий многоквартирных домов, подлежащих благоустройству, муниципальной программы (далее - адресный перечень) в рамках минимального и дополнительного перечня работ по благоустройству дворовых территорий.</w:t>
      </w:r>
      <w:r w:rsidRPr="0077715C">
        <w:rPr>
          <w:sz w:val="26"/>
          <w:szCs w:val="26"/>
          <w:lang w:val="ru-RU"/>
        </w:rPr>
        <w:br/>
      </w:r>
      <w:r w:rsidRPr="0077715C">
        <w:rPr>
          <w:sz w:val="26"/>
          <w:szCs w:val="26"/>
          <w:lang w:val="ru-RU"/>
        </w:rPr>
        <w:tab/>
        <w:t xml:space="preserve">4. </w:t>
      </w:r>
      <w:proofErr w:type="gramStart"/>
      <w:r w:rsidRPr="0077715C">
        <w:rPr>
          <w:sz w:val="26"/>
          <w:szCs w:val="26"/>
          <w:lang w:val="ru-RU"/>
        </w:rPr>
        <w:t>Доля финансового участия заинтересованных лиц в реализации мероприятий по благоустройству дворовой территории в рамках минимального перечня работ по благоустройству дворовых территорий должна составлять не менее 5 процентов от стоимости мероприятий по благоустройству дворовой территории, лиц в выполнении дополнительного перечня работ по благоустройству дворовых территорий в размере не менее 20 процентов от стоимости мероприятий по благоустройству в соответствии с результатами отбора</w:t>
      </w:r>
      <w:proofErr w:type="gramEnd"/>
      <w:r w:rsidRPr="0077715C">
        <w:rPr>
          <w:sz w:val="26"/>
          <w:szCs w:val="26"/>
          <w:lang w:val="ru-RU"/>
        </w:rPr>
        <w:t xml:space="preserve"> дворовых территорий на основании утвержденных муниципальными правовыми актами порядков ежегодного отбора заявок от заинтересованных лиц.</w:t>
      </w:r>
    </w:p>
    <w:p w:rsidR="00C169BA" w:rsidRPr="0077715C" w:rsidRDefault="00C169BA" w:rsidP="00C169BA">
      <w:pPr>
        <w:pStyle w:val="Default"/>
        <w:ind w:firstLine="708"/>
        <w:jc w:val="both"/>
        <w:rPr>
          <w:color w:val="auto"/>
          <w:sz w:val="26"/>
          <w:szCs w:val="26"/>
        </w:rPr>
      </w:pPr>
      <w:r w:rsidRPr="0077715C">
        <w:rPr>
          <w:sz w:val="26"/>
          <w:szCs w:val="26"/>
        </w:rPr>
        <w:t xml:space="preserve">5. Денежные средства заинтересованных лиц перечисляются на лицевой счет заказчика,  </w:t>
      </w:r>
      <w:r w:rsidRPr="0077715C">
        <w:rPr>
          <w:color w:val="auto"/>
          <w:sz w:val="26"/>
          <w:szCs w:val="26"/>
        </w:rPr>
        <w:t>администратора доходов бюджета муниципального образования «Шенкурский муниципальный район» – администрация муниципального образования «Шенкурский муниципальный район» (далее – администрация).</w:t>
      </w:r>
    </w:p>
    <w:p w:rsidR="00C169BA" w:rsidRPr="0077715C" w:rsidRDefault="00C169BA" w:rsidP="00C169BA">
      <w:pPr>
        <w:pStyle w:val="Default"/>
        <w:ind w:firstLine="708"/>
        <w:jc w:val="both"/>
        <w:rPr>
          <w:sz w:val="26"/>
          <w:szCs w:val="26"/>
        </w:rPr>
      </w:pPr>
      <w:r>
        <w:rPr>
          <w:sz w:val="26"/>
          <w:szCs w:val="26"/>
        </w:rPr>
        <w:t>6</w:t>
      </w:r>
      <w:r w:rsidRPr="0077715C">
        <w:rPr>
          <w:sz w:val="26"/>
          <w:szCs w:val="26"/>
        </w:rPr>
        <w:t xml:space="preserve">. Лицевой счет для перечисления средств заинтересованных лиц, направляемых для выполнения минимального и дополнительного перечня работ по </w:t>
      </w:r>
      <w:r w:rsidRPr="0077715C">
        <w:rPr>
          <w:sz w:val="26"/>
          <w:szCs w:val="26"/>
        </w:rPr>
        <w:lastRenderedPageBreak/>
        <w:t xml:space="preserve">благоустройству дворовых территорий, открывает </w:t>
      </w:r>
      <w:r w:rsidRPr="0077715C">
        <w:rPr>
          <w:color w:val="auto"/>
          <w:sz w:val="26"/>
          <w:szCs w:val="26"/>
        </w:rPr>
        <w:t xml:space="preserve">администрация </w:t>
      </w:r>
      <w:r w:rsidRPr="0077715C">
        <w:rPr>
          <w:sz w:val="26"/>
          <w:szCs w:val="26"/>
        </w:rPr>
        <w:t xml:space="preserve">в органах казначейства. </w:t>
      </w:r>
    </w:p>
    <w:p w:rsidR="00C169BA" w:rsidRPr="0077715C" w:rsidRDefault="00C169BA" w:rsidP="00C169BA">
      <w:pPr>
        <w:pStyle w:val="ConsPlusNormal"/>
        <w:ind w:firstLine="708"/>
        <w:jc w:val="both"/>
        <w:outlineLvl w:val="1"/>
        <w:rPr>
          <w:rFonts w:ascii="Times New Roman" w:hAnsi="Times New Roman"/>
          <w:sz w:val="26"/>
          <w:szCs w:val="26"/>
        </w:rPr>
      </w:pPr>
      <w:r>
        <w:rPr>
          <w:rFonts w:ascii="Times New Roman" w:hAnsi="Times New Roman"/>
          <w:sz w:val="26"/>
          <w:szCs w:val="26"/>
        </w:rPr>
        <w:t>7</w:t>
      </w:r>
      <w:r w:rsidRPr="0077715C">
        <w:rPr>
          <w:rFonts w:ascii="Times New Roman" w:hAnsi="Times New Roman"/>
          <w:sz w:val="26"/>
          <w:szCs w:val="26"/>
        </w:rPr>
        <w:t xml:space="preserve">. </w:t>
      </w:r>
      <w:proofErr w:type="gramStart"/>
      <w:r w:rsidRPr="0077715C">
        <w:rPr>
          <w:rFonts w:ascii="Times New Roman" w:hAnsi="Times New Roman"/>
          <w:sz w:val="26"/>
          <w:szCs w:val="26"/>
        </w:rPr>
        <w:t>После утверждения общественной комиссией адресного перечня многоквартирных домов, дворовые территории которых подлежат благоустройству в 2018-2024 годах, администрация заключает с представителями заинтересованных лиц, принявшими решение о благоустройстве дворовых территорий, соглашение, в котором указывается территория благоустройства, реквизиты счета для перечисления средств, определяются порядок и сумма перечисления денежных средств заинтересованными лицами, а также реквизиты счета, на который подлежат возврату денежные средства заинтересованных лиц</w:t>
      </w:r>
      <w:proofErr w:type="gramEnd"/>
      <w:r w:rsidRPr="0077715C">
        <w:rPr>
          <w:rFonts w:ascii="Times New Roman" w:hAnsi="Times New Roman"/>
          <w:sz w:val="26"/>
          <w:szCs w:val="26"/>
        </w:rPr>
        <w:t xml:space="preserve"> в случаях определенных соглашением. Соглашение рассматривается и подписывается представителями заинтересованных лиц в течение трех рабочих дней. </w:t>
      </w:r>
    </w:p>
    <w:p w:rsidR="00C169BA" w:rsidRPr="0077715C" w:rsidRDefault="00C169BA" w:rsidP="00C169BA">
      <w:pPr>
        <w:pStyle w:val="Default"/>
        <w:ind w:firstLine="708"/>
        <w:jc w:val="both"/>
        <w:rPr>
          <w:sz w:val="26"/>
          <w:szCs w:val="26"/>
        </w:rPr>
      </w:pPr>
      <w:r>
        <w:rPr>
          <w:sz w:val="26"/>
          <w:szCs w:val="26"/>
        </w:rPr>
        <w:t>8</w:t>
      </w:r>
      <w:r w:rsidRPr="0077715C">
        <w:rPr>
          <w:sz w:val="26"/>
          <w:szCs w:val="26"/>
        </w:rPr>
        <w:t>. Объем денежных средств, подлежащих перечислению представителями заинтересованных лиц, определяется в соответствии со сметным расчетом согласно решению, принятому на общем собрании МКД,.</w:t>
      </w:r>
    </w:p>
    <w:p w:rsidR="00C169BA" w:rsidRPr="0077715C" w:rsidRDefault="00C169BA" w:rsidP="00C169BA">
      <w:pPr>
        <w:pStyle w:val="Default"/>
        <w:ind w:firstLine="708"/>
        <w:jc w:val="both"/>
        <w:rPr>
          <w:sz w:val="26"/>
          <w:szCs w:val="26"/>
        </w:rPr>
      </w:pPr>
      <w:r>
        <w:rPr>
          <w:sz w:val="26"/>
          <w:szCs w:val="26"/>
        </w:rPr>
        <w:t>9</w:t>
      </w:r>
      <w:r w:rsidRPr="0077715C">
        <w:rPr>
          <w:sz w:val="26"/>
          <w:szCs w:val="26"/>
        </w:rPr>
        <w:t xml:space="preserve">. Фактический объем денежных средств, подлежащих перечислению заинтересованными лицами, может быть изменен по итогам осуществления закупки товара, работы, услуги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 а также с учетом стоимости фактически выполненных работ. </w:t>
      </w:r>
    </w:p>
    <w:p w:rsidR="00C169BA" w:rsidRPr="0077715C" w:rsidRDefault="00C169BA" w:rsidP="00C169BA">
      <w:pPr>
        <w:pStyle w:val="Default"/>
        <w:ind w:firstLine="708"/>
        <w:jc w:val="both"/>
        <w:rPr>
          <w:sz w:val="26"/>
          <w:szCs w:val="26"/>
        </w:rPr>
      </w:pPr>
      <w:r>
        <w:rPr>
          <w:sz w:val="26"/>
          <w:szCs w:val="26"/>
        </w:rPr>
        <w:t>10</w:t>
      </w:r>
      <w:r w:rsidRPr="0077715C">
        <w:rPr>
          <w:sz w:val="26"/>
          <w:szCs w:val="26"/>
        </w:rPr>
        <w:t>. Перечисление денежных сре</w:t>
      </w:r>
      <w:proofErr w:type="gramStart"/>
      <w:r w:rsidRPr="0077715C">
        <w:rPr>
          <w:sz w:val="26"/>
          <w:szCs w:val="26"/>
        </w:rPr>
        <w:t>дств пр</w:t>
      </w:r>
      <w:proofErr w:type="gramEnd"/>
      <w:r w:rsidRPr="0077715C">
        <w:rPr>
          <w:sz w:val="26"/>
          <w:szCs w:val="26"/>
        </w:rPr>
        <w:t xml:space="preserve">едставителями заинтересованных лиц осуществляется в течение пяти рабочих дней с момента подписания соглашения. </w:t>
      </w:r>
    </w:p>
    <w:p w:rsidR="00C169BA" w:rsidRPr="0077715C" w:rsidRDefault="00C169BA" w:rsidP="00C169BA">
      <w:pPr>
        <w:pStyle w:val="Default"/>
        <w:ind w:firstLine="708"/>
        <w:jc w:val="both"/>
        <w:rPr>
          <w:sz w:val="26"/>
          <w:szCs w:val="26"/>
        </w:rPr>
      </w:pPr>
      <w:r w:rsidRPr="0077715C">
        <w:rPr>
          <w:sz w:val="26"/>
          <w:szCs w:val="26"/>
        </w:rPr>
        <w:t>В случае</w:t>
      </w:r>
      <w:proofErr w:type="gramStart"/>
      <w:r w:rsidRPr="0077715C">
        <w:rPr>
          <w:sz w:val="26"/>
          <w:szCs w:val="26"/>
        </w:rPr>
        <w:t>,</w:t>
      </w:r>
      <w:proofErr w:type="gramEnd"/>
      <w:r w:rsidRPr="0077715C">
        <w:rPr>
          <w:sz w:val="26"/>
          <w:szCs w:val="26"/>
        </w:rPr>
        <w:t xml:space="preserve"> если денежные средства в полном объеме не будут перечислены в срок, установленный в абзаце первом настоящего пункта, то заявка такого многоквартирного дома в части выполнения минимального и дополнительного перечней работ по благоустройству территории выполнению не подлежит. </w:t>
      </w:r>
    </w:p>
    <w:p w:rsidR="00C169BA" w:rsidRPr="0077715C" w:rsidRDefault="00C169BA" w:rsidP="00C169BA">
      <w:pPr>
        <w:pStyle w:val="Default"/>
        <w:ind w:firstLine="708"/>
        <w:jc w:val="both"/>
        <w:rPr>
          <w:sz w:val="26"/>
          <w:szCs w:val="26"/>
        </w:rPr>
      </w:pPr>
      <w:r>
        <w:rPr>
          <w:sz w:val="26"/>
          <w:szCs w:val="26"/>
        </w:rPr>
        <w:t>11</w:t>
      </w:r>
      <w:r w:rsidRPr="0077715C">
        <w:rPr>
          <w:sz w:val="26"/>
          <w:szCs w:val="26"/>
        </w:rPr>
        <w:t xml:space="preserve">. Перечень дворовых территорий, подлежащих благоустройству в рамках муниципальной программы, подлежит корректировке с включением следующих по очередности дворовых территорий, прошедших отбор в пределах лимитов бюджетных ассигнований, предусмотренных муниципальной программой. В таком случае заинтересованные лица, дворовые территории которых </w:t>
      </w:r>
      <w:proofErr w:type="gramStart"/>
      <w:r w:rsidRPr="0077715C">
        <w:rPr>
          <w:sz w:val="26"/>
          <w:szCs w:val="26"/>
        </w:rPr>
        <w:t>были включены в муниципальную программу в связи с корректировкой обязуются</w:t>
      </w:r>
      <w:proofErr w:type="gramEnd"/>
      <w:r w:rsidRPr="0077715C">
        <w:rPr>
          <w:sz w:val="26"/>
          <w:szCs w:val="26"/>
        </w:rPr>
        <w:t xml:space="preserve"> перечислить денежные средства в сроки, установленные п.8 настоящего Порядка, в порядке и на условиях, определенных соглашением. </w:t>
      </w:r>
    </w:p>
    <w:p w:rsidR="00C169BA" w:rsidRPr="0077715C" w:rsidRDefault="00C169BA" w:rsidP="00C169BA">
      <w:pPr>
        <w:pStyle w:val="Default"/>
        <w:ind w:firstLine="708"/>
        <w:jc w:val="both"/>
        <w:rPr>
          <w:sz w:val="26"/>
          <w:szCs w:val="26"/>
        </w:rPr>
      </w:pPr>
      <w:r w:rsidRPr="0077715C">
        <w:rPr>
          <w:sz w:val="26"/>
          <w:szCs w:val="26"/>
        </w:rPr>
        <w:t>1</w:t>
      </w:r>
      <w:r>
        <w:rPr>
          <w:sz w:val="26"/>
          <w:szCs w:val="26"/>
        </w:rPr>
        <w:t>2</w:t>
      </w:r>
      <w:r w:rsidRPr="0077715C">
        <w:rPr>
          <w:sz w:val="26"/>
          <w:szCs w:val="26"/>
        </w:rPr>
        <w:t xml:space="preserve">. Денежные средства считаются поступившими в доход бюджета муниципального образования «Шенкурский муниципальный район» с момента их зачисления на лицевой счет администрации. </w:t>
      </w:r>
    </w:p>
    <w:p w:rsidR="00C169BA" w:rsidRPr="0077715C" w:rsidRDefault="00C169BA" w:rsidP="00C169BA">
      <w:pPr>
        <w:pStyle w:val="Default"/>
        <w:ind w:firstLine="708"/>
        <w:jc w:val="both"/>
        <w:rPr>
          <w:sz w:val="26"/>
          <w:szCs w:val="26"/>
        </w:rPr>
      </w:pPr>
      <w:r w:rsidRPr="0077715C">
        <w:rPr>
          <w:sz w:val="26"/>
          <w:szCs w:val="26"/>
        </w:rPr>
        <w:t>1</w:t>
      </w:r>
      <w:r>
        <w:rPr>
          <w:sz w:val="26"/>
          <w:szCs w:val="26"/>
        </w:rPr>
        <w:t>3</w:t>
      </w:r>
      <w:r w:rsidRPr="0077715C">
        <w:rPr>
          <w:sz w:val="26"/>
          <w:szCs w:val="26"/>
        </w:rPr>
        <w:t>. На сумму планируемых поступлений увеличиваются бюджетные ассигнования администрации как распорядителю бюджетных сре</w:t>
      </w:r>
      <w:proofErr w:type="gramStart"/>
      <w:r w:rsidRPr="0077715C">
        <w:rPr>
          <w:sz w:val="26"/>
          <w:szCs w:val="26"/>
        </w:rPr>
        <w:t>дств с п</w:t>
      </w:r>
      <w:proofErr w:type="gramEnd"/>
      <w:r w:rsidRPr="0077715C">
        <w:rPr>
          <w:sz w:val="26"/>
          <w:szCs w:val="26"/>
        </w:rPr>
        <w:t xml:space="preserve">оследующим доведением в установленном порядке лимитов бюджетных обязательств для осуществления целевых расходов, предусмотренных муниципальной программой. </w:t>
      </w:r>
    </w:p>
    <w:p w:rsidR="00C169BA" w:rsidRPr="0077715C" w:rsidRDefault="00C169BA" w:rsidP="00C169BA">
      <w:pPr>
        <w:pStyle w:val="Default"/>
        <w:ind w:firstLine="708"/>
        <w:jc w:val="both"/>
        <w:rPr>
          <w:sz w:val="26"/>
          <w:szCs w:val="26"/>
        </w:rPr>
      </w:pPr>
      <w:r w:rsidRPr="0077715C">
        <w:rPr>
          <w:sz w:val="26"/>
          <w:szCs w:val="26"/>
        </w:rPr>
        <w:t>1</w:t>
      </w:r>
      <w:r>
        <w:rPr>
          <w:sz w:val="26"/>
          <w:szCs w:val="26"/>
        </w:rPr>
        <w:t>4</w:t>
      </w:r>
      <w:r w:rsidRPr="0077715C">
        <w:rPr>
          <w:sz w:val="26"/>
          <w:szCs w:val="26"/>
        </w:rPr>
        <w:t>. Администрация осуществляет учет поступающих от заинтересованных лиц денежных сре</w:t>
      </w:r>
      <w:proofErr w:type="gramStart"/>
      <w:r w:rsidRPr="0077715C">
        <w:rPr>
          <w:sz w:val="26"/>
          <w:szCs w:val="26"/>
        </w:rPr>
        <w:t>дств в р</w:t>
      </w:r>
      <w:proofErr w:type="gramEnd"/>
      <w:r w:rsidRPr="0077715C">
        <w:rPr>
          <w:sz w:val="26"/>
          <w:szCs w:val="26"/>
        </w:rPr>
        <w:t xml:space="preserve">азрезе многоквартирных домов, дворовые территории которых подлежат благоустройству. </w:t>
      </w:r>
    </w:p>
    <w:p w:rsidR="00C169BA" w:rsidRPr="0077715C" w:rsidRDefault="00C169BA" w:rsidP="00C169BA">
      <w:pPr>
        <w:pStyle w:val="Default"/>
        <w:ind w:firstLine="708"/>
        <w:jc w:val="both"/>
        <w:rPr>
          <w:sz w:val="26"/>
          <w:szCs w:val="26"/>
        </w:rPr>
      </w:pPr>
      <w:r w:rsidRPr="0077715C">
        <w:rPr>
          <w:sz w:val="26"/>
          <w:szCs w:val="26"/>
        </w:rPr>
        <w:t>1</w:t>
      </w:r>
      <w:r>
        <w:rPr>
          <w:sz w:val="26"/>
          <w:szCs w:val="26"/>
        </w:rPr>
        <w:t>5</w:t>
      </w:r>
      <w:r w:rsidRPr="0077715C">
        <w:rPr>
          <w:sz w:val="26"/>
          <w:szCs w:val="26"/>
        </w:rPr>
        <w:t xml:space="preserve">. Администрация обеспечивает ежемесячное опубликование на официальном сайте Администрации в информационно-телекоммуникационной </w:t>
      </w:r>
      <w:r w:rsidRPr="0077715C">
        <w:rPr>
          <w:sz w:val="26"/>
          <w:szCs w:val="26"/>
        </w:rPr>
        <w:lastRenderedPageBreak/>
        <w:t xml:space="preserve">сети о поступивших от заинтересованных лиц денежных средствах в разрезе многоквартирных домов, дворовые территории которых подлежат благоустройству. </w:t>
      </w:r>
    </w:p>
    <w:p w:rsidR="00C169BA" w:rsidRPr="0077715C" w:rsidRDefault="00C169BA" w:rsidP="00C169BA">
      <w:pPr>
        <w:ind w:firstLine="708"/>
        <w:jc w:val="both"/>
        <w:rPr>
          <w:sz w:val="26"/>
          <w:szCs w:val="26"/>
          <w:lang w:val="ru-RU"/>
        </w:rPr>
      </w:pPr>
      <w:r w:rsidRPr="0077715C">
        <w:rPr>
          <w:sz w:val="26"/>
          <w:szCs w:val="26"/>
          <w:lang w:val="ru-RU"/>
        </w:rPr>
        <w:t>1</w:t>
      </w:r>
      <w:r>
        <w:rPr>
          <w:sz w:val="26"/>
          <w:szCs w:val="26"/>
          <w:lang w:val="ru-RU"/>
        </w:rPr>
        <w:t>6</w:t>
      </w:r>
      <w:r w:rsidRPr="0077715C">
        <w:rPr>
          <w:sz w:val="26"/>
          <w:szCs w:val="26"/>
          <w:lang w:val="ru-RU"/>
        </w:rPr>
        <w:t xml:space="preserve">. Администрация ежемесячно обеспечивает направление данных о поступивших от заинтересованных лиц денежных средствах в разрезе многоквартирных домов, дворовые территории которых подлежат благоустройству, в адрес общественной муниципальной комиссии. </w:t>
      </w:r>
    </w:p>
    <w:p w:rsidR="00C169BA" w:rsidRPr="0077715C" w:rsidRDefault="00C169BA" w:rsidP="00C169BA">
      <w:pPr>
        <w:ind w:firstLine="708"/>
        <w:jc w:val="both"/>
        <w:rPr>
          <w:sz w:val="26"/>
          <w:szCs w:val="26"/>
          <w:lang w:val="ru-RU"/>
        </w:rPr>
      </w:pPr>
      <w:r w:rsidRPr="0077715C">
        <w:rPr>
          <w:sz w:val="26"/>
          <w:szCs w:val="26"/>
          <w:lang w:val="ru-RU"/>
        </w:rPr>
        <w:t>1</w:t>
      </w:r>
      <w:r>
        <w:rPr>
          <w:sz w:val="26"/>
          <w:szCs w:val="26"/>
          <w:lang w:val="ru-RU"/>
        </w:rPr>
        <w:t>7</w:t>
      </w:r>
      <w:r w:rsidRPr="0077715C">
        <w:rPr>
          <w:sz w:val="26"/>
          <w:szCs w:val="26"/>
          <w:lang w:val="ru-RU"/>
        </w:rPr>
        <w:t>.</w:t>
      </w:r>
      <w:r w:rsidRPr="0077715C">
        <w:rPr>
          <w:sz w:val="26"/>
          <w:szCs w:val="26"/>
        </w:rPr>
        <w:t> </w:t>
      </w:r>
      <w:r w:rsidRPr="0077715C">
        <w:rPr>
          <w:sz w:val="26"/>
          <w:szCs w:val="26"/>
          <w:lang w:val="ru-RU"/>
        </w:rPr>
        <w:t xml:space="preserve">Расходование аккумулированных денежных средств заинтересованных лиц осуществляется администрацией на финансирование дополнительного перечня работ по благоустройству дворовых территорий в соответствии с утвержденной заявкой. </w:t>
      </w:r>
    </w:p>
    <w:p w:rsidR="00C169BA" w:rsidRPr="0077715C" w:rsidRDefault="00C169BA" w:rsidP="00C169BA">
      <w:pPr>
        <w:ind w:firstLine="708"/>
        <w:jc w:val="both"/>
        <w:rPr>
          <w:sz w:val="26"/>
          <w:szCs w:val="26"/>
          <w:lang w:val="ru-RU"/>
        </w:rPr>
      </w:pPr>
      <w:r w:rsidRPr="0077715C">
        <w:rPr>
          <w:sz w:val="26"/>
          <w:szCs w:val="26"/>
          <w:lang w:val="ru-RU"/>
        </w:rPr>
        <w:t>1</w:t>
      </w:r>
      <w:r>
        <w:rPr>
          <w:sz w:val="26"/>
          <w:szCs w:val="26"/>
          <w:lang w:val="ru-RU"/>
        </w:rPr>
        <w:t>8</w:t>
      </w:r>
      <w:r w:rsidRPr="0077715C">
        <w:rPr>
          <w:sz w:val="26"/>
          <w:szCs w:val="26"/>
          <w:lang w:val="ru-RU"/>
        </w:rPr>
        <w:t xml:space="preserve">. 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 регулирующими бюджетные правоотношения. </w:t>
      </w:r>
    </w:p>
    <w:p w:rsidR="00C169BA" w:rsidRPr="0077715C" w:rsidRDefault="00C169BA" w:rsidP="00C169BA">
      <w:pPr>
        <w:ind w:firstLine="708"/>
        <w:jc w:val="both"/>
        <w:rPr>
          <w:sz w:val="26"/>
          <w:szCs w:val="26"/>
          <w:lang w:val="ru-RU"/>
        </w:rPr>
      </w:pPr>
      <w:r w:rsidRPr="0077715C">
        <w:rPr>
          <w:sz w:val="26"/>
          <w:szCs w:val="26"/>
          <w:lang w:val="ru-RU"/>
        </w:rPr>
        <w:t>1</w:t>
      </w:r>
      <w:r>
        <w:rPr>
          <w:sz w:val="26"/>
          <w:szCs w:val="26"/>
          <w:lang w:val="ru-RU"/>
        </w:rPr>
        <w:t>9</w:t>
      </w:r>
      <w:r w:rsidRPr="0077715C">
        <w:rPr>
          <w:sz w:val="26"/>
          <w:szCs w:val="26"/>
          <w:lang w:val="ru-RU"/>
        </w:rPr>
        <w:t xml:space="preserve">. </w:t>
      </w:r>
      <w:proofErr w:type="gramStart"/>
      <w:r w:rsidRPr="0077715C">
        <w:rPr>
          <w:sz w:val="26"/>
          <w:szCs w:val="26"/>
          <w:lang w:val="ru-RU"/>
        </w:rPr>
        <w:t>Контроль за</w:t>
      </w:r>
      <w:proofErr w:type="gramEnd"/>
      <w:r w:rsidRPr="0077715C">
        <w:rPr>
          <w:sz w:val="26"/>
          <w:szCs w:val="26"/>
          <w:lang w:val="ru-RU"/>
        </w:rPr>
        <w:t xml:space="preserve"> целевым расходованием аккумулированных денежных средств заинтересованных лиц осуществляется уполномоченным органом местного самоуправления муниципального образования в соответствии с бюджетным законодательством.</w:t>
      </w:r>
    </w:p>
    <w:p w:rsidR="00C169BA" w:rsidRPr="0077715C" w:rsidRDefault="00C169BA" w:rsidP="00C169BA">
      <w:pPr>
        <w:pStyle w:val="Default"/>
        <w:jc w:val="both"/>
        <w:rPr>
          <w:color w:val="auto"/>
          <w:sz w:val="26"/>
          <w:szCs w:val="26"/>
        </w:rPr>
      </w:pPr>
    </w:p>
    <w:p w:rsidR="00C169BA" w:rsidRDefault="00C169BA" w:rsidP="00C169BA">
      <w:pPr>
        <w:tabs>
          <w:tab w:val="left" w:pos="284"/>
          <w:tab w:val="left" w:pos="720"/>
        </w:tabs>
        <w:autoSpaceDE w:val="0"/>
        <w:autoSpaceDN w:val="0"/>
        <w:adjustRightInd w:val="0"/>
        <w:jc w:val="center"/>
        <w:rPr>
          <w:sz w:val="24"/>
          <w:szCs w:val="24"/>
          <w:shd w:val="clear" w:color="auto" w:fill="FFFFFF"/>
          <w:lang w:val="ru-RU"/>
        </w:rPr>
      </w:pPr>
    </w:p>
    <w:p w:rsidR="00C169BA" w:rsidRDefault="00C169BA" w:rsidP="00C169BA">
      <w:pPr>
        <w:tabs>
          <w:tab w:val="left" w:pos="284"/>
          <w:tab w:val="left" w:pos="720"/>
        </w:tabs>
        <w:autoSpaceDE w:val="0"/>
        <w:autoSpaceDN w:val="0"/>
        <w:adjustRightInd w:val="0"/>
        <w:jc w:val="center"/>
        <w:rPr>
          <w:sz w:val="24"/>
          <w:szCs w:val="24"/>
          <w:shd w:val="clear" w:color="auto" w:fill="FFFFFF"/>
          <w:lang w:val="ru-RU"/>
        </w:rPr>
      </w:pPr>
    </w:p>
    <w:p w:rsidR="00C169BA" w:rsidRDefault="00C169BA" w:rsidP="00C169BA">
      <w:pPr>
        <w:tabs>
          <w:tab w:val="left" w:pos="284"/>
          <w:tab w:val="left" w:pos="720"/>
        </w:tabs>
        <w:autoSpaceDE w:val="0"/>
        <w:autoSpaceDN w:val="0"/>
        <w:adjustRightInd w:val="0"/>
        <w:jc w:val="center"/>
        <w:rPr>
          <w:sz w:val="24"/>
          <w:szCs w:val="24"/>
          <w:shd w:val="clear" w:color="auto" w:fill="FFFFFF"/>
          <w:lang w:val="ru-RU"/>
        </w:rPr>
      </w:pPr>
    </w:p>
    <w:p w:rsidR="00C169BA" w:rsidRDefault="00C169BA" w:rsidP="00C169BA">
      <w:pPr>
        <w:tabs>
          <w:tab w:val="left" w:pos="284"/>
          <w:tab w:val="left" w:pos="720"/>
        </w:tabs>
        <w:autoSpaceDE w:val="0"/>
        <w:autoSpaceDN w:val="0"/>
        <w:adjustRightInd w:val="0"/>
        <w:jc w:val="center"/>
        <w:rPr>
          <w:sz w:val="24"/>
          <w:szCs w:val="24"/>
          <w:shd w:val="clear" w:color="auto" w:fill="FFFFFF"/>
          <w:lang w:val="ru-RU"/>
        </w:rPr>
      </w:pPr>
    </w:p>
    <w:p w:rsidR="00C169BA" w:rsidRDefault="00C169BA" w:rsidP="00C169BA">
      <w:pPr>
        <w:tabs>
          <w:tab w:val="left" w:pos="284"/>
          <w:tab w:val="left" w:pos="720"/>
        </w:tabs>
        <w:autoSpaceDE w:val="0"/>
        <w:autoSpaceDN w:val="0"/>
        <w:adjustRightInd w:val="0"/>
        <w:jc w:val="center"/>
        <w:rPr>
          <w:sz w:val="24"/>
          <w:szCs w:val="24"/>
          <w:shd w:val="clear" w:color="auto" w:fill="FFFFFF"/>
          <w:lang w:val="ru-RU"/>
        </w:rPr>
      </w:pPr>
    </w:p>
    <w:p w:rsidR="00C169BA" w:rsidRDefault="00C169BA" w:rsidP="00C169BA">
      <w:pPr>
        <w:tabs>
          <w:tab w:val="left" w:pos="284"/>
          <w:tab w:val="left" w:pos="720"/>
        </w:tabs>
        <w:autoSpaceDE w:val="0"/>
        <w:autoSpaceDN w:val="0"/>
        <w:adjustRightInd w:val="0"/>
        <w:jc w:val="center"/>
        <w:rPr>
          <w:sz w:val="24"/>
          <w:szCs w:val="24"/>
          <w:shd w:val="clear" w:color="auto" w:fill="FFFFFF"/>
          <w:lang w:val="ru-RU"/>
        </w:rPr>
      </w:pPr>
    </w:p>
    <w:p w:rsidR="00C169BA" w:rsidRDefault="00C169BA" w:rsidP="00C169BA">
      <w:pPr>
        <w:tabs>
          <w:tab w:val="left" w:pos="284"/>
          <w:tab w:val="left" w:pos="720"/>
        </w:tabs>
        <w:autoSpaceDE w:val="0"/>
        <w:autoSpaceDN w:val="0"/>
        <w:adjustRightInd w:val="0"/>
        <w:jc w:val="center"/>
        <w:rPr>
          <w:sz w:val="24"/>
          <w:szCs w:val="24"/>
          <w:shd w:val="clear" w:color="auto" w:fill="FFFFFF"/>
          <w:lang w:val="ru-RU"/>
        </w:rPr>
      </w:pPr>
    </w:p>
    <w:p w:rsidR="00C169BA" w:rsidRDefault="00C169BA" w:rsidP="00C169BA">
      <w:pPr>
        <w:tabs>
          <w:tab w:val="left" w:pos="284"/>
          <w:tab w:val="left" w:pos="720"/>
        </w:tabs>
        <w:autoSpaceDE w:val="0"/>
        <w:autoSpaceDN w:val="0"/>
        <w:adjustRightInd w:val="0"/>
        <w:jc w:val="center"/>
        <w:rPr>
          <w:sz w:val="24"/>
          <w:szCs w:val="24"/>
          <w:shd w:val="clear" w:color="auto" w:fill="FFFFFF"/>
          <w:lang w:val="ru-RU"/>
        </w:rPr>
      </w:pPr>
    </w:p>
    <w:p w:rsidR="00C169BA" w:rsidRDefault="00C169BA" w:rsidP="00C169BA">
      <w:pPr>
        <w:tabs>
          <w:tab w:val="left" w:pos="284"/>
          <w:tab w:val="left" w:pos="720"/>
        </w:tabs>
        <w:autoSpaceDE w:val="0"/>
        <w:autoSpaceDN w:val="0"/>
        <w:adjustRightInd w:val="0"/>
        <w:jc w:val="center"/>
        <w:rPr>
          <w:sz w:val="24"/>
          <w:szCs w:val="24"/>
          <w:shd w:val="clear" w:color="auto" w:fill="FFFFFF"/>
          <w:lang w:val="ru-RU"/>
        </w:rPr>
      </w:pPr>
    </w:p>
    <w:p w:rsidR="00C169BA" w:rsidRDefault="00C169BA" w:rsidP="00C169BA">
      <w:pPr>
        <w:tabs>
          <w:tab w:val="left" w:pos="284"/>
          <w:tab w:val="left" w:pos="720"/>
        </w:tabs>
        <w:autoSpaceDE w:val="0"/>
        <w:autoSpaceDN w:val="0"/>
        <w:adjustRightInd w:val="0"/>
        <w:jc w:val="center"/>
        <w:rPr>
          <w:sz w:val="24"/>
          <w:szCs w:val="24"/>
          <w:shd w:val="clear" w:color="auto" w:fill="FFFFFF"/>
          <w:lang w:val="ru-RU"/>
        </w:rPr>
      </w:pPr>
    </w:p>
    <w:p w:rsidR="00C169BA" w:rsidRDefault="00C169BA" w:rsidP="00C169BA">
      <w:pPr>
        <w:tabs>
          <w:tab w:val="left" w:pos="284"/>
          <w:tab w:val="left" w:pos="720"/>
        </w:tabs>
        <w:autoSpaceDE w:val="0"/>
        <w:autoSpaceDN w:val="0"/>
        <w:adjustRightInd w:val="0"/>
        <w:jc w:val="center"/>
        <w:rPr>
          <w:sz w:val="24"/>
          <w:szCs w:val="24"/>
          <w:shd w:val="clear" w:color="auto" w:fill="FFFFFF"/>
          <w:lang w:val="ru-RU"/>
        </w:rPr>
      </w:pPr>
    </w:p>
    <w:p w:rsidR="00C169BA" w:rsidRDefault="00C169BA" w:rsidP="00C169BA">
      <w:pPr>
        <w:tabs>
          <w:tab w:val="left" w:pos="284"/>
          <w:tab w:val="left" w:pos="720"/>
        </w:tabs>
        <w:autoSpaceDE w:val="0"/>
        <w:autoSpaceDN w:val="0"/>
        <w:adjustRightInd w:val="0"/>
        <w:jc w:val="center"/>
        <w:rPr>
          <w:sz w:val="24"/>
          <w:szCs w:val="24"/>
          <w:shd w:val="clear" w:color="auto" w:fill="FFFFFF"/>
          <w:lang w:val="ru-RU"/>
        </w:rPr>
      </w:pPr>
    </w:p>
    <w:p w:rsidR="00C169BA" w:rsidRDefault="00C169BA" w:rsidP="00C169BA">
      <w:pPr>
        <w:tabs>
          <w:tab w:val="left" w:pos="284"/>
          <w:tab w:val="left" w:pos="720"/>
        </w:tabs>
        <w:autoSpaceDE w:val="0"/>
        <w:autoSpaceDN w:val="0"/>
        <w:adjustRightInd w:val="0"/>
        <w:jc w:val="center"/>
        <w:rPr>
          <w:sz w:val="24"/>
          <w:szCs w:val="24"/>
          <w:shd w:val="clear" w:color="auto" w:fill="FFFFFF"/>
          <w:lang w:val="ru-RU"/>
        </w:rPr>
      </w:pPr>
    </w:p>
    <w:p w:rsidR="00C169BA" w:rsidRDefault="00C169BA" w:rsidP="00C169BA">
      <w:pPr>
        <w:tabs>
          <w:tab w:val="left" w:pos="284"/>
          <w:tab w:val="left" w:pos="720"/>
        </w:tabs>
        <w:autoSpaceDE w:val="0"/>
        <w:autoSpaceDN w:val="0"/>
        <w:adjustRightInd w:val="0"/>
        <w:jc w:val="center"/>
        <w:rPr>
          <w:sz w:val="24"/>
          <w:szCs w:val="24"/>
          <w:shd w:val="clear" w:color="auto" w:fill="FFFFFF"/>
          <w:lang w:val="ru-RU"/>
        </w:rPr>
      </w:pPr>
    </w:p>
    <w:p w:rsidR="00C169BA" w:rsidRDefault="00C169BA" w:rsidP="00C169BA">
      <w:pPr>
        <w:tabs>
          <w:tab w:val="left" w:pos="284"/>
          <w:tab w:val="left" w:pos="720"/>
        </w:tabs>
        <w:autoSpaceDE w:val="0"/>
        <w:autoSpaceDN w:val="0"/>
        <w:adjustRightInd w:val="0"/>
        <w:jc w:val="center"/>
        <w:rPr>
          <w:sz w:val="24"/>
          <w:szCs w:val="24"/>
          <w:shd w:val="clear" w:color="auto" w:fill="FFFFFF"/>
          <w:lang w:val="ru-RU"/>
        </w:rPr>
      </w:pPr>
    </w:p>
    <w:p w:rsidR="00C169BA" w:rsidRDefault="00C169BA" w:rsidP="00C169BA">
      <w:pPr>
        <w:tabs>
          <w:tab w:val="left" w:pos="284"/>
          <w:tab w:val="left" w:pos="720"/>
        </w:tabs>
        <w:autoSpaceDE w:val="0"/>
        <w:autoSpaceDN w:val="0"/>
        <w:adjustRightInd w:val="0"/>
        <w:jc w:val="center"/>
        <w:rPr>
          <w:sz w:val="24"/>
          <w:szCs w:val="24"/>
          <w:shd w:val="clear" w:color="auto" w:fill="FFFFFF"/>
          <w:lang w:val="ru-RU"/>
        </w:rPr>
      </w:pPr>
    </w:p>
    <w:p w:rsidR="00C169BA" w:rsidRDefault="00C169BA" w:rsidP="00C169BA">
      <w:pPr>
        <w:tabs>
          <w:tab w:val="left" w:pos="284"/>
          <w:tab w:val="left" w:pos="720"/>
        </w:tabs>
        <w:autoSpaceDE w:val="0"/>
        <w:autoSpaceDN w:val="0"/>
        <w:adjustRightInd w:val="0"/>
        <w:jc w:val="center"/>
        <w:rPr>
          <w:sz w:val="24"/>
          <w:szCs w:val="24"/>
          <w:shd w:val="clear" w:color="auto" w:fill="FFFFFF"/>
          <w:lang w:val="ru-RU"/>
        </w:rPr>
      </w:pPr>
    </w:p>
    <w:p w:rsidR="00C169BA" w:rsidRDefault="00C169BA" w:rsidP="00C169BA">
      <w:pPr>
        <w:tabs>
          <w:tab w:val="left" w:pos="284"/>
          <w:tab w:val="left" w:pos="720"/>
        </w:tabs>
        <w:autoSpaceDE w:val="0"/>
        <w:autoSpaceDN w:val="0"/>
        <w:adjustRightInd w:val="0"/>
        <w:jc w:val="center"/>
        <w:rPr>
          <w:sz w:val="24"/>
          <w:szCs w:val="24"/>
          <w:shd w:val="clear" w:color="auto" w:fill="FFFFFF"/>
          <w:lang w:val="ru-RU"/>
        </w:rPr>
      </w:pPr>
    </w:p>
    <w:p w:rsidR="00C169BA" w:rsidRDefault="00C169BA" w:rsidP="00C169BA">
      <w:pPr>
        <w:tabs>
          <w:tab w:val="left" w:pos="284"/>
          <w:tab w:val="left" w:pos="720"/>
        </w:tabs>
        <w:autoSpaceDE w:val="0"/>
        <w:autoSpaceDN w:val="0"/>
        <w:adjustRightInd w:val="0"/>
        <w:jc w:val="center"/>
        <w:rPr>
          <w:sz w:val="24"/>
          <w:szCs w:val="24"/>
          <w:shd w:val="clear" w:color="auto" w:fill="FFFFFF"/>
          <w:lang w:val="ru-RU"/>
        </w:rPr>
      </w:pPr>
    </w:p>
    <w:p w:rsidR="00C169BA" w:rsidRDefault="00C169BA" w:rsidP="00C169BA">
      <w:pPr>
        <w:tabs>
          <w:tab w:val="left" w:pos="284"/>
          <w:tab w:val="left" w:pos="720"/>
        </w:tabs>
        <w:autoSpaceDE w:val="0"/>
        <w:autoSpaceDN w:val="0"/>
        <w:adjustRightInd w:val="0"/>
        <w:jc w:val="center"/>
        <w:rPr>
          <w:sz w:val="24"/>
          <w:szCs w:val="24"/>
          <w:shd w:val="clear" w:color="auto" w:fill="FFFFFF"/>
          <w:lang w:val="ru-RU"/>
        </w:rPr>
      </w:pPr>
    </w:p>
    <w:p w:rsidR="00C169BA" w:rsidRDefault="00C169BA" w:rsidP="00C169BA">
      <w:pPr>
        <w:tabs>
          <w:tab w:val="left" w:pos="284"/>
          <w:tab w:val="left" w:pos="720"/>
        </w:tabs>
        <w:autoSpaceDE w:val="0"/>
        <w:autoSpaceDN w:val="0"/>
        <w:adjustRightInd w:val="0"/>
        <w:jc w:val="center"/>
        <w:rPr>
          <w:sz w:val="24"/>
          <w:szCs w:val="24"/>
          <w:shd w:val="clear" w:color="auto" w:fill="FFFFFF"/>
          <w:lang w:val="ru-RU"/>
        </w:rPr>
      </w:pPr>
    </w:p>
    <w:p w:rsidR="00C169BA" w:rsidRDefault="00C169BA" w:rsidP="00C169BA">
      <w:pPr>
        <w:tabs>
          <w:tab w:val="left" w:pos="284"/>
          <w:tab w:val="left" w:pos="720"/>
        </w:tabs>
        <w:autoSpaceDE w:val="0"/>
        <w:autoSpaceDN w:val="0"/>
        <w:adjustRightInd w:val="0"/>
        <w:jc w:val="center"/>
        <w:rPr>
          <w:sz w:val="24"/>
          <w:szCs w:val="24"/>
          <w:shd w:val="clear" w:color="auto" w:fill="FFFFFF"/>
          <w:lang w:val="ru-RU"/>
        </w:rPr>
      </w:pPr>
    </w:p>
    <w:p w:rsidR="00C169BA" w:rsidRDefault="00C169BA" w:rsidP="00C169BA">
      <w:pPr>
        <w:tabs>
          <w:tab w:val="left" w:pos="284"/>
          <w:tab w:val="left" w:pos="720"/>
        </w:tabs>
        <w:autoSpaceDE w:val="0"/>
        <w:autoSpaceDN w:val="0"/>
        <w:adjustRightInd w:val="0"/>
        <w:jc w:val="center"/>
        <w:rPr>
          <w:sz w:val="24"/>
          <w:szCs w:val="24"/>
          <w:shd w:val="clear" w:color="auto" w:fill="FFFFFF"/>
          <w:lang w:val="ru-RU"/>
        </w:rPr>
      </w:pPr>
    </w:p>
    <w:p w:rsidR="00C169BA" w:rsidRDefault="00C169BA" w:rsidP="00C169BA">
      <w:pPr>
        <w:tabs>
          <w:tab w:val="left" w:pos="284"/>
          <w:tab w:val="left" w:pos="720"/>
        </w:tabs>
        <w:autoSpaceDE w:val="0"/>
        <w:autoSpaceDN w:val="0"/>
        <w:adjustRightInd w:val="0"/>
        <w:jc w:val="center"/>
        <w:rPr>
          <w:sz w:val="24"/>
          <w:szCs w:val="24"/>
          <w:shd w:val="clear" w:color="auto" w:fill="FFFFFF"/>
          <w:lang w:val="ru-RU"/>
        </w:rPr>
      </w:pPr>
    </w:p>
    <w:p w:rsidR="00C169BA" w:rsidRDefault="00C169BA" w:rsidP="00C169BA">
      <w:pPr>
        <w:tabs>
          <w:tab w:val="left" w:pos="284"/>
          <w:tab w:val="left" w:pos="720"/>
        </w:tabs>
        <w:autoSpaceDE w:val="0"/>
        <w:autoSpaceDN w:val="0"/>
        <w:adjustRightInd w:val="0"/>
        <w:jc w:val="center"/>
        <w:rPr>
          <w:sz w:val="24"/>
          <w:szCs w:val="24"/>
          <w:shd w:val="clear" w:color="auto" w:fill="FFFFFF"/>
          <w:lang w:val="ru-RU"/>
        </w:rPr>
      </w:pPr>
    </w:p>
    <w:p w:rsidR="00C169BA" w:rsidRDefault="00C169BA" w:rsidP="00C169BA">
      <w:pPr>
        <w:tabs>
          <w:tab w:val="left" w:pos="284"/>
          <w:tab w:val="left" w:pos="720"/>
        </w:tabs>
        <w:autoSpaceDE w:val="0"/>
        <w:autoSpaceDN w:val="0"/>
        <w:adjustRightInd w:val="0"/>
        <w:jc w:val="center"/>
        <w:rPr>
          <w:sz w:val="24"/>
          <w:szCs w:val="24"/>
          <w:shd w:val="clear" w:color="auto" w:fill="FFFFFF"/>
          <w:lang w:val="ru-RU"/>
        </w:rPr>
      </w:pPr>
    </w:p>
    <w:p w:rsidR="00C169BA" w:rsidRDefault="00C169BA" w:rsidP="00C169BA">
      <w:pPr>
        <w:tabs>
          <w:tab w:val="left" w:pos="284"/>
          <w:tab w:val="left" w:pos="720"/>
        </w:tabs>
        <w:autoSpaceDE w:val="0"/>
        <w:autoSpaceDN w:val="0"/>
        <w:adjustRightInd w:val="0"/>
        <w:jc w:val="center"/>
        <w:rPr>
          <w:sz w:val="24"/>
          <w:szCs w:val="24"/>
          <w:shd w:val="clear" w:color="auto" w:fill="FFFFFF"/>
          <w:lang w:val="ru-RU"/>
        </w:rPr>
      </w:pPr>
    </w:p>
    <w:p w:rsidR="00C169BA" w:rsidRDefault="00C169BA" w:rsidP="00C169BA">
      <w:pPr>
        <w:tabs>
          <w:tab w:val="left" w:pos="284"/>
          <w:tab w:val="left" w:pos="720"/>
        </w:tabs>
        <w:autoSpaceDE w:val="0"/>
        <w:autoSpaceDN w:val="0"/>
        <w:adjustRightInd w:val="0"/>
        <w:jc w:val="center"/>
        <w:rPr>
          <w:sz w:val="24"/>
          <w:szCs w:val="24"/>
          <w:shd w:val="clear" w:color="auto" w:fill="FFFFFF"/>
          <w:lang w:val="ru-RU"/>
        </w:rPr>
      </w:pPr>
    </w:p>
    <w:p w:rsidR="00C169BA" w:rsidRDefault="00C169BA" w:rsidP="00C169BA">
      <w:pPr>
        <w:tabs>
          <w:tab w:val="left" w:pos="284"/>
          <w:tab w:val="left" w:pos="720"/>
        </w:tabs>
        <w:autoSpaceDE w:val="0"/>
        <w:autoSpaceDN w:val="0"/>
        <w:adjustRightInd w:val="0"/>
        <w:jc w:val="center"/>
        <w:rPr>
          <w:sz w:val="24"/>
          <w:szCs w:val="24"/>
          <w:shd w:val="clear" w:color="auto" w:fill="FFFFFF"/>
          <w:lang w:val="ru-RU"/>
        </w:rPr>
      </w:pPr>
    </w:p>
    <w:p w:rsidR="00C169BA" w:rsidRDefault="00C169BA" w:rsidP="00C169BA">
      <w:pPr>
        <w:tabs>
          <w:tab w:val="left" w:pos="284"/>
          <w:tab w:val="left" w:pos="720"/>
        </w:tabs>
        <w:autoSpaceDE w:val="0"/>
        <w:autoSpaceDN w:val="0"/>
        <w:adjustRightInd w:val="0"/>
        <w:jc w:val="center"/>
        <w:rPr>
          <w:sz w:val="24"/>
          <w:szCs w:val="24"/>
          <w:shd w:val="clear" w:color="auto" w:fill="FFFFFF"/>
          <w:lang w:val="ru-RU"/>
        </w:rPr>
      </w:pPr>
    </w:p>
    <w:p w:rsidR="00C169BA" w:rsidRPr="00413E8F" w:rsidRDefault="00C169BA" w:rsidP="00C169BA">
      <w:pPr>
        <w:tabs>
          <w:tab w:val="left" w:pos="284"/>
          <w:tab w:val="left" w:pos="720"/>
        </w:tabs>
        <w:autoSpaceDE w:val="0"/>
        <w:autoSpaceDN w:val="0"/>
        <w:adjustRightInd w:val="0"/>
        <w:jc w:val="center"/>
        <w:rPr>
          <w:sz w:val="24"/>
          <w:szCs w:val="24"/>
          <w:shd w:val="clear" w:color="auto" w:fill="FFFFFF"/>
          <w:lang w:val="ru-RU"/>
        </w:rPr>
      </w:pPr>
    </w:p>
    <w:p w:rsidR="00C169BA" w:rsidRPr="00413E8F" w:rsidRDefault="00C169BA" w:rsidP="00C169BA">
      <w:pPr>
        <w:tabs>
          <w:tab w:val="left" w:pos="284"/>
          <w:tab w:val="left" w:pos="720"/>
        </w:tabs>
        <w:autoSpaceDE w:val="0"/>
        <w:autoSpaceDN w:val="0"/>
        <w:adjustRightInd w:val="0"/>
        <w:jc w:val="center"/>
        <w:rPr>
          <w:sz w:val="24"/>
          <w:szCs w:val="24"/>
          <w:shd w:val="clear" w:color="auto" w:fill="FFFFFF"/>
          <w:lang w:val="ru-RU"/>
        </w:rPr>
      </w:pPr>
    </w:p>
    <w:p w:rsidR="00C169BA" w:rsidRPr="00AF2FA7" w:rsidRDefault="00C169BA" w:rsidP="00C169BA">
      <w:pPr>
        <w:jc w:val="right"/>
        <w:rPr>
          <w:lang w:val="ru-RU"/>
        </w:rPr>
      </w:pPr>
      <w:r w:rsidRPr="00AF2FA7">
        <w:rPr>
          <w:lang w:val="ru-RU"/>
        </w:rPr>
        <w:lastRenderedPageBreak/>
        <w:t xml:space="preserve">Приложение № </w:t>
      </w:r>
      <w:r>
        <w:rPr>
          <w:lang w:val="ru-RU"/>
        </w:rPr>
        <w:t>8</w:t>
      </w:r>
      <w:r w:rsidRPr="00AF2FA7">
        <w:rPr>
          <w:lang w:val="ru-RU"/>
        </w:rPr>
        <w:t xml:space="preserve"> </w:t>
      </w:r>
    </w:p>
    <w:p w:rsidR="00C169BA" w:rsidRPr="00AF2FA7" w:rsidRDefault="00C169BA" w:rsidP="00C169BA">
      <w:pPr>
        <w:pStyle w:val="Default"/>
        <w:ind w:left="-180"/>
        <w:jc w:val="right"/>
        <w:rPr>
          <w:sz w:val="20"/>
          <w:szCs w:val="20"/>
        </w:rPr>
      </w:pPr>
      <w:r w:rsidRPr="00AF2FA7">
        <w:rPr>
          <w:sz w:val="20"/>
          <w:szCs w:val="20"/>
        </w:rPr>
        <w:t>к муниципальной программе МО «Шенкурский муниципальный район»</w:t>
      </w:r>
    </w:p>
    <w:p w:rsidR="00C169BA" w:rsidRPr="00AF2FA7" w:rsidRDefault="00C169BA" w:rsidP="00C169BA">
      <w:pPr>
        <w:pStyle w:val="Default"/>
        <w:ind w:left="-180"/>
        <w:jc w:val="right"/>
        <w:rPr>
          <w:sz w:val="20"/>
          <w:szCs w:val="20"/>
        </w:rPr>
      </w:pPr>
      <w:r w:rsidRPr="00AF2FA7">
        <w:rPr>
          <w:sz w:val="20"/>
          <w:szCs w:val="20"/>
        </w:rPr>
        <w:t xml:space="preserve"> «Формирование современной городской среды</w:t>
      </w:r>
    </w:p>
    <w:p w:rsidR="00C169BA" w:rsidRPr="00AF2FA7" w:rsidRDefault="00C169BA" w:rsidP="00C169BA">
      <w:pPr>
        <w:pStyle w:val="2"/>
        <w:spacing w:after="0" w:line="240" w:lineRule="auto"/>
        <w:ind w:left="0"/>
        <w:jc w:val="right"/>
        <w:rPr>
          <w:color w:val="000000"/>
          <w:spacing w:val="-4"/>
          <w:sz w:val="20"/>
          <w:szCs w:val="20"/>
        </w:rPr>
      </w:pPr>
      <w:r w:rsidRPr="00AF2FA7">
        <w:rPr>
          <w:sz w:val="20"/>
          <w:szCs w:val="20"/>
        </w:rPr>
        <w:t>МО «Шенкурский муниципальный район» на 2018-202</w:t>
      </w:r>
      <w:r>
        <w:rPr>
          <w:sz w:val="20"/>
          <w:szCs w:val="20"/>
        </w:rPr>
        <w:t>4</w:t>
      </w:r>
      <w:r w:rsidRPr="00AF2FA7">
        <w:rPr>
          <w:sz w:val="20"/>
          <w:szCs w:val="20"/>
        </w:rPr>
        <w:t xml:space="preserve"> год</w:t>
      </w:r>
      <w:r>
        <w:rPr>
          <w:sz w:val="20"/>
          <w:szCs w:val="20"/>
        </w:rPr>
        <w:t>ы</w:t>
      </w:r>
      <w:r w:rsidRPr="00AF2FA7">
        <w:rPr>
          <w:sz w:val="20"/>
          <w:szCs w:val="20"/>
        </w:rPr>
        <w:t>»</w:t>
      </w:r>
    </w:p>
    <w:p w:rsidR="00C169BA" w:rsidRPr="00413E8F" w:rsidRDefault="00C169BA" w:rsidP="00C169BA">
      <w:pPr>
        <w:tabs>
          <w:tab w:val="left" w:pos="284"/>
          <w:tab w:val="left" w:pos="720"/>
        </w:tabs>
        <w:autoSpaceDE w:val="0"/>
        <w:autoSpaceDN w:val="0"/>
        <w:adjustRightInd w:val="0"/>
        <w:jc w:val="center"/>
        <w:rPr>
          <w:sz w:val="24"/>
          <w:szCs w:val="24"/>
          <w:shd w:val="clear" w:color="auto" w:fill="FFFFFF"/>
          <w:lang w:val="ru-RU"/>
        </w:rPr>
      </w:pPr>
    </w:p>
    <w:p w:rsidR="00C169BA" w:rsidRPr="00413E8F" w:rsidRDefault="00C169BA" w:rsidP="00C169BA">
      <w:pPr>
        <w:tabs>
          <w:tab w:val="left" w:pos="284"/>
          <w:tab w:val="left" w:pos="720"/>
        </w:tabs>
        <w:autoSpaceDE w:val="0"/>
        <w:autoSpaceDN w:val="0"/>
        <w:adjustRightInd w:val="0"/>
        <w:jc w:val="center"/>
        <w:rPr>
          <w:b/>
          <w:sz w:val="24"/>
          <w:szCs w:val="24"/>
          <w:shd w:val="clear" w:color="auto" w:fill="FFFFFF"/>
          <w:lang w:val="ru-RU"/>
        </w:rPr>
      </w:pPr>
    </w:p>
    <w:p w:rsidR="00C169BA" w:rsidRPr="00413E8F" w:rsidRDefault="00C169BA" w:rsidP="00C169BA">
      <w:pPr>
        <w:tabs>
          <w:tab w:val="left" w:pos="284"/>
          <w:tab w:val="left" w:pos="720"/>
        </w:tabs>
        <w:autoSpaceDE w:val="0"/>
        <w:autoSpaceDN w:val="0"/>
        <w:adjustRightInd w:val="0"/>
        <w:jc w:val="center"/>
        <w:rPr>
          <w:b/>
          <w:sz w:val="24"/>
          <w:szCs w:val="24"/>
          <w:shd w:val="clear" w:color="auto" w:fill="FFFFFF"/>
          <w:lang w:val="ru-RU"/>
        </w:rPr>
      </w:pPr>
      <w:r w:rsidRPr="00413E8F">
        <w:rPr>
          <w:b/>
          <w:sz w:val="24"/>
          <w:szCs w:val="24"/>
          <w:shd w:val="clear" w:color="auto" w:fill="FFFFFF"/>
          <w:lang w:val="ru-RU"/>
        </w:rPr>
        <w:t>ПОРЯДОК</w:t>
      </w:r>
    </w:p>
    <w:p w:rsidR="00C169BA" w:rsidRPr="00413E8F" w:rsidRDefault="00C169BA" w:rsidP="00C169BA">
      <w:pPr>
        <w:tabs>
          <w:tab w:val="left" w:pos="284"/>
          <w:tab w:val="left" w:pos="720"/>
        </w:tabs>
        <w:autoSpaceDE w:val="0"/>
        <w:autoSpaceDN w:val="0"/>
        <w:adjustRightInd w:val="0"/>
        <w:jc w:val="center"/>
        <w:rPr>
          <w:b/>
          <w:sz w:val="24"/>
          <w:szCs w:val="24"/>
          <w:shd w:val="clear" w:color="auto" w:fill="FFFFFF"/>
          <w:lang w:val="ru-RU"/>
        </w:rPr>
      </w:pPr>
      <w:r w:rsidRPr="00413E8F">
        <w:rPr>
          <w:b/>
          <w:sz w:val="24"/>
          <w:szCs w:val="24"/>
          <w:shd w:val="clear" w:color="auto" w:fill="FFFFFF"/>
          <w:lang w:val="ru-RU"/>
        </w:rPr>
        <w:t>и форма трудового участия заинтересованных лиц в выполнении работ</w:t>
      </w:r>
    </w:p>
    <w:p w:rsidR="00C169BA" w:rsidRPr="00413E8F" w:rsidRDefault="00C169BA" w:rsidP="00C169BA">
      <w:pPr>
        <w:tabs>
          <w:tab w:val="left" w:pos="720"/>
        </w:tabs>
        <w:autoSpaceDN w:val="0"/>
        <w:adjustRightInd w:val="0"/>
        <w:jc w:val="center"/>
        <w:rPr>
          <w:b/>
          <w:sz w:val="24"/>
          <w:szCs w:val="24"/>
          <w:lang w:val="ru-RU"/>
        </w:rPr>
      </w:pPr>
    </w:p>
    <w:p w:rsidR="00C169BA" w:rsidRPr="00413E8F" w:rsidRDefault="00C169BA" w:rsidP="00C169BA">
      <w:pPr>
        <w:tabs>
          <w:tab w:val="left" w:pos="720"/>
          <w:tab w:val="left" w:pos="1418"/>
        </w:tabs>
        <w:autoSpaceDN w:val="0"/>
        <w:adjustRightInd w:val="0"/>
        <w:ind w:firstLine="720"/>
        <w:jc w:val="both"/>
        <w:rPr>
          <w:sz w:val="24"/>
          <w:szCs w:val="24"/>
          <w:lang w:val="ru-RU"/>
        </w:rPr>
      </w:pPr>
      <w:r w:rsidRPr="00413E8F">
        <w:rPr>
          <w:sz w:val="24"/>
          <w:szCs w:val="24"/>
          <w:lang w:val="ru-RU"/>
        </w:rPr>
        <w:t>Настоящий Порядок устанавливает порядок и формы трудового участия заинтересованных лиц в выполнении дополнительного перечня работ по благоустройству дворовых территорий на территории муниципального образования «Шенкурский муниципальный район».</w:t>
      </w:r>
    </w:p>
    <w:p w:rsidR="00C169BA" w:rsidRPr="00413E8F" w:rsidRDefault="00C169BA" w:rsidP="00C169BA">
      <w:pPr>
        <w:tabs>
          <w:tab w:val="left" w:pos="720"/>
          <w:tab w:val="left" w:pos="1418"/>
        </w:tabs>
        <w:autoSpaceDN w:val="0"/>
        <w:adjustRightInd w:val="0"/>
        <w:ind w:firstLine="720"/>
        <w:jc w:val="both"/>
        <w:rPr>
          <w:rStyle w:val="apple-converted-space"/>
          <w:sz w:val="24"/>
          <w:szCs w:val="24"/>
          <w:lang w:val="ru-RU"/>
        </w:rPr>
      </w:pPr>
      <w:r w:rsidRPr="00413E8F">
        <w:rPr>
          <w:sz w:val="24"/>
          <w:szCs w:val="24"/>
          <w:shd w:val="clear" w:color="auto" w:fill="FFFFFF"/>
          <w:lang w:val="ru-RU"/>
        </w:rPr>
        <w:t xml:space="preserve">Трудовое участие – добровольная безвозмездная трудовая деятельность заинтересованных лиц, имеющая социально полезную направленность, </w:t>
      </w:r>
      <w:r w:rsidRPr="00413E8F">
        <w:rPr>
          <w:sz w:val="24"/>
          <w:szCs w:val="24"/>
          <w:lang w:val="ru-RU"/>
        </w:rPr>
        <w:t>не требующая специальной квалификации</w:t>
      </w:r>
      <w:r w:rsidRPr="00413E8F">
        <w:rPr>
          <w:sz w:val="24"/>
          <w:szCs w:val="24"/>
          <w:shd w:val="clear" w:color="auto" w:fill="FFFFFF"/>
          <w:lang w:val="ru-RU"/>
        </w:rPr>
        <w:t xml:space="preserve"> и выполняемая в качестве</w:t>
      </w:r>
      <w:r w:rsidRPr="00413E8F">
        <w:rPr>
          <w:sz w:val="24"/>
          <w:szCs w:val="24"/>
          <w:lang w:val="ru-RU"/>
        </w:rPr>
        <w:t xml:space="preserve"> трудового участия заинтересованных лиц при осуществлении видов работ из дополнительного перечня работ по благоустройству дворовых территории муниципального образования «Шенкурский муниципальный район».</w:t>
      </w:r>
    </w:p>
    <w:p w:rsidR="00C169BA" w:rsidRPr="00413E8F" w:rsidRDefault="00C169BA" w:rsidP="00C169BA">
      <w:pPr>
        <w:pStyle w:val="a7"/>
        <w:shd w:val="clear" w:color="auto" w:fill="FFFFFF"/>
        <w:tabs>
          <w:tab w:val="left" w:pos="720"/>
        </w:tabs>
        <w:spacing w:before="0" w:beforeAutospacing="0" w:after="0" w:afterAutospacing="0"/>
        <w:ind w:firstLine="720"/>
        <w:jc w:val="both"/>
        <w:rPr>
          <w:rStyle w:val="apple-converted-space"/>
        </w:rPr>
      </w:pPr>
      <w:r w:rsidRPr="00413E8F">
        <w:rPr>
          <w:rStyle w:val="apple-converted-space"/>
        </w:rPr>
        <w:t>Заинтересованные лица принимают участие в реализации мероприятий по благоустройству дворовых территории в рамках дополнительного перечня работ по благоустройству в форме трудового участия.</w:t>
      </w:r>
    </w:p>
    <w:p w:rsidR="00C169BA" w:rsidRPr="00413E8F" w:rsidRDefault="00C169BA" w:rsidP="00C169BA">
      <w:pPr>
        <w:pStyle w:val="a7"/>
        <w:shd w:val="clear" w:color="auto" w:fill="FFFFFF"/>
        <w:tabs>
          <w:tab w:val="left" w:pos="720"/>
        </w:tabs>
        <w:spacing w:before="0" w:beforeAutospacing="0" w:after="0" w:afterAutospacing="0"/>
        <w:ind w:firstLine="720"/>
        <w:jc w:val="both"/>
      </w:pPr>
      <w:r w:rsidRPr="00413E8F">
        <w:rPr>
          <w:rStyle w:val="apple-converted-space"/>
        </w:rPr>
        <w:t xml:space="preserve">Организация трудового участия </w:t>
      </w:r>
      <w:r w:rsidRPr="00413E8F">
        <w:t xml:space="preserve">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подлежит благоустройству, оформленного соответствующим протоколом общего собрания собственников помещений в многоквартирном доме. </w:t>
      </w:r>
    </w:p>
    <w:p w:rsidR="00C169BA" w:rsidRPr="00413E8F" w:rsidRDefault="00C169BA" w:rsidP="00C169BA">
      <w:pPr>
        <w:pStyle w:val="a7"/>
        <w:shd w:val="clear" w:color="auto" w:fill="FFFFFF"/>
        <w:tabs>
          <w:tab w:val="left" w:pos="720"/>
        </w:tabs>
        <w:spacing w:before="0" w:beforeAutospacing="0" w:after="0" w:afterAutospacing="0"/>
        <w:ind w:firstLine="720"/>
        <w:jc w:val="both"/>
      </w:pPr>
      <w:r w:rsidRPr="00413E8F">
        <w:t>Трудовое участие заинтересованных лиц в выполнении мероприятий по благоустройству дворовых территорий должно подтверждаться документально в зависимости от избранной формы такого участия.</w:t>
      </w:r>
    </w:p>
    <w:p w:rsidR="00C169BA" w:rsidRPr="00413E8F" w:rsidRDefault="00C169BA" w:rsidP="00C169BA">
      <w:pPr>
        <w:pStyle w:val="a7"/>
        <w:shd w:val="clear" w:color="auto" w:fill="FFFFFF"/>
        <w:tabs>
          <w:tab w:val="left" w:pos="720"/>
        </w:tabs>
        <w:spacing w:before="0" w:beforeAutospacing="0" w:after="0" w:afterAutospacing="0"/>
        <w:ind w:firstLine="720"/>
        <w:jc w:val="both"/>
      </w:pPr>
      <w:r w:rsidRPr="00413E8F">
        <w:t>Документы, подтверждающие форму участия заинтересованных лиц в реализации мероприятий по благоустройству, предусмотренных дополнительным перечнем, предоставляются в производственный отдел администрации муниципального образования «Шенкурский муниципальный район».</w:t>
      </w:r>
    </w:p>
    <w:p w:rsidR="00C169BA" w:rsidRPr="00413E8F" w:rsidRDefault="00C169BA" w:rsidP="00C169BA">
      <w:pPr>
        <w:pStyle w:val="a7"/>
        <w:shd w:val="clear" w:color="auto" w:fill="FFFFFF"/>
        <w:tabs>
          <w:tab w:val="left" w:pos="720"/>
        </w:tabs>
        <w:spacing w:before="0" w:beforeAutospacing="0" w:after="0" w:afterAutospacing="0"/>
        <w:ind w:firstLine="720"/>
        <w:jc w:val="both"/>
      </w:pPr>
      <w:r w:rsidRPr="00413E8F">
        <w:t>В качестве документов (материалов), подтверждающих трудовое участие должны быть представлены: отчет (справка) подрядной организации о выполнении работ, включающий информацию о проведении мероприятия с трудовым участием граждан, отчет совета многоквартирного дома, лица, управляющего многоквартирным домом о проведении мероприятия с трудовым участием граждан. При этом в качестве приложения к такому отчету должны быть представлены фотоматериалы (видеоматериалы), подтверждающие проведение мероприятия с трудовым участием граждан.</w:t>
      </w:r>
    </w:p>
    <w:p w:rsidR="00C169BA" w:rsidRPr="00413E8F" w:rsidRDefault="00C169BA" w:rsidP="00C169BA">
      <w:pPr>
        <w:pStyle w:val="a7"/>
        <w:shd w:val="clear" w:color="auto" w:fill="FFFFFF"/>
        <w:tabs>
          <w:tab w:val="left" w:pos="720"/>
        </w:tabs>
        <w:spacing w:before="0" w:beforeAutospacing="0" w:after="0" w:afterAutospacing="0"/>
        <w:ind w:firstLine="720"/>
        <w:jc w:val="both"/>
      </w:pPr>
      <w:r w:rsidRPr="00413E8F">
        <w:t>Документы, подтверждающие трудовое участие, представляются в производственный отдел администрации муниципального образования «Шенкурский муниципальный район» не позднее 10 календарных дней со дня окончания работ, выполняемых заинтересованными лицами.</w:t>
      </w:r>
    </w:p>
    <w:p w:rsidR="00C169BA" w:rsidRPr="00413E8F" w:rsidRDefault="00C169BA" w:rsidP="00C169BA">
      <w:pPr>
        <w:rPr>
          <w:sz w:val="24"/>
          <w:szCs w:val="24"/>
          <w:lang w:val="ru-RU"/>
        </w:rPr>
      </w:pPr>
      <w:r w:rsidRPr="00413E8F">
        <w:rPr>
          <w:sz w:val="24"/>
          <w:szCs w:val="24"/>
          <w:lang w:val="ru-RU"/>
        </w:rPr>
        <w:br w:type="page"/>
      </w:r>
    </w:p>
    <w:p w:rsidR="00C169BA" w:rsidRPr="00AF2FA7" w:rsidRDefault="00C169BA" w:rsidP="00C169BA">
      <w:pPr>
        <w:jc w:val="right"/>
        <w:rPr>
          <w:lang w:val="ru-RU"/>
        </w:rPr>
      </w:pPr>
      <w:r w:rsidRPr="00AF2FA7">
        <w:rPr>
          <w:lang w:val="ru-RU"/>
        </w:rPr>
        <w:lastRenderedPageBreak/>
        <w:t xml:space="preserve">Приложение № </w:t>
      </w:r>
      <w:r>
        <w:rPr>
          <w:lang w:val="ru-RU"/>
        </w:rPr>
        <w:t>9</w:t>
      </w:r>
      <w:r w:rsidRPr="00AF2FA7">
        <w:rPr>
          <w:lang w:val="ru-RU"/>
        </w:rPr>
        <w:t xml:space="preserve"> </w:t>
      </w:r>
    </w:p>
    <w:p w:rsidR="00C169BA" w:rsidRPr="00AF2FA7" w:rsidRDefault="00C169BA" w:rsidP="00C169BA">
      <w:pPr>
        <w:pStyle w:val="Default"/>
        <w:ind w:left="-180"/>
        <w:jc w:val="right"/>
        <w:rPr>
          <w:sz w:val="20"/>
          <w:szCs w:val="20"/>
        </w:rPr>
      </w:pPr>
      <w:r w:rsidRPr="00AF2FA7">
        <w:rPr>
          <w:sz w:val="20"/>
          <w:szCs w:val="20"/>
        </w:rPr>
        <w:t>к муниципальной программе МО «Шенкурский муниципальный район»</w:t>
      </w:r>
    </w:p>
    <w:p w:rsidR="00C169BA" w:rsidRPr="00AF2FA7" w:rsidRDefault="00C169BA" w:rsidP="00C169BA">
      <w:pPr>
        <w:pStyle w:val="Default"/>
        <w:ind w:left="-180"/>
        <w:jc w:val="right"/>
        <w:rPr>
          <w:sz w:val="20"/>
          <w:szCs w:val="20"/>
        </w:rPr>
      </w:pPr>
      <w:r w:rsidRPr="00AF2FA7">
        <w:rPr>
          <w:sz w:val="20"/>
          <w:szCs w:val="20"/>
        </w:rPr>
        <w:t xml:space="preserve"> «Формирование современной городской среды</w:t>
      </w:r>
    </w:p>
    <w:p w:rsidR="00C169BA" w:rsidRPr="00AF2FA7" w:rsidRDefault="00C169BA" w:rsidP="00C169BA">
      <w:pPr>
        <w:pStyle w:val="2"/>
        <w:spacing w:after="0" w:line="240" w:lineRule="auto"/>
        <w:ind w:left="0"/>
        <w:jc w:val="right"/>
        <w:rPr>
          <w:color w:val="000000"/>
          <w:spacing w:val="-4"/>
          <w:sz w:val="20"/>
          <w:szCs w:val="20"/>
        </w:rPr>
      </w:pPr>
      <w:r w:rsidRPr="00AF2FA7">
        <w:rPr>
          <w:sz w:val="20"/>
          <w:szCs w:val="20"/>
        </w:rPr>
        <w:t>МО «Шенкурский муниципальный район» на 2018-202</w:t>
      </w:r>
      <w:r>
        <w:rPr>
          <w:sz w:val="20"/>
          <w:szCs w:val="20"/>
        </w:rPr>
        <w:t>4</w:t>
      </w:r>
      <w:r w:rsidRPr="00AF2FA7">
        <w:rPr>
          <w:sz w:val="20"/>
          <w:szCs w:val="20"/>
        </w:rPr>
        <w:t xml:space="preserve"> год</w:t>
      </w:r>
      <w:r>
        <w:rPr>
          <w:sz w:val="20"/>
          <w:szCs w:val="20"/>
        </w:rPr>
        <w:t>ы</w:t>
      </w:r>
      <w:r w:rsidRPr="00AF2FA7">
        <w:rPr>
          <w:sz w:val="20"/>
          <w:szCs w:val="20"/>
        </w:rPr>
        <w:t>»</w:t>
      </w:r>
    </w:p>
    <w:p w:rsidR="00C169BA" w:rsidRPr="00413E8F" w:rsidRDefault="00C169BA" w:rsidP="00C169BA">
      <w:pPr>
        <w:pStyle w:val="ConsPlusNormal"/>
        <w:ind w:firstLine="567"/>
        <w:jc w:val="center"/>
        <w:rPr>
          <w:rFonts w:ascii="Times New Roman" w:hAnsi="Times New Roman" w:cs="Times New Roman"/>
          <w:b/>
          <w:sz w:val="24"/>
          <w:szCs w:val="24"/>
        </w:rPr>
      </w:pPr>
    </w:p>
    <w:p w:rsidR="00C169BA" w:rsidRPr="00901697" w:rsidRDefault="00C169BA" w:rsidP="00C169BA">
      <w:pPr>
        <w:pStyle w:val="ConsPlusNormal"/>
        <w:ind w:firstLine="567"/>
        <w:jc w:val="center"/>
        <w:rPr>
          <w:rFonts w:ascii="Times New Roman" w:hAnsi="Times New Roman" w:cs="Times New Roman"/>
          <w:b/>
          <w:sz w:val="26"/>
          <w:szCs w:val="26"/>
        </w:rPr>
      </w:pPr>
      <w:r w:rsidRPr="00901697">
        <w:rPr>
          <w:rFonts w:ascii="Times New Roman" w:hAnsi="Times New Roman" w:cs="Times New Roman"/>
          <w:b/>
          <w:sz w:val="26"/>
          <w:szCs w:val="26"/>
        </w:rPr>
        <w:t>ПОРЯДОК</w:t>
      </w:r>
    </w:p>
    <w:p w:rsidR="00C169BA" w:rsidRPr="00901697" w:rsidRDefault="00C169BA" w:rsidP="00C169BA">
      <w:pPr>
        <w:pStyle w:val="ConsPlusNormal"/>
        <w:ind w:firstLine="567"/>
        <w:jc w:val="center"/>
        <w:rPr>
          <w:rFonts w:ascii="Times New Roman" w:hAnsi="Times New Roman" w:cs="Times New Roman"/>
          <w:b/>
          <w:sz w:val="26"/>
          <w:szCs w:val="26"/>
        </w:rPr>
      </w:pPr>
      <w:r w:rsidRPr="00901697">
        <w:rPr>
          <w:rFonts w:ascii="Times New Roman" w:hAnsi="Times New Roman" w:cs="Times New Roman"/>
          <w:b/>
          <w:sz w:val="26"/>
          <w:szCs w:val="26"/>
        </w:rPr>
        <w:t>разработки, обсуждения с заинтересованными лицами и утверждения дизайн-проектов благоустройства дворовой территории и территории общего пользования, включенных  в муниципальную программу  МО «Шенкурский муниципальный район» «Формирования современной городской среды на территории муниципального образования «Шенкурский муниципальный район» на 2018-2024 годы»</w:t>
      </w:r>
    </w:p>
    <w:p w:rsidR="00C169BA" w:rsidRPr="00901697" w:rsidRDefault="00C169BA" w:rsidP="00C169BA">
      <w:pPr>
        <w:pStyle w:val="ConsPlusNormal"/>
        <w:ind w:firstLine="567"/>
        <w:jc w:val="both"/>
        <w:rPr>
          <w:rFonts w:ascii="Times New Roman" w:hAnsi="Times New Roman" w:cs="Times New Roman"/>
          <w:sz w:val="26"/>
          <w:szCs w:val="26"/>
        </w:rPr>
      </w:pPr>
    </w:p>
    <w:p w:rsidR="00C169BA" w:rsidRPr="00901697" w:rsidRDefault="00C169BA" w:rsidP="00C169BA">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 xml:space="preserve">1. Настоящий Порядок регламентирует процедуру разработки, обсуждения с заинтересованными лицами и утверждения дизайн-проектов благоустройства дворовых территорий и территорий общего пользования муниципального образования «Шенкурский муниципальный район», включенных в муниципальную программу  «Формирования современной городской среды на территории муниципального образования «Шенкурский муниципальный район» на 2018-2024 год»  (далее – Порядок). </w:t>
      </w:r>
    </w:p>
    <w:p w:rsidR="00C169BA" w:rsidRPr="00901697" w:rsidRDefault="00C169BA" w:rsidP="00C169BA">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2. В Порядке применяются следующие понятия:</w:t>
      </w:r>
    </w:p>
    <w:p w:rsidR="00C169BA" w:rsidRPr="00901697" w:rsidRDefault="00C169BA" w:rsidP="00C169BA">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 xml:space="preserve">2.1. Дворовая территория многоквартирного дома </w:t>
      </w:r>
      <w:proofErr w:type="gramStart"/>
      <w:r w:rsidRPr="00901697">
        <w:rPr>
          <w:rFonts w:ascii="Times New Roman" w:hAnsi="Times New Roman" w:cs="Times New Roman"/>
          <w:sz w:val="26"/>
          <w:szCs w:val="26"/>
        </w:rPr>
        <w:t>–с</w:t>
      </w:r>
      <w:proofErr w:type="gramEnd"/>
      <w:r w:rsidRPr="00901697">
        <w:rPr>
          <w:rFonts w:ascii="Times New Roman" w:hAnsi="Times New Roman" w:cs="Times New Roman"/>
          <w:sz w:val="26"/>
          <w:szCs w:val="26"/>
        </w:rPr>
        <w:t>овокупность территорий, прилегающих к одному или нескольким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МКД.</w:t>
      </w:r>
    </w:p>
    <w:p w:rsidR="00C169BA" w:rsidRPr="00901697" w:rsidRDefault="00C169BA" w:rsidP="00C169BA">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 xml:space="preserve">2.2. </w:t>
      </w:r>
      <w:proofErr w:type="gramStart"/>
      <w:r w:rsidRPr="00901697">
        <w:rPr>
          <w:rFonts w:ascii="Times New Roman" w:hAnsi="Times New Roman" w:cs="Times New Roman"/>
          <w:sz w:val="26"/>
          <w:szCs w:val="26"/>
        </w:rPr>
        <w:t>Общественные территории – территории муниципального образования соответствующего функционального назначения (площадь, набережная, улица, пешеходная зона, сквер, парк, иная территория)</w:t>
      </w:r>
      <w:proofErr w:type="gramEnd"/>
    </w:p>
    <w:p w:rsidR="00C169BA" w:rsidRPr="00901697" w:rsidRDefault="00C169BA" w:rsidP="00C169BA">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2.3. Заинтересованные лица – представители органов местного самоуправления, организаций, предприятий, учреждений, индивидуальные предприниматели, юридические и физические лица, в том числе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w:t>
      </w:r>
    </w:p>
    <w:p w:rsidR="00C169BA" w:rsidRPr="00901697" w:rsidRDefault="00C169BA" w:rsidP="00C169BA">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3. Под дизайн – проектом понимается графический и текстовый материал, включающий в себя визуализированное изображение дворовой или общественной территории, с планировочной схемой, фотофиксацией существующего положения с описанием работ и мероприятий, предлагаемых к выполнению (далее – дизайн – проект). Содержание дизайн – проекта зависит от вида и состава планируемых к благоустройству работ. Это может быть как проектная, сметная документация, так и упрощенный вариант в виде изображения дворовой территории или территории общего пользования с описанием работ и мероприятий, предлагаемых к выполнению на</w:t>
      </w:r>
      <w:r w:rsidRPr="00901697">
        <w:rPr>
          <w:rFonts w:ascii="Times New Roman" w:hAnsi="Times New Roman" w:cs="Times New Roman"/>
          <w:sz w:val="26"/>
          <w:szCs w:val="26"/>
        </w:rPr>
        <w:br/>
        <w:t>соответствующей территории.</w:t>
      </w:r>
    </w:p>
    <w:p w:rsidR="00C169BA" w:rsidRPr="00901697" w:rsidRDefault="00C169BA" w:rsidP="00C169BA">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4. Разработка дизайн - проекта обеспечивается администрацией МО «Шенкурский муниципальный район» (далее - уполномоченный орган).</w:t>
      </w:r>
    </w:p>
    <w:p w:rsidR="00C169BA" w:rsidRPr="00901697" w:rsidRDefault="00C169BA" w:rsidP="00C169BA">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lastRenderedPageBreak/>
        <w:t xml:space="preserve">5. Дизайн-проект разрабатывается в отношении дворовых и общественных территорий и территорий, прошедших  отбор,  исходя из даты представления предложений заинтересованных лиц в пределах выделенных лимитов бюджетных ассигнований. </w:t>
      </w:r>
    </w:p>
    <w:p w:rsidR="00C169BA" w:rsidRPr="00901697" w:rsidRDefault="00C169BA" w:rsidP="00C169BA">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В случае совместной заявки заинтересованных лиц, проживающих в многоквартирных домах, имеющих общую дворовую территорию, дизайн - проект разрабатывается на общую дворовую территорию.</w:t>
      </w:r>
    </w:p>
    <w:p w:rsidR="00C169BA" w:rsidRPr="00901697" w:rsidRDefault="00C169BA" w:rsidP="00C169BA">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6. Разработка дизайн-проекта осуществляется с учетом местных нормативов градостроительного проектирования и правил благоустройства территории.</w:t>
      </w:r>
    </w:p>
    <w:p w:rsidR="00C169BA" w:rsidRPr="00901697" w:rsidRDefault="00C169BA" w:rsidP="00C169BA">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7. Разработка дизайн - проекта включает следующие стадии:</w:t>
      </w:r>
    </w:p>
    <w:p w:rsidR="00C169BA" w:rsidRPr="00901697" w:rsidRDefault="00C169BA" w:rsidP="00C169BA">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7.1. осмотр дворовой или общественной территории, предлагаемой к благоустройству, совместно с представителем заинтересованных лиц;</w:t>
      </w:r>
    </w:p>
    <w:p w:rsidR="00C169BA" w:rsidRPr="00901697" w:rsidRDefault="00C169BA" w:rsidP="00C169BA">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7.2. разработка дизайн - проекта;</w:t>
      </w:r>
    </w:p>
    <w:p w:rsidR="00C169BA" w:rsidRPr="00901697" w:rsidRDefault="00C169BA" w:rsidP="00C169BA">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7.3. согласование дизайн-проекта благоустройства дворовой территории  с представителем заинтересованных лиц;</w:t>
      </w:r>
    </w:p>
    <w:p w:rsidR="00C169BA" w:rsidRPr="00901697" w:rsidRDefault="00C169BA" w:rsidP="00C169BA">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7.4. общественное обсуждение дизайн-проекта общественной территории;</w:t>
      </w:r>
    </w:p>
    <w:p w:rsidR="00C169BA" w:rsidRPr="00901697" w:rsidRDefault="00C169BA" w:rsidP="00C169BA">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7.4. утверждение дизайн-проектов общественной муниципальной комиссией.</w:t>
      </w:r>
    </w:p>
    <w:p w:rsidR="00C169BA" w:rsidRPr="00901697" w:rsidRDefault="00C169BA" w:rsidP="00C169BA">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 xml:space="preserve">8. Представитель заинтересованных лиц обязан рассмотреть представленный дизайн-проект в </w:t>
      </w:r>
      <w:proofErr w:type="gramStart"/>
      <w:r w:rsidRPr="00901697">
        <w:rPr>
          <w:rFonts w:ascii="Times New Roman" w:hAnsi="Times New Roman" w:cs="Times New Roman"/>
          <w:sz w:val="26"/>
          <w:szCs w:val="26"/>
        </w:rPr>
        <w:t>срок</w:t>
      </w:r>
      <w:proofErr w:type="gramEnd"/>
      <w:r w:rsidRPr="00901697">
        <w:rPr>
          <w:rFonts w:ascii="Times New Roman" w:hAnsi="Times New Roman" w:cs="Times New Roman"/>
          <w:sz w:val="26"/>
          <w:szCs w:val="26"/>
        </w:rPr>
        <w:t xml:space="preserve"> не превышающий двух календарных дней с момента его получения и представить в уполномоченный орган согласованный дизайн-проект или мотивированные замечания.</w:t>
      </w:r>
    </w:p>
    <w:p w:rsidR="00C169BA" w:rsidRPr="00901697" w:rsidRDefault="00C169BA" w:rsidP="00C169BA">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 xml:space="preserve">В случае не урегулирования замечаний, уполномоченный орган направляет дизайн-проект с замечаниями представителя заинтересованных лиц </w:t>
      </w:r>
      <w:proofErr w:type="gramStart"/>
      <w:r w:rsidRPr="00901697">
        <w:rPr>
          <w:rFonts w:ascii="Times New Roman" w:hAnsi="Times New Roman" w:cs="Times New Roman"/>
          <w:sz w:val="26"/>
          <w:szCs w:val="26"/>
        </w:rPr>
        <w:t>общественной</w:t>
      </w:r>
      <w:proofErr w:type="gramEnd"/>
      <w:r w:rsidRPr="00901697">
        <w:rPr>
          <w:rFonts w:ascii="Times New Roman" w:hAnsi="Times New Roman" w:cs="Times New Roman"/>
          <w:sz w:val="26"/>
          <w:szCs w:val="26"/>
        </w:rPr>
        <w:t xml:space="preserve"> муниципальной комиссии для проведения обсуждения с участием представителя заинтересованных лиц и принятия решения по дизайн-проекту.</w:t>
      </w:r>
    </w:p>
    <w:p w:rsidR="00C169BA" w:rsidRPr="00901697" w:rsidRDefault="00C169BA" w:rsidP="00C169BA">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9. Дизайн - проект утверждается общественной муниципальной комиссией, решение об утверждении оформляется в виде протокола заседания комиссии.</w:t>
      </w:r>
    </w:p>
    <w:p w:rsidR="00C169BA" w:rsidRPr="00901697" w:rsidRDefault="00C169BA" w:rsidP="00C169BA">
      <w:pPr>
        <w:pStyle w:val="ConsPlusNormal"/>
        <w:ind w:firstLine="567"/>
        <w:jc w:val="both"/>
        <w:rPr>
          <w:rFonts w:ascii="Times New Roman" w:hAnsi="Times New Roman" w:cs="Times New Roman"/>
          <w:color w:val="000000"/>
          <w:sz w:val="26"/>
          <w:szCs w:val="26"/>
        </w:rPr>
      </w:pPr>
      <w:r w:rsidRPr="00901697">
        <w:rPr>
          <w:rFonts w:ascii="Times New Roman" w:hAnsi="Times New Roman" w:cs="Times New Roman"/>
          <w:sz w:val="26"/>
          <w:szCs w:val="26"/>
        </w:rPr>
        <w:t xml:space="preserve">10. На основании решения общественной муниципальной комиссии </w:t>
      </w:r>
      <w:r w:rsidRPr="00901697">
        <w:rPr>
          <w:rFonts w:ascii="Times New Roman" w:hAnsi="Times New Roman" w:cs="Times New Roman"/>
          <w:color w:val="000000"/>
          <w:sz w:val="26"/>
          <w:szCs w:val="26"/>
        </w:rPr>
        <w:t>дизайн-проект утверждается постановлением администрации МО «Шенкурский муниципальный район» в течение двух рабочих дней со дня принятия решения.</w:t>
      </w:r>
    </w:p>
    <w:p w:rsidR="00C169BA" w:rsidRPr="00901697" w:rsidRDefault="00C169BA" w:rsidP="00C169BA">
      <w:pPr>
        <w:jc w:val="right"/>
        <w:rPr>
          <w:sz w:val="26"/>
          <w:szCs w:val="26"/>
          <w:lang w:val="ru-RU"/>
        </w:rPr>
      </w:pPr>
    </w:p>
    <w:p w:rsidR="00C169BA" w:rsidRPr="00901697" w:rsidRDefault="00C169BA" w:rsidP="00C169BA">
      <w:pPr>
        <w:jc w:val="right"/>
        <w:rPr>
          <w:sz w:val="26"/>
          <w:szCs w:val="26"/>
          <w:lang w:val="ru-RU"/>
        </w:rPr>
      </w:pPr>
    </w:p>
    <w:p w:rsidR="00C169BA" w:rsidRPr="00901697" w:rsidRDefault="00C169BA" w:rsidP="00C169BA">
      <w:pPr>
        <w:jc w:val="right"/>
        <w:rPr>
          <w:sz w:val="26"/>
          <w:szCs w:val="26"/>
          <w:lang w:val="ru-RU"/>
        </w:rPr>
      </w:pPr>
    </w:p>
    <w:p w:rsidR="00C169BA" w:rsidRPr="00901697" w:rsidRDefault="00C169BA" w:rsidP="00C169BA">
      <w:pPr>
        <w:jc w:val="right"/>
        <w:rPr>
          <w:sz w:val="26"/>
          <w:szCs w:val="26"/>
          <w:lang w:val="ru-RU"/>
        </w:rPr>
      </w:pPr>
    </w:p>
    <w:p w:rsidR="00C169BA" w:rsidRPr="00901697" w:rsidRDefault="00C169BA" w:rsidP="00C169BA">
      <w:pPr>
        <w:jc w:val="right"/>
        <w:rPr>
          <w:sz w:val="26"/>
          <w:szCs w:val="26"/>
          <w:lang w:val="ru-RU"/>
        </w:rPr>
      </w:pPr>
    </w:p>
    <w:p w:rsidR="00C169BA" w:rsidRPr="00901697" w:rsidRDefault="00C169BA" w:rsidP="00C169BA">
      <w:pPr>
        <w:jc w:val="right"/>
        <w:rPr>
          <w:sz w:val="26"/>
          <w:szCs w:val="26"/>
          <w:lang w:val="ru-RU"/>
        </w:rPr>
      </w:pPr>
    </w:p>
    <w:p w:rsidR="00C169BA" w:rsidRPr="00901697" w:rsidRDefault="00C169BA" w:rsidP="00C169BA">
      <w:pPr>
        <w:jc w:val="right"/>
        <w:rPr>
          <w:sz w:val="26"/>
          <w:szCs w:val="26"/>
          <w:lang w:val="ru-RU"/>
        </w:rPr>
      </w:pPr>
    </w:p>
    <w:p w:rsidR="00C169BA" w:rsidRPr="00901697" w:rsidRDefault="00C169BA" w:rsidP="00C169BA">
      <w:pPr>
        <w:jc w:val="right"/>
        <w:rPr>
          <w:sz w:val="26"/>
          <w:szCs w:val="26"/>
          <w:lang w:val="ru-RU"/>
        </w:rPr>
      </w:pPr>
    </w:p>
    <w:p w:rsidR="00C169BA" w:rsidRPr="00901697" w:rsidRDefault="00C169BA" w:rsidP="00C169BA">
      <w:pPr>
        <w:jc w:val="right"/>
        <w:rPr>
          <w:sz w:val="26"/>
          <w:szCs w:val="26"/>
          <w:lang w:val="ru-RU"/>
        </w:rPr>
      </w:pPr>
    </w:p>
    <w:p w:rsidR="00C169BA" w:rsidRPr="00901697" w:rsidRDefault="00C169BA" w:rsidP="00C169BA">
      <w:pPr>
        <w:jc w:val="right"/>
        <w:rPr>
          <w:sz w:val="26"/>
          <w:szCs w:val="26"/>
          <w:lang w:val="ru-RU"/>
        </w:rPr>
      </w:pPr>
    </w:p>
    <w:p w:rsidR="00C169BA" w:rsidRPr="00901697" w:rsidRDefault="00C169BA" w:rsidP="00C169BA">
      <w:pPr>
        <w:jc w:val="right"/>
        <w:rPr>
          <w:sz w:val="26"/>
          <w:szCs w:val="26"/>
          <w:lang w:val="ru-RU"/>
        </w:rPr>
      </w:pPr>
    </w:p>
    <w:p w:rsidR="00C169BA" w:rsidRPr="00901697" w:rsidRDefault="00C169BA" w:rsidP="00C169BA">
      <w:pPr>
        <w:jc w:val="right"/>
        <w:rPr>
          <w:sz w:val="26"/>
          <w:szCs w:val="26"/>
          <w:lang w:val="ru-RU"/>
        </w:rPr>
      </w:pPr>
    </w:p>
    <w:p w:rsidR="00C169BA" w:rsidRPr="00901697" w:rsidRDefault="00C169BA" w:rsidP="00C169BA">
      <w:pPr>
        <w:jc w:val="right"/>
        <w:rPr>
          <w:sz w:val="26"/>
          <w:szCs w:val="26"/>
          <w:lang w:val="ru-RU"/>
        </w:rPr>
      </w:pPr>
    </w:p>
    <w:p w:rsidR="00C169BA" w:rsidRPr="00901697" w:rsidRDefault="00C169BA" w:rsidP="00C169BA">
      <w:pPr>
        <w:jc w:val="right"/>
        <w:rPr>
          <w:sz w:val="26"/>
          <w:szCs w:val="26"/>
          <w:lang w:val="ru-RU"/>
        </w:rPr>
      </w:pPr>
    </w:p>
    <w:p w:rsidR="00C169BA" w:rsidRPr="00901697" w:rsidRDefault="00C169BA" w:rsidP="00C169BA">
      <w:pPr>
        <w:jc w:val="right"/>
        <w:rPr>
          <w:sz w:val="26"/>
          <w:szCs w:val="26"/>
          <w:lang w:val="ru-RU"/>
        </w:rPr>
      </w:pPr>
    </w:p>
    <w:p w:rsidR="00C169BA" w:rsidRPr="00901697" w:rsidRDefault="00C169BA" w:rsidP="00C169BA">
      <w:pPr>
        <w:jc w:val="right"/>
        <w:rPr>
          <w:sz w:val="26"/>
          <w:szCs w:val="26"/>
          <w:lang w:val="ru-RU"/>
        </w:rPr>
      </w:pPr>
    </w:p>
    <w:p w:rsidR="00C169BA" w:rsidRPr="00901697" w:rsidRDefault="00C169BA" w:rsidP="00C169BA">
      <w:pPr>
        <w:jc w:val="right"/>
        <w:rPr>
          <w:sz w:val="26"/>
          <w:szCs w:val="26"/>
          <w:lang w:val="ru-RU"/>
        </w:rPr>
      </w:pPr>
    </w:p>
    <w:p w:rsidR="00C169BA" w:rsidRPr="00901697" w:rsidRDefault="00C169BA" w:rsidP="00C169BA">
      <w:pPr>
        <w:jc w:val="right"/>
        <w:rPr>
          <w:sz w:val="26"/>
          <w:szCs w:val="26"/>
          <w:lang w:val="ru-RU"/>
        </w:rPr>
      </w:pPr>
    </w:p>
    <w:p w:rsidR="00C169BA" w:rsidRPr="00AF2FA7" w:rsidRDefault="00C169BA" w:rsidP="00C169BA">
      <w:pPr>
        <w:jc w:val="right"/>
        <w:rPr>
          <w:lang w:val="ru-RU"/>
        </w:rPr>
      </w:pPr>
      <w:r w:rsidRPr="00AF2FA7">
        <w:rPr>
          <w:lang w:val="ru-RU"/>
        </w:rPr>
        <w:lastRenderedPageBreak/>
        <w:t>Приложение № 1</w:t>
      </w:r>
      <w:r>
        <w:rPr>
          <w:lang w:val="ru-RU"/>
        </w:rPr>
        <w:t>0</w:t>
      </w:r>
      <w:r w:rsidRPr="00AF2FA7">
        <w:rPr>
          <w:lang w:val="ru-RU"/>
        </w:rPr>
        <w:t xml:space="preserve"> </w:t>
      </w:r>
    </w:p>
    <w:p w:rsidR="00C169BA" w:rsidRPr="00AF2FA7" w:rsidRDefault="00C169BA" w:rsidP="00C169BA">
      <w:pPr>
        <w:pStyle w:val="Default"/>
        <w:ind w:left="-180"/>
        <w:jc w:val="right"/>
        <w:rPr>
          <w:sz w:val="20"/>
          <w:szCs w:val="20"/>
        </w:rPr>
      </w:pPr>
      <w:r w:rsidRPr="00AF2FA7">
        <w:rPr>
          <w:sz w:val="20"/>
          <w:szCs w:val="20"/>
        </w:rPr>
        <w:t>к муниципальной программе МО «Шенкурский муниципальный район»</w:t>
      </w:r>
    </w:p>
    <w:p w:rsidR="00C169BA" w:rsidRPr="00AF2FA7" w:rsidRDefault="00C169BA" w:rsidP="00C169BA">
      <w:pPr>
        <w:pStyle w:val="Default"/>
        <w:ind w:left="-180"/>
        <w:jc w:val="right"/>
        <w:rPr>
          <w:sz w:val="20"/>
          <w:szCs w:val="20"/>
        </w:rPr>
      </w:pPr>
      <w:r w:rsidRPr="00AF2FA7">
        <w:rPr>
          <w:sz w:val="20"/>
          <w:szCs w:val="20"/>
        </w:rPr>
        <w:t xml:space="preserve"> «Формирование современной городской среды</w:t>
      </w:r>
    </w:p>
    <w:p w:rsidR="00C169BA" w:rsidRPr="00AF2FA7" w:rsidRDefault="00C169BA" w:rsidP="00C169BA">
      <w:pPr>
        <w:pStyle w:val="2"/>
        <w:spacing w:after="0" w:line="240" w:lineRule="auto"/>
        <w:ind w:left="0"/>
        <w:jc w:val="right"/>
        <w:rPr>
          <w:color w:val="000000"/>
          <w:spacing w:val="-4"/>
          <w:sz w:val="20"/>
          <w:szCs w:val="20"/>
        </w:rPr>
      </w:pPr>
      <w:r w:rsidRPr="00AF2FA7">
        <w:rPr>
          <w:sz w:val="20"/>
          <w:szCs w:val="20"/>
        </w:rPr>
        <w:t>МО «Шенкурский муниципальный район» на 2018-202</w:t>
      </w:r>
      <w:r>
        <w:rPr>
          <w:sz w:val="20"/>
          <w:szCs w:val="20"/>
        </w:rPr>
        <w:t>4</w:t>
      </w:r>
      <w:r w:rsidRPr="00AF2FA7">
        <w:rPr>
          <w:sz w:val="20"/>
          <w:szCs w:val="20"/>
        </w:rPr>
        <w:t xml:space="preserve"> год</w:t>
      </w:r>
      <w:r>
        <w:rPr>
          <w:sz w:val="20"/>
          <w:szCs w:val="20"/>
        </w:rPr>
        <w:t>ы</w:t>
      </w:r>
      <w:r w:rsidRPr="00AF2FA7">
        <w:rPr>
          <w:sz w:val="20"/>
          <w:szCs w:val="20"/>
        </w:rPr>
        <w:t>»</w:t>
      </w:r>
    </w:p>
    <w:p w:rsidR="00C169BA" w:rsidRPr="00413E8F" w:rsidRDefault="00C169BA" w:rsidP="00C169BA">
      <w:pPr>
        <w:pStyle w:val="5"/>
        <w:shd w:val="clear" w:color="auto" w:fill="auto"/>
        <w:spacing w:before="0" w:after="0" w:line="240" w:lineRule="auto"/>
        <w:ind w:left="4200" w:right="20" w:firstLine="949"/>
        <w:jc w:val="right"/>
        <w:rPr>
          <w:sz w:val="24"/>
          <w:szCs w:val="24"/>
        </w:rPr>
      </w:pPr>
    </w:p>
    <w:p w:rsidR="00C169BA" w:rsidRPr="00413E8F" w:rsidRDefault="00C169BA" w:rsidP="00C169BA">
      <w:pPr>
        <w:pStyle w:val="5"/>
        <w:shd w:val="clear" w:color="auto" w:fill="auto"/>
        <w:spacing w:before="0" w:after="0" w:line="240" w:lineRule="auto"/>
        <w:ind w:left="4200" w:right="20" w:firstLine="949"/>
        <w:jc w:val="right"/>
        <w:rPr>
          <w:sz w:val="24"/>
          <w:szCs w:val="24"/>
        </w:rPr>
      </w:pPr>
    </w:p>
    <w:p w:rsidR="00C169BA" w:rsidRPr="00413E8F" w:rsidRDefault="00C169BA" w:rsidP="00C169BA">
      <w:pPr>
        <w:jc w:val="center"/>
        <w:rPr>
          <w:b/>
          <w:sz w:val="24"/>
          <w:szCs w:val="24"/>
          <w:lang w:val="ru-RU"/>
        </w:rPr>
      </w:pPr>
      <w:r w:rsidRPr="00413E8F">
        <w:rPr>
          <w:b/>
          <w:sz w:val="24"/>
          <w:szCs w:val="24"/>
          <w:lang w:val="ru-RU"/>
        </w:rPr>
        <w:t>Минимальный перечень работ по благоустройству дворовых территорий с приложением визуализированного перечня образцов элементов благоустройства, предлагаемых к размещению на дворовой территории</w:t>
      </w:r>
    </w:p>
    <w:p w:rsidR="00C169BA" w:rsidRPr="006E5A66" w:rsidRDefault="00C169BA" w:rsidP="00C169BA">
      <w:pPr>
        <w:jc w:val="center"/>
        <w:rPr>
          <w:sz w:val="24"/>
          <w:szCs w:val="24"/>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54"/>
        <w:gridCol w:w="23"/>
        <w:gridCol w:w="5387"/>
      </w:tblGrid>
      <w:tr w:rsidR="00C169BA" w:rsidTr="00C169BA">
        <w:trPr>
          <w:trHeight w:val="350"/>
        </w:trPr>
        <w:tc>
          <w:tcPr>
            <w:tcW w:w="9464" w:type="dxa"/>
            <w:gridSpan w:val="3"/>
            <w:shd w:val="clear" w:color="auto" w:fill="auto"/>
          </w:tcPr>
          <w:p w:rsidR="00C169BA" w:rsidRPr="00413E8F" w:rsidRDefault="00C169BA" w:rsidP="00C169BA">
            <w:pPr>
              <w:ind w:left="108"/>
              <w:jc w:val="center"/>
              <w:rPr>
                <w:b/>
                <w:sz w:val="24"/>
                <w:szCs w:val="24"/>
              </w:rPr>
            </w:pPr>
            <w:r w:rsidRPr="00413E8F">
              <w:rPr>
                <w:b/>
                <w:sz w:val="24"/>
                <w:szCs w:val="24"/>
              </w:rPr>
              <w:t>Виды работ</w:t>
            </w:r>
          </w:p>
        </w:tc>
      </w:tr>
      <w:tr w:rsidR="00C169BA" w:rsidTr="00C169BA">
        <w:trPr>
          <w:trHeight w:val="397"/>
        </w:trPr>
        <w:tc>
          <w:tcPr>
            <w:tcW w:w="9464" w:type="dxa"/>
            <w:gridSpan w:val="3"/>
            <w:shd w:val="clear" w:color="auto" w:fill="auto"/>
          </w:tcPr>
          <w:p w:rsidR="00C169BA" w:rsidRPr="0054373D" w:rsidRDefault="00C169BA" w:rsidP="00C169BA">
            <w:pPr>
              <w:pStyle w:val="a5"/>
              <w:widowControl w:val="0"/>
              <w:numPr>
                <w:ilvl w:val="0"/>
                <w:numId w:val="18"/>
              </w:numPr>
              <w:suppressAutoHyphens/>
              <w:autoSpaceDE w:val="0"/>
              <w:jc w:val="both"/>
              <w:rPr>
                <w:b/>
                <w:sz w:val="24"/>
                <w:szCs w:val="24"/>
              </w:rPr>
            </w:pPr>
            <w:r w:rsidRPr="0054373D">
              <w:rPr>
                <w:b/>
                <w:sz w:val="24"/>
                <w:szCs w:val="24"/>
              </w:rPr>
              <w:t>Ремонт дворовых проездов</w:t>
            </w:r>
            <w:r>
              <w:rPr>
                <w:b/>
                <w:sz w:val="24"/>
                <w:szCs w:val="24"/>
                <w:lang w:val="ru-RU"/>
              </w:rPr>
              <w:t xml:space="preserve">                                          </w:t>
            </w:r>
            <w:r>
              <w:rPr>
                <w:noProof/>
                <w:lang w:val="ru-RU"/>
              </w:rPr>
              <w:drawing>
                <wp:inline distT="0" distB="0" distL="0" distR="0">
                  <wp:extent cx="1685925" cy="1247775"/>
                  <wp:effectExtent l="19050" t="0" r="9525" b="0"/>
                  <wp:docPr id="1" name="Рисунок 10" descr="http://www.berniki.ru/upload/medialibrary/ee0/sdf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www.berniki.ru/upload/medialibrary/ee0/sdf_1.jpg"/>
                          <pic:cNvPicPr>
                            <a:picLocks noChangeAspect="1" noChangeArrowheads="1"/>
                          </pic:cNvPicPr>
                        </pic:nvPicPr>
                        <pic:blipFill>
                          <a:blip r:embed="rId21" cstate="print"/>
                          <a:srcRect/>
                          <a:stretch>
                            <a:fillRect/>
                          </a:stretch>
                        </pic:blipFill>
                        <pic:spPr bwMode="auto">
                          <a:xfrm>
                            <a:off x="0" y="0"/>
                            <a:ext cx="1685925" cy="1247775"/>
                          </a:xfrm>
                          <a:prstGeom prst="rect">
                            <a:avLst/>
                          </a:prstGeom>
                          <a:noFill/>
                          <a:ln w="9525">
                            <a:noFill/>
                            <a:miter lim="800000"/>
                            <a:headEnd/>
                            <a:tailEnd/>
                          </a:ln>
                        </pic:spPr>
                      </pic:pic>
                    </a:graphicData>
                  </a:graphic>
                </wp:inline>
              </w:drawing>
            </w:r>
          </w:p>
        </w:tc>
      </w:tr>
      <w:tr w:rsidR="00C169BA" w:rsidRPr="00671065" w:rsidTr="00C169BA">
        <w:trPr>
          <w:trHeight w:val="431"/>
        </w:trPr>
        <w:tc>
          <w:tcPr>
            <w:tcW w:w="9464" w:type="dxa"/>
            <w:gridSpan w:val="3"/>
            <w:shd w:val="clear" w:color="auto" w:fill="auto"/>
          </w:tcPr>
          <w:p w:rsidR="00C169BA" w:rsidRPr="0083120F" w:rsidRDefault="00C169BA" w:rsidP="00C169BA">
            <w:pPr>
              <w:pStyle w:val="a5"/>
              <w:widowControl w:val="0"/>
              <w:numPr>
                <w:ilvl w:val="0"/>
                <w:numId w:val="18"/>
              </w:numPr>
              <w:suppressAutoHyphens/>
              <w:autoSpaceDE w:val="0"/>
              <w:rPr>
                <w:b/>
                <w:sz w:val="24"/>
                <w:szCs w:val="24"/>
                <w:lang w:val="ru-RU"/>
              </w:rPr>
            </w:pPr>
            <w:r>
              <w:rPr>
                <w:b/>
                <w:sz w:val="24"/>
                <w:szCs w:val="24"/>
                <w:lang w:val="ru-RU"/>
              </w:rPr>
              <w:t>О</w:t>
            </w:r>
            <w:r w:rsidRPr="0083120F">
              <w:rPr>
                <w:b/>
                <w:sz w:val="24"/>
                <w:szCs w:val="24"/>
                <w:lang w:val="ru-RU"/>
              </w:rPr>
              <w:t xml:space="preserve">беспечение </w:t>
            </w:r>
            <w:r>
              <w:rPr>
                <w:b/>
                <w:sz w:val="24"/>
                <w:szCs w:val="24"/>
                <w:lang w:val="ru-RU"/>
              </w:rPr>
              <w:t xml:space="preserve">дополнительного </w:t>
            </w:r>
            <w:r w:rsidRPr="0083120F">
              <w:rPr>
                <w:b/>
                <w:sz w:val="24"/>
                <w:szCs w:val="24"/>
                <w:lang w:val="ru-RU"/>
              </w:rPr>
              <w:t>освещения дворовых территорий</w:t>
            </w:r>
          </w:p>
        </w:tc>
      </w:tr>
      <w:tr w:rsidR="00C169BA" w:rsidTr="00C169BA">
        <w:trPr>
          <w:trHeight w:val="431"/>
        </w:trPr>
        <w:tc>
          <w:tcPr>
            <w:tcW w:w="4077" w:type="dxa"/>
            <w:gridSpan w:val="2"/>
            <w:shd w:val="clear" w:color="auto" w:fill="auto"/>
          </w:tcPr>
          <w:p w:rsidR="00C169BA" w:rsidRDefault="00C169BA" w:rsidP="00C169BA">
            <w:pPr>
              <w:pStyle w:val="a5"/>
              <w:widowControl w:val="0"/>
              <w:suppressAutoHyphens/>
              <w:autoSpaceDE w:val="0"/>
              <w:ind w:left="468"/>
              <w:rPr>
                <w:b/>
                <w:sz w:val="24"/>
                <w:szCs w:val="24"/>
                <w:lang w:val="ru-RU"/>
              </w:rPr>
            </w:pPr>
            <w:r>
              <w:rPr>
                <w:noProof/>
                <w:sz w:val="28"/>
                <w:szCs w:val="28"/>
                <w:lang w:val="ru-RU"/>
              </w:rPr>
              <w:drawing>
                <wp:inline distT="0" distB="0" distL="0" distR="0">
                  <wp:extent cx="1762125" cy="1076325"/>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2" cstate="print"/>
                          <a:srcRect/>
                          <a:stretch>
                            <a:fillRect/>
                          </a:stretch>
                        </pic:blipFill>
                        <pic:spPr bwMode="auto">
                          <a:xfrm>
                            <a:off x="0" y="0"/>
                            <a:ext cx="1762125" cy="1076325"/>
                          </a:xfrm>
                          <a:prstGeom prst="rect">
                            <a:avLst/>
                          </a:prstGeom>
                          <a:noFill/>
                          <a:ln w="9525">
                            <a:noFill/>
                            <a:miter lim="800000"/>
                            <a:headEnd/>
                            <a:tailEnd/>
                          </a:ln>
                        </pic:spPr>
                      </pic:pic>
                    </a:graphicData>
                  </a:graphic>
                </wp:inline>
              </w:drawing>
            </w:r>
          </w:p>
        </w:tc>
        <w:tc>
          <w:tcPr>
            <w:tcW w:w="5387" w:type="dxa"/>
            <w:shd w:val="clear" w:color="auto" w:fill="auto"/>
          </w:tcPr>
          <w:p w:rsidR="00C169BA" w:rsidRPr="00D910EE" w:rsidRDefault="00C169BA" w:rsidP="00C169BA">
            <w:pPr>
              <w:pStyle w:val="a5"/>
              <w:widowControl w:val="0"/>
              <w:suppressAutoHyphens/>
              <w:autoSpaceDE w:val="0"/>
              <w:ind w:left="468"/>
              <w:rPr>
                <w:sz w:val="24"/>
                <w:szCs w:val="24"/>
                <w:lang w:val="ru-RU"/>
              </w:rPr>
            </w:pPr>
            <w:r w:rsidRPr="00D910EE">
              <w:rPr>
                <w:bCs/>
                <w:sz w:val="24"/>
                <w:szCs w:val="24"/>
                <w:lang w:val="ru-RU"/>
              </w:rPr>
              <w:t xml:space="preserve">Размер 690х335х310 мм. </w:t>
            </w:r>
          </w:p>
          <w:p w:rsidR="00C169BA" w:rsidRPr="00D910EE" w:rsidRDefault="00C169BA" w:rsidP="00C169BA">
            <w:pPr>
              <w:pStyle w:val="a5"/>
              <w:widowControl w:val="0"/>
              <w:suppressAutoHyphens/>
              <w:autoSpaceDE w:val="0"/>
              <w:ind w:left="468"/>
              <w:rPr>
                <w:sz w:val="24"/>
                <w:szCs w:val="24"/>
                <w:lang w:val="ru-RU"/>
              </w:rPr>
            </w:pPr>
            <w:r w:rsidRPr="00D910EE">
              <w:rPr>
                <w:bCs/>
                <w:sz w:val="24"/>
                <w:szCs w:val="24"/>
                <w:lang w:val="ru-RU"/>
              </w:rPr>
              <w:t xml:space="preserve"> Мощность 100 Вт.</w:t>
            </w:r>
          </w:p>
          <w:p w:rsidR="00C169BA" w:rsidRPr="00D910EE" w:rsidRDefault="00C169BA" w:rsidP="00C169BA">
            <w:pPr>
              <w:pStyle w:val="a5"/>
              <w:widowControl w:val="0"/>
              <w:suppressAutoHyphens/>
              <w:autoSpaceDE w:val="0"/>
              <w:ind w:left="468"/>
              <w:rPr>
                <w:sz w:val="24"/>
                <w:szCs w:val="24"/>
                <w:lang w:val="ru-RU"/>
              </w:rPr>
            </w:pPr>
            <w:r w:rsidRPr="00D910EE">
              <w:rPr>
                <w:bCs/>
                <w:sz w:val="24"/>
                <w:szCs w:val="24"/>
                <w:lang w:val="ru-RU"/>
              </w:rPr>
              <w:t xml:space="preserve"> Пластиковый корпус, </w:t>
            </w:r>
          </w:p>
          <w:p w:rsidR="00C169BA" w:rsidRPr="00D910EE" w:rsidRDefault="00C169BA" w:rsidP="00C169BA">
            <w:pPr>
              <w:pStyle w:val="a5"/>
              <w:widowControl w:val="0"/>
              <w:suppressAutoHyphens/>
              <w:autoSpaceDE w:val="0"/>
              <w:ind w:left="468"/>
              <w:rPr>
                <w:sz w:val="24"/>
                <w:szCs w:val="24"/>
                <w:lang w:val="ru-RU"/>
              </w:rPr>
            </w:pPr>
            <w:r w:rsidRPr="00D910EE">
              <w:rPr>
                <w:bCs/>
                <w:sz w:val="24"/>
                <w:szCs w:val="24"/>
                <w:lang w:val="ru-RU"/>
              </w:rPr>
              <w:t xml:space="preserve">защитное стекло </w:t>
            </w:r>
          </w:p>
          <w:p w:rsidR="00C169BA" w:rsidRDefault="00C169BA" w:rsidP="00C169BA">
            <w:pPr>
              <w:pStyle w:val="a5"/>
              <w:widowControl w:val="0"/>
              <w:suppressAutoHyphens/>
              <w:autoSpaceDE w:val="0"/>
              <w:ind w:left="468"/>
              <w:rPr>
                <w:b/>
                <w:sz w:val="24"/>
                <w:szCs w:val="24"/>
                <w:lang w:val="ru-RU"/>
              </w:rPr>
            </w:pPr>
          </w:p>
        </w:tc>
      </w:tr>
      <w:tr w:rsidR="00C169BA" w:rsidTr="00C169BA">
        <w:tblPrEx>
          <w:tblLook w:val="04A0"/>
        </w:tblPrEx>
        <w:trPr>
          <w:trHeight w:val="424"/>
        </w:trPr>
        <w:tc>
          <w:tcPr>
            <w:tcW w:w="9464" w:type="dxa"/>
            <w:gridSpan w:val="3"/>
            <w:shd w:val="clear" w:color="auto" w:fill="auto"/>
          </w:tcPr>
          <w:p w:rsidR="00C169BA" w:rsidRPr="0054373D" w:rsidRDefault="00C169BA" w:rsidP="00C169BA">
            <w:pPr>
              <w:pStyle w:val="a5"/>
              <w:widowControl w:val="0"/>
              <w:numPr>
                <w:ilvl w:val="0"/>
                <w:numId w:val="18"/>
              </w:numPr>
              <w:suppressAutoHyphens/>
              <w:autoSpaceDE w:val="0"/>
              <w:jc w:val="both"/>
              <w:rPr>
                <w:b/>
                <w:sz w:val="24"/>
                <w:szCs w:val="24"/>
              </w:rPr>
            </w:pPr>
            <w:r w:rsidRPr="0054373D">
              <w:rPr>
                <w:b/>
                <w:sz w:val="24"/>
                <w:szCs w:val="24"/>
              </w:rPr>
              <w:t xml:space="preserve">Установка скамеек </w:t>
            </w:r>
          </w:p>
        </w:tc>
      </w:tr>
      <w:tr w:rsidR="00C169BA" w:rsidTr="00C169BA">
        <w:tblPrEx>
          <w:tblLook w:val="04A0"/>
        </w:tblPrEx>
        <w:trPr>
          <w:trHeight w:val="2670"/>
        </w:trPr>
        <w:tc>
          <w:tcPr>
            <w:tcW w:w="4054" w:type="dxa"/>
            <w:shd w:val="clear" w:color="auto" w:fill="auto"/>
          </w:tcPr>
          <w:p w:rsidR="00C169BA" w:rsidRDefault="00C169BA" w:rsidP="00C169BA">
            <w:r>
              <w:rPr>
                <w:noProof/>
                <w:lang w:val="ru-RU"/>
              </w:rPr>
              <w:drawing>
                <wp:inline distT="0" distB="0" distL="0" distR="0">
                  <wp:extent cx="2057400" cy="1657350"/>
                  <wp:effectExtent l="19050" t="0" r="0" b="0"/>
                  <wp:docPr id="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23" cstate="print"/>
                          <a:srcRect/>
                          <a:stretch>
                            <a:fillRect/>
                          </a:stretch>
                        </pic:blipFill>
                        <pic:spPr bwMode="auto">
                          <a:xfrm>
                            <a:off x="0" y="0"/>
                            <a:ext cx="2057400" cy="1657350"/>
                          </a:xfrm>
                          <a:prstGeom prst="rect">
                            <a:avLst/>
                          </a:prstGeom>
                          <a:noFill/>
                          <a:ln w="9525">
                            <a:noFill/>
                            <a:miter lim="800000"/>
                            <a:headEnd/>
                            <a:tailEnd/>
                          </a:ln>
                        </pic:spPr>
                      </pic:pic>
                    </a:graphicData>
                  </a:graphic>
                </wp:inline>
              </w:drawing>
            </w:r>
          </w:p>
        </w:tc>
        <w:tc>
          <w:tcPr>
            <w:tcW w:w="5410" w:type="dxa"/>
            <w:gridSpan w:val="2"/>
            <w:shd w:val="clear" w:color="auto" w:fill="auto"/>
          </w:tcPr>
          <w:p w:rsidR="00C169BA" w:rsidRPr="0054373D" w:rsidRDefault="00C169BA" w:rsidP="00C169BA">
            <w:pPr>
              <w:shd w:val="clear" w:color="auto" w:fill="FFFFFF"/>
              <w:spacing w:before="100" w:beforeAutospacing="1" w:after="75"/>
              <w:ind w:left="720"/>
              <w:jc w:val="center"/>
              <w:rPr>
                <w:b/>
                <w:color w:val="000000"/>
                <w:sz w:val="22"/>
                <w:szCs w:val="22"/>
              </w:rPr>
            </w:pPr>
            <w:r w:rsidRPr="0054373D">
              <w:rPr>
                <w:b/>
                <w:color w:val="000000"/>
                <w:sz w:val="22"/>
                <w:szCs w:val="22"/>
              </w:rPr>
              <w:t>Скамья без спинки</w:t>
            </w:r>
          </w:p>
          <w:p w:rsidR="00C169BA" w:rsidRPr="0054373D" w:rsidRDefault="00C169BA" w:rsidP="00C169BA">
            <w:pPr>
              <w:shd w:val="clear" w:color="auto" w:fill="FFFFFF"/>
              <w:spacing w:before="100" w:beforeAutospacing="1" w:after="75"/>
              <w:ind w:left="720"/>
              <w:rPr>
                <w:color w:val="000000"/>
                <w:sz w:val="22"/>
                <w:szCs w:val="22"/>
              </w:rPr>
            </w:pPr>
            <w:r w:rsidRPr="0054373D">
              <w:rPr>
                <w:b/>
                <w:bCs/>
                <w:color w:val="000000"/>
                <w:sz w:val="22"/>
                <w:szCs w:val="22"/>
              </w:rPr>
              <w:t xml:space="preserve"> </w:t>
            </w:r>
          </w:p>
          <w:tbl>
            <w:tblPr>
              <w:tblW w:w="4982" w:type="dxa"/>
              <w:tblInd w:w="341" w:type="dxa"/>
              <w:tblLayout w:type="fixed"/>
              <w:tblCellMar>
                <w:top w:w="15" w:type="dxa"/>
                <w:left w:w="15" w:type="dxa"/>
                <w:bottom w:w="15" w:type="dxa"/>
                <w:right w:w="15" w:type="dxa"/>
              </w:tblCellMar>
              <w:tblLook w:val="04A0"/>
            </w:tblPr>
            <w:tblGrid>
              <w:gridCol w:w="1842"/>
              <w:gridCol w:w="3140"/>
            </w:tblGrid>
            <w:tr w:rsidR="00C169BA" w:rsidRPr="00707FDC" w:rsidTr="00C169BA">
              <w:tc>
                <w:tcPr>
                  <w:tcW w:w="1842" w:type="dxa"/>
                  <w:shd w:val="clear" w:color="auto" w:fill="auto"/>
                  <w:tcMar>
                    <w:top w:w="0" w:type="dxa"/>
                    <w:left w:w="0" w:type="dxa"/>
                    <w:bottom w:w="0" w:type="dxa"/>
                    <w:right w:w="0" w:type="dxa"/>
                  </w:tcMar>
                  <w:hideMark/>
                </w:tcPr>
                <w:p w:rsidR="00C169BA" w:rsidRPr="0054373D" w:rsidRDefault="00C169BA" w:rsidP="00C169BA">
                  <w:pPr>
                    <w:ind w:left="-379" w:right="-142" w:firstLine="379"/>
                    <w:jc w:val="center"/>
                    <w:rPr>
                      <w:color w:val="000000"/>
                      <w:sz w:val="22"/>
                      <w:szCs w:val="22"/>
                    </w:rPr>
                  </w:pPr>
                  <w:r w:rsidRPr="0054373D">
                    <w:rPr>
                      <w:bCs/>
                      <w:color w:val="000000"/>
                      <w:sz w:val="22"/>
                      <w:szCs w:val="22"/>
                    </w:rPr>
                    <w:t>Характеристики:</w:t>
                  </w:r>
                </w:p>
              </w:tc>
              <w:tc>
                <w:tcPr>
                  <w:tcW w:w="3140" w:type="dxa"/>
                  <w:shd w:val="clear" w:color="auto" w:fill="auto"/>
                  <w:tcMar>
                    <w:top w:w="0" w:type="dxa"/>
                    <w:left w:w="75" w:type="dxa"/>
                    <w:bottom w:w="0" w:type="dxa"/>
                    <w:right w:w="0" w:type="dxa"/>
                  </w:tcMar>
                  <w:vAlign w:val="center"/>
                  <w:hideMark/>
                </w:tcPr>
                <w:p w:rsidR="00C169BA" w:rsidRPr="00B27485" w:rsidRDefault="00C169BA" w:rsidP="00C169BA">
                  <w:pPr>
                    <w:spacing w:after="150"/>
                    <w:rPr>
                      <w:color w:val="000000"/>
                      <w:sz w:val="22"/>
                      <w:szCs w:val="22"/>
                      <w:lang w:val="ru-RU"/>
                    </w:rPr>
                  </w:pPr>
                  <w:r w:rsidRPr="00B27485">
                    <w:rPr>
                      <w:color w:val="000000"/>
                      <w:sz w:val="22"/>
                      <w:szCs w:val="22"/>
                      <w:lang w:val="ru-RU"/>
                    </w:rPr>
                    <w:t xml:space="preserve"> Длина скамейки - 1,5 м;</w:t>
                  </w:r>
                </w:p>
                <w:p w:rsidR="00C169BA" w:rsidRPr="00B27485" w:rsidRDefault="00C169BA" w:rsidP="00C169BA">
                  <w:pPr>
                    <w:spacing w:after="150"/>
                    <w:rPr>
                      <w:color w:val="000000"/>
                      <w:sz w:val="22"/>
                      <w:szCs w:val="22"/>
                      <w:lang w:val="ru-RU"/>
                    </w:rPr>
                  </w:pPr>
                  <w:r w:rsidRPr="00B27485">
                    <w:rPr>
                      <w:color w:val="000000"/>
                      <w:sz w:val="22"/>
                      <w:szCs w:val="22"/>
                      <w:lang w:val="ru-RU"/>
                    </w:rPr>
                    <w:t xml:space="preserve"> Ширина – 380 мм;</w:t>
                  </w:r>
                </w:p>
                <w:p w:rsidR="00C169BA" w:rsidRPr="0054373D" w:rsidRDefault="00C169BA" w:rsidP="00C169BA">
                  <w:pPr>
                    <w:spacing w:after="150"/>
                    <w:rPr>
                      <w:color w:val="000000"/>
                      <w:sz w:val="22"/>
                      <w:szCs w:val="22"/>
                    </w:rPr>
                  </w:pPr>
                  <w:r w:rsidRPr="00B27485">
                    <w:rPr>
                      <w:color w:val="000000"/>
                      <w:sz w:val="22"/>
                      <w:szCs w:val="22"/>
                      <w:lang w:val="ru-RU"/>
                    </w:rPr>
                    <w:t xml:space="preserve">  </w:t>
                  </w:r>
                  <w:r w:rsidRPr="0054373D">
                    <w:rPr>
                      <w:color w:val="000000"/>
                      <w:sz w:val="22"/>
                      <w:szCs w:val="22"/>
                    </w:rPr>
                    <w:t>Высота - 680 мм.</w:t>
                  </w:r>
                </w:p>
              </w:tc>
            </w:tr>
          </w:tbl>
          <w:p w:rsidR="00C169BA" w:rsidRPr="0054373D" w:rsidRDefault="00C169BA" w:rsidP="00C169BA">
            <w:pPr>
              <w:rPr>
                <w:color w:val="000000"/>
                <w:sz w:val="22"/>
                <w:szCs w:val="22"/>
              </w:rPr>
            </w:pPr>
          </w:p>
        </w:tc>
      </w:tr>
      <w:tr w:rsidR="00C169BA" w:rsidTr="00C169BA">
        <w:tblPrEx>
          <w:tblLook w:val="04A0"/>
        </w:tblPrEx>
        <w:trPr>
          <w:trHeight w:val="2612"/>
        </w:trPr>
        <w:tc>
          <w:tcPr>
            <w:tcW w:w="4054" w:type="dxa"/>
            <w:shd w:val="clear" w:color="auto" w:fill="auto"/>
          </w:tcPr>
          <w:p w:rsidR="00C169BA" w:rsidRDefault="00C169BA" w:rsidP="00C169BA">
            <w:r>
              <w:rPr>
                <w:noProof/>
                <w:lang w:val="ru-RU"/>
              </w:rPr>
              <w:drawing>
                <wp:inline distT="0" distB="0" distL="0" distR="0">
                  <wp:extent cx="2124075" cy="1647825"/>
                  <wp:effectExtent l="19050" t="0" r="9525" b="0"/>
                  <wp:docPr id="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4" cstate="print"/>
                          <a:srcRect/>
                          <a:stretch>
                            <a:fillRect/>
                          </a:stretch>
                        </pic:blipFill>
                        <pic:spPr bwMode="auto">
                          <a:xfrm>
                            <a:off x="0" y="0"/>
                            <a:ext cx="2124075" cy="1647825"/>
                          </a:xfrm>
                          <a:prstGeom prst="rect">
                            <a:avLst/>
                          </a:prstGeom>
                          <a:noFill/>
                          <a:ln w="9525">
                            <a:noFill/>
                            <a:miter lim="800000"/>
                            <a:headEnd/>
                            <a:tailEnd/>
                          </a:ln>
                        </pic:spPr>
                      </pic:pic>
                    </a:graphicData>
                  </a:graphic>
                </wp:inline>
              </w:drawing>
            </w:r>
          </w:p>
        </w:tc>
        <w:tc>
          <w:tcPr>
            <w:tcW w:w="5410" w:type="dxa"/>
            <w:gridSpan w:val="2"/>
            <w:shd w:val="clear" w:color="auto" w:fill="auto"/>
          </w:tcPr>
          <w:p w:rsidR="00C169BA" w:rsidRPr="0054373D" w:rsidRDefault="00C169BA" w:rsidP="00C169BA">
            <w:pPr>
              <w:jc w:val="center"/>
              <w:rPr>
                <w:b/>
                <w:color w:val="000000"/>
                <w:sz w:val="22"/>
                <w:szCs w:val="22"/>
              </w:rPr>
            </w:pPr>
            <w:r w:rsidRPr="0054373D">
              <w:rPr>
                <w:b/>
                <w:color w:val="000000"/>
                <w:sz w:val="22"/>
                <w:szCs w:val="22"/>
              </w:rPr>
              <w:t>Скамья без спинки</w:t>
            </w:r>
          </w:p>
          <w:p w:rsidR="00C169BA" w:rsidRPr="0054373D" w:rsidRDefault="00C169BA" w:rsidP="00C169BA">
            <w:pPr>
              <w:shd w:val="clear" w:color="auto" w:fill="FFFFFF"/>
              <w:spacing w:before="100" w:beforeAutospacing="1" w:after="75"/>
              <w:ind w:left="720"/>
              <w:rPr>
                <w:color w:val="000000"/>
                <w:sz w:val="22"/>
                <w:szCs w:val="22"/>
              </w:rPr>
            </w:pPr>
          </w:p>
          <w:tbl>
            <w:tblPr>
              <w:tblW w:w="4841" w:type="dxa"/>
              <w:tblInd w:w="482" w:type="dxa"/>
              <w:tblLayout w:type="fixed"/>
              <w:tblCellMar>
                <w:top w:w="15" w:type="dxa"/>
                <w:left w:w="15" w:type="dxa"/>
                <w:bottom w:w="15" w:type="dxa"/>
                <w:right w:w="15" w:type="dxa"/>
              </w:tblCellMar>
              <w:tblLook w:val="04A0"/>
            </w:tblPr>
            <w:tblGrid>
              <w:gridCol w:w="1843"/>
              <w:gridCol w:w="2998"/>
            </w:tblGrid>
            <w:tr w:rsidR="00C169BA" w:rsidRPr="00AA5CE2" w:rsidTr="00C169BA">
              <w:tc>
                <w:tcPr>
                  <w:tcW w:w="1843" w:type="dxa"/>
                  <w:shd w:val="clear" w:color="auto" w:fill="auto"/>
                  <w:tcMar>
                    <w:top w:w="0" w:type="dxa"/>
                    <w:left w:w="0" w:type="dxa"/>
                    <w:bottom w:w="0" w:type="dxa"/>
                    <w:right w:w="0" w:type="dxa"/>
                  </w:tcMar>
                  <w:hideMark/>
                </w:tcPr>
                <w:p w:rsidR="00C169BA" w:rsidRPr="0054373D" w:rsidRDefault="00C169BA" w:rsidP="00C169BA">
                  <w:pPr>
                    <w:jc w:val="center"/>
                    <w:rPr>
                      <w:color w:val="000000"/>
                      <w:sz w:val="22"/>
                      <w:szCs w:val="22"/>
                    </w:rPr>
                  </w:pPr>
                  <w:r w:rsidRPr="0054373D">
                    <w:rPr>
                      <w:bCs/>
                      <w:color w:val="000000"/>
                      <w:sz w:val="22"/>
                      <w:szCs w:val="22"/>
                    </w:rPr>
                    <w:t>Характеристики:</w:t>
                  </w:r>
                </w:p>
              </w:tc>
              <w:tc>
                <w:tcPr>
                  <w:tcW w:w="2998" w:type="dxa"/>
                  <w:shd w:val="clear" w:color="auto" w:fill="auto"/>
                  <w:tcMar>
                    <w:top w:w="0" w:type="dxa"/>
                    <w:left w:w="75" w:type="dxa"/>
                    <w:bottom w:w="0" w:type="dxa"/>
                    <w:right w:w="0" w:type="dxa"/>
                  </w:tcMar>
                  <w:vAlign w:val="center"/>
                  <w:hideMark/>
                </w:tcPr>
                <w:p w:rsidR="00C169BA" w:rsidRPr="00B27485" w:rsidRDefault="00C169BA" w:rsidP="00C169BA">
                  <w:pPr>
                    <w:spacing w:after="150"/>
                    <w:ind w:left="350" w:hanging="350"/>
                    <w:rPr>
                      <w:color w:val="000000"/>
                      <w:sz w:val="22"/>
                      <w:szCs w:val="22"/>
                      <w:lang w:val="ru-RU"/>
                    </w:rPr>
                  </w:pPr>
                  <w:r w:rsidRPr="00B27485">
                    <w:rPr>
                      <w:color w:val="000000"/>
                      <w:sz w:val="22"/>
                      <w:szCs w:val="22"/>
                      <w:lang w:val="ru-RU"/>
                    </w:rPr>
                    <w:t>Длина скамейки - 2,0 м;</w:t>
                  </w:r>
                </w:p>
                <w:p w:rsidR="00C169BA" w:rsidRPr="00B27485" w:rsidRDefault="00C169BA" w:rsidP="00C169BA">
                  <w:pPr>
                    <w:spacing w:after="150"/>
                    <w:ind w:left="513" w:hanging="513"/>
                    <w:rPr>
                      <w:color w:val="000000"/>
                      <w:sz w:val="22"/>
                      <w:szCs w:val="22"/>
                      <w:lang w:val="ru-RU"/>
                    </w:rPr>
                  </w:pPr>
                  <w:r w:rsidRPr="00B27485">
                    <w:rPr>
                      <w:color w:val="000000"/>
                      <w:sz w:val="22"/>
                      <w:szCs w:val="22"/>
                      <w:lang w:val="ru-RU"/>
                    </w:rPr>
                    <w:t>Ширина - 385 мм;</w:t>
                  </w:r>
                </w:p>
                <w:p w:rsidR="00C169BA" w:rsidRPr="0054373D" w:rsidRDefault="00C169BA" w:rsidP="00C169BA">
                  <w:pPr>
                    <w:spacing w:after="150"/>
                    <w:ind w:left="513" w:hanging="513"/>
                    <w:rPr>
                      <w:color w:val="000000"/>
                      <w:sz w:val="22"/>
                      <w:szCs w:val="22"/>
                    </w:rPr>
                  </w:pPr>
                  <w:r w:rsidRPr="0054373D">
                    <w:rPr>
                      <w:color w:val="000000"/>
                      <w:sz w:val="22"/>
                      <w:szCs w:val="22"/>
                    </w:rPr>
                    <w:t xml:space="preserve">Высота - </w:t>
                  </w:r>
                  <w:proofErr w:type="gramStart"/>
                  <w:r w:rsidRPr="0054373D">
                    <w:rPr>
                      <w:color w:val="000000"/>
                      <w:sz w:val="22"/>
                      <w:szCs w:val="22"/>
                    </w:rPr>
                    <w:t>660  мм</w:t>
                  </w:r>
                  <w:proofErr w:type="gramEnd"/>
                  <w:r w:rsidRPr="0054373D">
                    <w:rPr>
                      <w:color w:val="000000"/>
                      <w:sz w:val="22"/>
                      <w:szCs w:val="22"/>
                    </w:rPr>
                    <w:t>.</w:t>
                  </w:r>
                </w:p>
              </w:tc>
            </w:tr>
            <w:tr w:rsidR="00C169BA" w:rsidRPr="00AA5CE2" w:rsidTr="00C169BA">
              <w:tc>
                <w:tcPr>
                  <w:tcW w:w="1843" w:type="dxa"/>
                  <w:shd w:val="clear" w:color="auto" w:fill="auto"/>
                  <w:tcMar>
                    <w:top w:w="0" w:type="dxa"/>
                    <w:left w:w="0" w:type="dxa"/>
                    <w:bottom w:w="0" w:type="dxa"/>
                    <w:right w:w="0" w:type="dxa"/>
                  </w:tcMar>
                </w:tcPr>
                <w:p w:rsidR="00C169BA" w:rsidRPr="0054373D" w:rsidRDefault="00C169BA" w:rsidP="00C169BA">
                  <w:pPr>
                    <w:jc w:val="center"/>
                    <w:rPr>
                      <w:b/>
                      <w:bCs/>
                      <w:color w:val="000000"/>
                      <w:sz w:val="24"/>
                      <w:szCs w:val="24"/>
                    </w:rPr>
                  </w:pPr>
                </w:p>
              </w:tc>
              <w:tc>
                <w:tcPr>
                  <w:tcW w:w="2998" w:type="dxa"/>
                  <w:shd w:val="clear" w:color="auto" w:fill="auto"/>
                  <w:tcMar>
                    <w:top w:w="0" w:type="dxa"/>
                    <w:left w:w="75" w:type="dxa"/>
                    <w:bottom w:w="0" w:type="dxa"/>
                    <w:right w:w="0" w:type="dxa"/>
                  </w:tcMar>
                  <w:vAlign w:val="center"/>
                </w:tcPr>
                <w:p w:rsidR="00C169BA" w:rsidRPr="0054373D" w:rsidRDefault="00C169BA" w:rsidP="00C169BA">
                  <w:pPr>
                    <w:spacing w:after="150"/>
                    <w:jc w:val="center"/>
                    <w:rPr>
                      <w:color w:val="000000"/>
                      <w:sz w:val="24"/>
                      <w:szCs w:val="24"/>
                    </w:rPr>
                  </w:pPr>
                </w:p>
              </w:tc>
            </w:tr>
          </w:tbl>
          <w:p w:rsidR="00C169BA" w:rsidRPr="0054373D" w:rsidRDefault="00C169BA" w:rsidP="00C169BA">
            <w:pPr>
              <w:rPr>
                <w:color w:val="000000"/>
                <w:sz w:val="24"/>
                <w:szCs w:val="24"/>
              </w:rPr>
            </w:pPr>
          </w:p>
        </w:tc>
      </w:tr>
      <w:tr w:rsidR="00C169BA" w:rsidTr="00C169BA">
        <w:tblPrEx>
          <w:tblLook w:val="04A0"/>
        </w:tblPrEx>
        <w:trPr>
          <w:trHeight w:val="2683"/>
        </w:trPr>
        <w:tc>
          <w:tcPr>
            <w:tcW w:w="4054" w:type="dxa"/>
            <w:shd w:val="clear" w:color="auto" w:fill="auto"/>
          </w:tcPr>
          <w:p w:rsidR="00C169BA" w:rsidRPr="00421FF3" w:rsidRDefault="00C169BA" w:rsidP="00C169BA">
            <w:pPr>
              <w:rPr>
                <w:i/>
              </w:rPr>
            </w:pPr>
            <w:r w:rsidRPr="00421FF3">
              <w:rPr>
                <w:i/>
                <w:noProof/>
              </w:rPr>
              <w:lastRenderedPageBreak/>
              <w:t xml:space="preserve">      </w:t>
            </w:r>
            <w:r>
              <w:rPr>
                <w:i/>
                <w:noProof/>
                <w:lang w:val="ru-RU"/>
              </w:rPr>
              <w:drawing>
                <wp:inline distT="0" distB="0" distL="0" distR="0">
                  <wp:extent cx="1905000" cy="1666875"/>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5" cstate="print"/>
                          <a:srcRect/>
                          <a:stretch>
                            <a:fillRect/>
                          </a:stretch>
                        </pic:blipFill>
                        <pic:spPr bwMode="auto">
                          <a:xfrm>
                            <a:off x="0" y="0"/>
                            <a:ext cx="1905000" cy="1666875"/>
                          </a:xfrm>
                          <a:prstGeom prst="rect">
                            <a:avLst/>
                          </a:prstGeom>
                          <a:noFill/>
                          <a:ln w="9525">
                            <a:noFill/>
                            <a:miter lim="800000"/>
                            <a:headEnd/>
                            <a:tailEnd/>
                          </a:ln>
                        </pic:spPr>
                      </pic:pic>
                    </a:graphicData>
                  </a:graphic>
                </wp:inline>
              </w:drawing>
            </w:r>
          </w:p>
        </w:tc>
        <w:tc>
          <w:tcPr>
            <w:tcW w:w="5410" w:type="dxa"/>
            <w:gridSpan w:val="2"/>
            <w:shd w:val="clear" w:color="auto" w:fill="auto"/>
          </w:tcPr>
          <w:p w:rsidR="00C169BA" w:rsidRPr="0054373D" w:rsidRDefault="00C169BA" w:rsidP="00C169BA">
            <w:pPr>
              <w:jc w:val="center"/>
              <w:rPr>
                <w:b/>
                <w:color w:val="000000"/>
                <w:sz w:val="22"/>
                <w:szCs w:val="22"/>
              </w:rPr>
            </w:pPr>
            <w:r w:rsidRPr="0054373D">
              <w:rPr>
                <w:b/>
                <w:color w:val="000000"/>
                <w:sz w:val="22"/>
                <w:szCs w:val="22"/>
              </w:rPr>
              <w:t xml:space="preserve">Скамья со спинкой </w:t>
            </w:r>
          </w:p>
          <w:p w:rsidR="00C169BA" w:rsidRPr="0054373D" w:rsidRDefault="00C169BA" w:rsidP="00C169BA">
            <w:pPr>
              <w:shd w:val="clear" w:color="auto" w:fill="FFFFFF"/>
              <w:spacing w:before="100" w:beforeAutospacing="1" w:after="75"/>
              <w:ind w:left="720"/>
              <w:rPr>
                <w:color w:val="000000"/>
                <w:sz w:val="22"/>
                <w:szCs w:val="22"/>
              </w:rPr>
            </w:pPr>
          </w:p>
          <w:tbl>
            <w:tblPr>
              <w:tblW w:w="4820" w:type="dxa"/>
              <w:tblInd w:w="482" w:type="dxa"/>
              <w:tblLayout w:type="fixed"/>
              <w:tblCellMar>
                <w:top w:w="15" w:type="dxa"/>
                <w:left w:w="15" w:type="dxa"/>
                <w:bottom w:w="15" w:type="dxa"/>
                <w:right w:w="15" w:type="dxa"/>
              </w:tblCellMar>
              <w:tblLook w:val="04A0"/>
            </w:tblPr>
            <w:tblGrid>
              <w:gridCol w:w="1843"/>
              <w:gridCol w:w="2977"/>
            </w:tblGrid>
            <w:tr w:rsidR="00C169BA" w:rsidRPr="00AA5CE2" w:rsidTr="00C169BA">
              <w:trPr>
                <w:trHeight w:val="1036"/>
              </w:trPr>
              <w:tc>
                <w:tcPr>
                  <w:tcW w:w="1843" w:type="dxa"/>
                  <w:shd w:val="clear" w:color="auto" w:fill="auto"/>
                  <w:tcMar>
                    <w:top w:w="0" w:type="dxa"/>
                    <w:left w:w="0" w:type="dxa"/>
                    <w:bottom w:w="0" w:type="dxa"/>
                    <w:right w:w="0" w:type="dxa"/>
                  </w:tcMar>
                  <w:hideMark/>
                </w:tcPr>
                <w:p w:rsidR="00C169BA" w:rsidRPr="0054373D" w:rsidRDefault="00C169BA" w:rsidP="00C169BA">
                  <w:pPr>
                    <w:jc w:val="center"/>
                    <w:rPr>
                      <w:color w:val="000000"/>
                      <w:sz w:val="22"/>
                      <w:szCs w:val="22"/>
                    </w:rPr>
                  </w:pPr>
                  <w:r w:rsidRPr="0054373D">
                    <w:rPr>
                      <w:bCs/>
                      <w:color w:val="000000"/>
                      <w:sz w:val="22"/>
                      <w:szCs w:val="22"/>
                    </w:rPr>
                    <w:t>Характеристики:</w:t>
                  </w:r>
                </w:p>
              </w:tc>
              <w:tc>
                <w:tcPr>
                  <w:tcW w:w="2977" w:type="dxa"/>
                  <w:shd w:val="clear" w:color="auto" w:fill="auto"/>
                  <w:tcMar>
                    <w:top w:w="0" w:type="dxa"/>
                    <w:left w:w="75" w:type="dxa"/>
                    <w:bottom w:w="0" w:type="dxa"/>
                    <w:right w:w="0" w:type="dxa"/>
                  </w:tcMar>
                  <w:vAlign w:val="center"/>
                  <w:hideMark/>
                </w:tcPr>
                <w:p w:rsidR="00C169BA" w:rsidRPr="00B27485" w:rsidRDefault="00C169BA" w:rsidP="00C169BA">
                  <w:pPr>
                    <w:spacing w:after="150"/>
                    <w:rPr>
                      <w:color w:val="000000"/>
                      <w:sz w:val="22"/>
                      <w:szCs w:val="22"/>
                      <w:lang w:val="ru-RU"/>
                    </w:rPr>
                  </w:pPr>
                  <w:r w:rsidRPr="00B27485">
                    <w:rPr>
                      <w:color w:val="000000"/>
                      <w:sz w:val="22"/>
                      <w:szCs w:val="22"/>
                      <w:lang w:val="ru-RU"/>
                    </w:rPr>
                    <w:t>Длина скамейки - 2,085 м;</w:t>
                  </w:r>
                  <w:r w:rsidRPr="00B27485">
                    <w:rPr>
                      <w:color w:val="000000"/>
                      <w:sz w:val="22"/>
                      <w:szCs w:val="22"/>
                      <w:lang w:val="ru-RU"/>
                    </w:rPr>
                    <w:br/>
                  </w:r>
                </w:p>
                <w:p w:rsidR="00C169BA" w:rsidRPr="00B27485" w:rsidRDefault="00C169BA" w:rsidP="00C169BA">
                  <w:pPr>
                    <w:spacing w:after="150"/>
                    <w:rPr>
                      <w:color w:val="000000"/>
                      <w:sz w:val="22"/>
                      <w:szCs w:val="22"/>
                      <w:lang w:val="ru-RU"/>
                    </w:rPr>
                  </w:pPr>
                  <w:r w:rsidRPr="00B27485">
                    <w:rPr>
                      <w:color w:val="000000"/>
                      <w:sz w:val="22"/>
                      <w:szCs w:val="22"/>
                      <w:lang w:val="ru-RU"/>
                    </w:rPr>
                    <w:t>Ширина - 770  мм;</w:t>
                  </w:r>
                  <w:r w:rsidRPr="00B27485">
                    <w:rPr>
                      <w:color w:val="000000"/>
                      <w:sz w:val="22"/>
                      <w:szCs w:val="22"/>
                      <w:lang w:val="ru-RU"/>
                    </w:rPr>
                    <w:br/>
                  </w:r>
                </w:p>
                <w:p w:rsidR="00C169BA" w:rsidRPr="0054373D" w:rsidRDefault="00C169BA" w:rsidP="00C169BA">
                  <w:pPr>
                    <w:spacing w:after="150"/>
                    <w:rPr>
                      <w:color w:val="000000"/>
                      <w:sz w:val="22"/>
                      <w:szCs w:val="22"/>
                    </w:rPr>
                  </w:pPr>
                  <w:r w:rsidRPr="0054373D">
                    <w:rPr>
                      <w:color w:val="000000"/>
                      <w:sz w:val="22"/>
                      <w:szCs w:val="22"/>
                    </w:rPr>
                    <w:t xml:space="preserve">Высота - </w:t>
                  </w:r>
                  <w:proofErr w:type="gramStart"/>
                  <w:r w:rsidRPr="0054373D">
                    <w:rPr>
                      <w:color w:val="000000"/>
                      <w:sz w:val="22"/>
                      <w:szCs w:val="22"/>
                    </w:rPr>
                    <w:t>975  мм</w:t>
                  </w:r>
                  <w:proofErr w:type="gramEnd"/>
                  <w:r w:rsidRPr="0054373D">
                    <w:rPr>
                      <w:color w:val="000000"/>
                      <w:sz w:val="22"/>
                      <w:szCs w:val="22"/>
                    </w:rPr>
                    <w:t>.</w:t>
                  </w:r>
                </w:p>
              </w:tc>
            </w:tr>
          </w:tbl>
          <w:p w:rsidR="00C169BA" w:rsidRPr="0054373D" w:rsidRDefault="00C169BA" w:rsidP="00C169BA">
            <w:pPr>
              <w:rPr>
                <w:color w:val="000000"/>
                <w:sz w:val="22"/>
                <w:szCs w:val="22"/>
              </w:rPr>
            </w:pPr>
          </w:p>
        </w:tc>
      </w:tr>
      <w:tr w:rsidR="00C169BA" w:rsidTr="00C169BA">
        <w:tblPrEx>
          <w:tblLook w:val="04A0"/>
        </w:tblPrEx>
        <w:trPr>
          <w:trHeight w:val="551"/>
        </w:trPr>
        <w:tc>
          <w:tcPr>
            <w:tcW w:w="9464" w:type="dxa"/>
            <w:gridSpan w:val="3"/>
            <w:shd w:val="clear" w:color="auto" w:fill="auto"/>
          </w:tcPr>
          <w:p w:rsidR="00C169BA" w:rsidRPr="00E84513" w:rsidRDefault="00C169BA" w:rsidP="00C169BA">
            <w:pPr>
              <w:pStyle w:val="a5"/>
              <w:widowControl w:val="0"/>
              <w:numPr>
                <w:ilvl w:val="0"/>
                <w:numId w:val="18"/>
              </w:numPr>
              <w:suppressAutoHyphens/>
              <w:autoSpaceDE w:val="0"/>
              <w:spacing w:after="200" w:line="276" w:lineRule="auto"/>
              <w:jc w:val="both"/>
              <w:rPr>
                <w:b/>
                <w:sz w:val="24"/>
                <w:szCs w:val="24"/>
              </w:rPr>
            </w:pPr>
            <w:r w:rsidRPr="0054373D">
              <w:rPr>
                <w:b/>
                <w:sz w:val="24"/>
                <w:szCs w:val="24"/>
              </w:rPr>
              <w:t>Установка урн</w:t>
            </w:r>
          </w:p>
        </w:tc>
      </w:tr>
      <w:tr w:rsidR="00C169BA" w:rsidTr="00C169BA">
        <w:tblPrEx>
          <w:tblLook w:val="04A0"/>
        </w:tblPrEx>
        <w:trPr>
          <w:trHeight w:val="3136"/>
        </w:trPr>
        <w:tc>
          <w:tcPr>
            <w:tcW w:w="4054" w:type="dxa"/>
            <w:shd w:val="clear" w:color="auto" w:fill="auto"/>
          </w:tcPr>
          <w:p w:rsidR="00C169BA" w:rsidRDefault="00C169BA" w:rsidP="00C169BA">
            <w:pPr>
              <w:ind w:left="1276" w:hanging="709"/>
              <w:rPr>
                <w:noProof/>
              </w:rPr>
            </w:pPr>
            <w:r>
              <w:rPr>
                <w:noProof/>
                <w:lang w:val="ru-RU"/>
              </w:rPr>
              <w:drawing>
                <wp:inline distT="0" distB="0" distL="0" distR="0">
                  <wp:extent cx="1533525" cy="1533525"/>
                  <wp:effectExtent l="19050" t="0" r="9525" b="0"/>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6" cstate="print"/>
                          <a:srcRect/>
                          <a:stretch>
                            <a:fillRect/>
                          </a:stretch>
                        </pic:blipFill>
                        <pic:spPr bwMode="auto">
                          <a:xfrm>
                            <a:off x="0" y="0"/>
                            <a:ext cx="1533525" cy="1533525"/>
                          </a:xfrm>
                          <a:prstGeom prst="rect">
                            <a:avLst/>
                          </a:prstGeom>
                          <a:noFill/>
                          <a:ln w="9525">
                            <a:noFill/>
                            <a:miter lim="800000"/>
                            <a:headEnd/>
                            <a:tailEnd/>
                          </a:ln>
                        </pic:spPr>
                      </pic:pic>
                    </a:graphicData>
                  </a:graphic>
                </wp:inline>
              </w:drawing>
            </w:r>
          </w:p>
        </w:tc>
        <w:tc>
          <w:tcPr>
            <w:tcW w:w="5410" w:type="dxa"/>
            <w:gridSpan w:val="2"/>
            <w:shd w:val="clear" w:color="auto" w:fill="auto"/>
          </w:tcPr>
          <w:p w:rsidR="00C169BA" w:rsidRPr="0054373D" w:rsidRDefault="00C169BA" w:rsidP="00C169BA">
            <w:pPr>
              <w:numPr>
                <w:ilvl w:val="0"/>
                <w:numId w:val="17"/>
              </w:numPr>
              <w:shd w:val="clear" w:color="auto" w:fill="FFFFFF"/>
              <w:spacing w:before="100" w:beforeAutospacing="1" w:after="75"/>
              <w:jc w:val="center"/>
              <w:rPr>
                <w:b/>
                <w:color w:val="000000"/>
                <w:sz w:val="22"/>
                <w:szCs w:val="22"/>
              </w:rPr>
            </w:pPr>
            <w:r w:rsidRPr="0054373D">
              <w:rPr>
                <w:b/>
                <w:bCs/>
                <w:color w:val="000000"/>
                <w:sz w:val="22"/>
                <w:szCs w:val="22"/>
              </w:rPr>
              <w:t xml:space="preserve">Урна металлическая </w:t>
            </w:r>
          </w:p>
          <w:p w:rsidR="00C169BA" w:rsidRPr="0054373D" w:rsidRDefault="00C169BA" w:rsidP="00C169BA">
            <w:pPr>
              <w:numPr>
                <w:ilvl w:val="0"/>
                <w:numId w:val="17"/>
              </w:numPr>
              <w:shd w:val="clear" w:color="auto" w:fill="FFFFFF"/>
              <w:spacing w:before="100" w:beforeAutospacing="1" w:after="75"/>
              <w:jc w:val="center"/>
              <w:rPr>
                <w:b/>
                <w:color w:val="000000"/>
                <w:sz w:val="22"/>
                <w:szCs w:val="22"/>
              </w:rPr>
            </w:pPr>
            <w:r w:rsidRPr="0054373D">
              <w:rPr>
                <w:b/>
                <w:bCs/>
                <w:color w:val="000000"/>
                <w:sz w:val="22"/>
                <w:szCs w:val="22"/>
              </w:rPr>
              <w:t>«Деревянный декор»</w:t>
            </w:r>
          </w:p>
          <w:p w:rsidR="00C169BA" w:rsidRPr="0054373D" w:rsidRDefault="00C169BA" w:rsidP="00C169BA">
            <w:pPr>
              <w:shd w:val="clear" w:color="auto" w:fill="FFFFFF"/>
              <w:spacing w:before="100" w:beforeAutospacing="1" w:after="75"/>
              <w:ind w:left="720"/>
              <w:rPr>
                <w:color w:val="000000"/>
                <w:sz w:val="22"/>
                <w:szCs w:val="22"/>
              </w:rPr>
            </w:pPr>
          </w:p>
          <w:tbl>
            <w:tblPr>
              <w:tblW w:w="0" w:type="auto"/>
              <w:tblInd w:w="482" w:type="dxa"/>
              <w:tblLayout w:type="fixed"/>
              <w:tblCellMar>
                <w:top w:w="15" w:type="dxa"/>
                <w:left w:w="15" w:type="dxa"/>
                <w:bottom w:w="15" w:type="dxa"/>
                <w:right w:w="15" w:type="dxa"/>
              </w:tblCellMar>
              <w:tblLook w:val="04A0"/>
            </w:tblPr>
            <w:tblGrid>
              <w:gridCol w:w="1843"/>
              <w:gridCol w:w="2977"/>
            </w:tblGrid>
            <w:tr w:rsidR="00C169BA" w:rsidRPr="00AA5CE2" w:rsidTr="00C169BA">
              <w:tc>
                <w:tcPr>
                  <w:tcW w:w="1843" w:type="dxa"/>
                  <w:shd w:val="clear" w:color="auto" w:fill="auto"/>
                  <w:tcMar>
                    <w:top w:w="0" w:type="dxa"/>
                    <w:left w:w="0" w:type="dxa"/>
                    <w:bottom w:w="0" w:type="dxa"/>
                    <w:right w:w="0" w:type="dxa"/>
                  </w:tcMar>
                  <w:hideMark/>
                </w:tcPr>
                <w:p w:rsidR="00C169BA" w:rsidRPr="0054373D" w:rsidRDefault="00C169BA" w:rsidP="00C169BA">
                  <w:pPr>
                    <w:jc w:val="center"/>
                    <w:rPr>
                      <w:color w:val="000000"/>
                      <w:sz w:val="22"/>
                      <w:szCs w:val="22"/>
                    </w:rPr>
                  </w:pPr>
                  <w:r w:rsidRPr="0054373D">
                    <w:rPr>
                      <w:bCs/>
                      <w:color w:val="000000"/>
                      <w:sz w:val="22"/>
                      <w:szCs w:val="22"/>
                    </w:rPr>
                    <w:t>Характеристики:</w:t>
                  </w:r>
                </w:p>
              </w:tc>
              <w:tc>
                <w:tcPr>
                  <w:tcW w:w="2977" w:type="dxa"/>
                  <w:shd w:val="clear" w:color="auto" w:fill="auto"/>
                  <w:tcMar>
                    <w:top w:w="0" w:type="dxa"/>
                    <w:left w:w="75" w:type="dxa"/>
                    <w:bottom w:w="0" w:type="dxa"/>
                    <w:right w:w="0" w:type="dxa"/>
                  </w:tcMar>
                  <w:vAlign w:val="center"/>
                  <w:hideMark/>
                </w:tcPr>
                <w:p w:rsidR="00C169BA" w:rsidRPr="0054373D" w:rsidRDefault="00C169BA" w:rsidP="00C169BA">
                  <w:pPr>
                    <w:spacing w:after="150"/>
                    <w:rPr>
                      <w:color w:val="000000"/>
                      <w:sz w:val="22"/>
                      <w:szCs w:val="22"/>
                    </w:rPr>
                  </w:pPr>
                  <w:r w:rsidRPr="0054373D">
                    <w:rPr>
                      <w:color w:val="000000"/>
                      <w:sz w:val="22"/>
                      <w:szCs w:val="22"/>
                    </w:rPr>
                    <w:t>Высота - 665мм;</w:t>
                  </w:r>
                </w:p>
                <w:p w:rsidR="00C169BA" w:rsidRPr="0054373D" w:rsidRDefault="00C169BA" w:rsidP="00C169BA">
                  <w:pPr>
                    <w:spacing w:after="150"/>
                    <w:rPr>
                      <w:color w:val="000000"/>
                      <w:sz w:val="22"/>
                      <w:szCs w:val="22"/>
                    </w:rPr>
                  </w:pPr>
                  <w:r w:rsidRPr="0054373D">
                    <w:rPr>
                      <w:color w:val="000000"/>
                      <w:sz w:val="22"/>
                      <w:szCs w:val="22"/>
                    </w:rPr>
                    <w:t>Ширина - 420 мм;</w:t>
                  </w:r>
                </w:p>
                <w:p w:rsidR="00C169BA" w:rsidRPr="0054373D" w:rsidRDefault="00C169BA" w:rsidP="00C169BA">
                  <w:pPr>
                    <w:spacing w:after="150"/>
                    <w:rPr>
                      <w:color w:val="000000"/>
                      <w:sz w:val="22"/>
                      <w:szCs w:val="22"/>
                    </w:rPr>
                  </w:pPr>
                  <w:r w:rsidRPr="0054373D">
                    <w:rPr>
                      <w:color w:val="000000"/>
                      <w:sz w:val="22"/>
                      <w:szCs w:val="22"/>
                    </w:rPr>
                    <w:t>Объем: 10 л</w:t>
                  </w:r>
                </w:p>
              </w:tc>
            </w:tr>
          </w:tbl>
          <w:p w:rsidR="00C169BA" w:rsidRPr="0054373D" w:rsidRDefault="00C169BA" w:rsidP="00C169BA">
            <w:pPr>
              <w:jc w:val="center"/>
              <w:rPr>
                <w:color w:val="000000"/>
                <w:sz w:val="22"/>
                <w:szCs w:val="22"/>
              </w:rPr>
            </w:pPr>
          </w:p>
          <w:p w:rsidR="00C169BA" w:rsidRPr="0054373D" w:rsidRDefault="00C169BA" w:rsidP="00C169BA">
            <w:pPr>
              <w:shd w:val="clear" w:color="auto" w:fill="FFFFFF"/>
              <w:spacing w:before="100" w:beforeAutospacing="1" w:after="75"/>
              <w:jc w:val="center"/>
              <w:rPr>
                <w:b/>
                <w:color w:val="000000"/>
                <w:sz w:val="22"/>
                <w:szCs w:val="22"/>
              </w:rPr>
            </w:pPr>
            <w:r w:rsidRPr="0054373D">
              <w:rPr>
                <w:b/>
                <w:color w:val="000000"/>
                <w:sz w:val="22"/>
                <w:szCs w:val="22"/>
              </w:rPr>
              <w:t xml:space="preserve"> </w:t>
            </w:r>
          </w:p>
        </w:tc>
      </w:tr>
      <w:tr w:rsidR="00C169BA" w:rsidRPr="00B27485" w:rsidTr="00C169BA">
        <w:tblPrEx>
          <w:tblLook w:val="04A0"/>
        </w:tblPrEx>
        <w:trPr>
          <w:trHeight w:val="2923"/>
        </w:trPr>
        <w:tc>
          <w:tcPr>
            <w:tcW w:w="4054" w:type="dxa"/>
            <w:shd w:val="clear" w:color="auto" w:fill="auto"/>
          </w:tcPr>
          <w:p w:rsidR="00C169BA" w:rsidRDefault="00C169BA" w:rsidP="00C169BA">
            <w:pPr>
              <w:ind w:left="426" w:firstLine="141"/>
              <w:rPr>
                <w:noProof/>
              </w:rPr>
            </w:pPr>
            <w:r>
              <w:rPr>
                <w:noProof/>
                <w:lang w:val="ru-RU"/>
              </w:rPr>
              <w:drawing>
                <wp:anchor distT="0" distB="0" distL="114300" distR="114300" simplePos="0" relativeHeight="251659264" behindDoc="0" locked="0" layoutInCell="1" allowOverlap="1">
                  <wp:simplePos x="0" y="0"/>
                  <wp:positionH relativeFrom="column">
                    <wp:posOffset>354965</wp:posOffset>
                  </wp:positionH>
                  <wp:positionV relativeFrom="paragraph">
                    <wp:posOffset>3810</wp:posOffset>
                  </wp:positionV>
                  <wp:extent cx="1955800" cy="1828800"/>
                  <wp:effectExtent l="19050" t="0" r="6350" b="0"/>
                  <wp:wrapSquare wrapText="bothSides"/>
                  <wp:docPr id="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7" cstate="print"/>
                          <a:srcRect/>
                          <a:stretch>
                            <a:fillRect/>
                          </a:stretch>
                        </pic:blipFill>
                        <pic:spPr bwMode="auto">
                          <a:xfrm>
                            <a:off x="0" y="0"/>
                            <a:ext cx="1955800" cy="1828800"/>
                          </a:xfrm>
                          <a:prstGeom prst="rect">
                            <a:avLst/>
                          </a:prstGeom>
                          <a:noFill/>
                          <a:ln w="9525">
                            <a:noFill/>
                            <a:miter lim="800000"/>
                            <a:headEnd/>
                            <a:tailEnd/>
                          </a:ln>
                        </pic:spPr>
                      </pic:pic>
                    </a:graphicData>
                  </a:graphic>
                </wp:anchor>
              </w:drawing>
            </w:r>
          </w:p>
        </w:tc>
        <w:tc>
          <w:tcPr>
            <w:tcW w:w="5410" w:type="dxa"/>
            <w:gridSpan w:val="2"/>
            <w:shd w:val="clear" w:color="auto" w:fill="auto"/>
          </w:tcPr>
          <w:p w:rsidR="00C169BA" w:rsidRPr="0054373D" w:rsidRDefault="00C169BA" w:rsidP="00C169BA">
            <w:pPr>
              <w:shd w:val="clear" w:color="auto" w:fill="FFFFFF"/>
              <w:spacing w:before="100" w:beforeAutospacing="1" w:after="100" w:afterAutospacing="1"/>
              <w:ind w:left="360"/>
              <w:jc w:val="center"/>
              <w:rPr>
                <w:b/>
                <w:color w:val="000000"/>
                <w:sz w:val="22"/>
                <w:szCs w:val="22"/>
              </w:rPr>
            </w:pPr>
            <w:r w:rsidRPr="0054373D">
              <w:rPr>
                <w:b/>
                <w:color w:val="000000"/>
                <w:sz w:val="22"/>
                <w:szCs w:val="22"/>
              </w:rPr>
              <w:t xml:space="preserve">Урна для мусора </w:t>
            </w:r>
          </w:p>
          <w:p w:rsidR="00C169BA" w:rsidRPr="0054373D" w:rsidRDefault="00C169BA" w:rsidP="00C169BA">
            <w:pPr>
              <w:shd w:val="clear" w:color="auto" w:fill="FFFFFF"/>
              <w:spacing w:before="100" w:beforeAutospacing="1" w:after="75"/>
              <w:ind w:left="720"/>
              <w:rPr>
                <w:color w:val="000000"/>
                <w:sz w:val="22"/>
                <w:szCs w:val="22"/>
              </w:rPr>
            </w:pPr>
          </w:p>
          <w:tbl>
            <w:tblPr>
              <w:tblW w:w="0" w:type="auto"/>
              <w:tblInd w:w="482" w:type="dxa"/>
              <w:tblLayout w:type="fixed"/>
              <w:tblCellMar>
                <w:top w:w="15" w:type="dxa"/>
                <w:left w:w="15" w:type="dxa"/>
                <w:bottom w:w="15" w:type="dxa"/>
                <w:right w:w="15" w:type="dxa"/>
              </w:tblCellMar>
              <w:tblLook w:val="04A0"/>
            </w:tblPr>
            <w:tblGrid>
              <w:gridCol w:w="1843"/>
              <w:gridCol w:w="2693"/>
            </w:tblGrid>
            <w:tr w:rsidR="00C169BA" w:rsidRPr="00B27485" w:rsidTr="00C169BA">
              <w:tc>
                <w:tcPr>
                  <w:tcW w:w="1843" w:type="dxa"/>
                  <w:shd w:val="clear" w:color="auto" w:fill="auto"/>
                  <w:tcMar>
                    <w:top w:w="0" w:type="dxa"/>
                    <w:left w:w="0" w:type="dxa"/>
                    <w:bottom w:w="0" w:type="dxa"/>
                    <w:right w:w="0" w:type="dxa"/>
                  </w:tcMar>
                  <w:hideMark/>
                </w:tcPr>
                <w:p w:rsidR="00C169BA" w:rsidRPr="0054373D" w:rsidRDefault="00C169BA" w:rsidP="00C169BA">
                  <w:pPr>
                    <w:jc w:val="center"/>
                    <w:rPr>
                      <w:color w:val="000000"/>
                      <w:sz w:val="22"/>
                      <w:szCs w:val="22"/>
                    </w:rPr>
                  </w:pPr>
                  <w:r w:rsidRPr="0054373D">
                    <w:rPr>
                      <w:bCs/>
                      <w:color w:val="000000"/>
                      <w:sz w:val="22"/>
                      <w:szCs w:val="22"/>
                    </w:rPr>
                    <w:t>Характеристики:</w:t>
                  </w:r>
                </w:p>
              </w:tc>
              <w:tc>
                <w:tcPr>
                  <w:tcW w:w="2693" w:type="dxa"/>
                  <w:shd w:val="clear" w:color="auto" w:fill="auto"/>
                  <w:tcMar>
                    <w:top w:w="0" w:type="dxa"/>
                    <w:left w:w="75" w:type="dxa"/>
                    <w:bottom w:w="0" w:type="dxa"/>
                    <w:right w:w="0" w:type="dxa"/>
                  </w:tcMar>
                  <w:vAlign w:val="center"/>
                  <w:hideMark/>
                </w:tcPr>
                <w:p w:rsidR="00C169BA" w:rsidRPr="00B27485" w:rsidRDefault="00C169BA" w:rsidP="00C169BA">
                  <w:pPr>
                    <w:spacing w:after="150"/>
                    <w:rPr>
                      <w:color w:val="000000"/>
                      <w:sz w:val="22"/>
                      <w:szCs w:val="22"/>
                      <w:lang w:val="ru-RU"/>
                    </w:rPr>
                  </w:pPr>
                  <w:r w:rsidRPr="00B27485">
                    <w:rPr>
                      <w:color w:val="000000"/>
                      <w:sz w:val="22"/>
                      <w:szCs w:val="22"/>
                      <w:lang w:val="ru-RU"/>
                    </w:rPr>
                    <w:t>Высота - 540 м</w:t>
                  </w:r>
                </w:p>
                <w:p w:rsidR="00C169BA" w:rsidRPr="00B27485" w:rsidRDefault="00C169BA" w:rsidP="00C169BA">
                  <w:pPr>
                    <w:spacing w:after="150"/>
                    <w:rPr>
                      <w:color w:val="000000"/>
                      <w:sz w:val="22"/>
                      <w:szCs w:val="22"/>
                      <w:lang w:val="ru-RU"/>
                    </w:rPr>
                  </w:pPr>
                  <w:r w:rsidRPr="00B27485">
                    <w:rPr>
                      <w:color w:val="000000"/>
                      <w:sz w:val="22"/>
                      <w:szCs w:val="22"/>
                      <w:lang w:val="ru-RU"/>
                    </w:rPr>
                    <w:t>Ширина – 400 мм</w:t>
                  </w:r>
                </w:p>
                <w:p w:rsidR="00C169BA" w:rsidRPr="00B27485" w:rsidRDefault="00C169BA" w:rsidP="00C169BA">
                  <w:pPr>
                    <w:spacing w:after="150"/>
                    <w:rPr>
                      <w:color w:val="000000"/>
                      <w:sz w:val="22"/>
                      <w:szCs w:val="22"/>
                      <w:lang w:val="ru-RU"/>
                    </w:rPr>
                  </w:pPr>
                  <w:r w:rsidRPr="00B27485">
                    <w:rPr>
                      <w:color w:val="000000"/>
                      <w:sz w:val="22"/>
                      <w:szCs w:val="22"/>
                      <w:lang w:val="ru-RU"/>
                    </w:rPr>
                    <w:t>Объем: 20 л</w:t>
                  </w:r>
                </w:p>
              </w:tc>
            </w:tr>
          </w:tbl>
          <w:p w:rsidR="00C169BA" w:rsidRPr="00B27485" w:rsidRDefault="00C169BA" w:rsidP="00C169BA">
            <w:pPr>
              <w:shd w:val="clear" w:color="auto" w:fill="FFFFFF"/>
              <w:spacing w:before="100" w:beforeAutospacing="1" w:after="100" w:afterAutospacing="1"/>
              <w:rPr>
                <w:b/>
                <w:color w:val="000000"/>
                <w:sz w:val="22"/>
                <w:szCs w:val="22"/>
                <w:lang w:val="ru-RU"/>
              </w:rPr>
            </w:pPr>
          </w:p>
          <w:p w:rsidR="00C169BA" w:rsidRPr="00B27485" w:rsidRDefault="00C169BA" w:rsidP="00C169BA">
            <w:pPr>
              <w:shd w:val="clear" w:color="auto" w:fill="FFFFFF"/>
              <w:spacing w:before="100" w:beforeAutospacing="1" w:after="100" w:afterAutospacing="1"/>
              <w:ind w:left="360"/>
              <w:jc w:val="center"/>
              <w:rPr>
                <w:b/>
                <w:color w:val="000000"/>
                <w:sz w:val="22"/>
                <w:szCs w:val="22"/>
                <w:lang w:val="ru-RU"/>
              </w:rPr>
            </w:pPr>
            <w:r w:rsidRPr="00B27485">
              <w:rPr>
                <w:b/>
                <w:color w:val="000000"/>
                <w:sz w:val="22"/>
                <w:szCs w:val="22"/>
                <w:lang w:val="ru-RU"/>
              </w:rPr>
              <w:t xml:space="preserve"> </w:t>
            </w:r>
          </w:p>
        </w:tc>
      </w:tr>
      <w:tr w:rsidR="00C169BA" w:rsidRPr="00671065" w:rsidTr="00C169BA">
        <w:tblPrEx>
          <w:tblLook w:val="04A0"/>
        </w:tblPrEx>
        <w:trPr>
          <w:trHeight w:val="2541"/>
        </w:trPr>
        <w:tc>
          <w:tcPr>
            <w:tcW w:w="4054" w:type="dxa"/>
            <w:shd w:val="clear" w:color="auto" w:fill="auto"/>
          </w:tcPr>
          <w:p w:rsidR="00C169BA" w:rsidRDefault="00C169BA" w:rsidP="00C169BA">
            <w:pPr>
              <w:ind w:firstLine="567"/>
              <w:rPr>
                <w:noProof/>
              </w:rPr>
            </w:pPr>
            <w:r>
              <w:rPr>
                <w:noProof/>
                <w:lang w:val="ru-RU"/>
              </w:rPr>
              <w:drawing>
                <wp:inline distT="0" distB="0" distL="0" distR="0">
                  <wp:extent cx="1600200" cy="1600200"/>
                  <wp:effectExtent l="19050" t="0" r="0" b="0"/>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8" cstate="print"/>
                          <a:srcRect/>
                          <a:stretch>
                            <a:fillRect/>
                          </a:stretch>
                        </pic:blipFill>
                        <pic:spPr bwMode="auto">
                          <a:xfrm>
                            <a:off x="0" y="0"/>
                            <a:ext cx="1600200" cy="1600200"/>
                          </a:xfrm>
                          <a:prstGeom prst="rect">
                            <a:avLst/>
                          </a:prstGeom>
                          <a:noFill/>
                          <a:ln w="9525">
                            <a:noFill/>
                            <a:miter lim="800000"/>
                            <a:headEnd/>
                            <a:tailEnd/>
                          </a:ln>
                        </pic:spPr>
                      </pic:pic>
                    </a:graphicData>
                  </a:graphic>
                </wp:inline>
              </w:drawing>
            </w:r>
          </w:p>
        </w:tc>
        <w:tc>
          <w:tcPr>
            <w:tcW w:w="5410" w:type="dxa"/>
            <w:gridSpan w:val="2"/>
            <w:shd w:val="clear" w:color="auto" w:fill="auto"/>
          </w:tcPr>
          <w:p w:rsidR="00C169BA" w:rsidRPr="0054373D" w:rsidRDefault="00C169BA" w:rsidP="00C169BA">
            <w:pPr>
              <w:shd w:val="clear" w:color="auto" w:fill="FFFFFF"/>
              <w:spacing w:before="100" w:beforeAutospacing="1" w:after="75"/>
              <w:ind w:left="720"/>
              <w:jc w:val="center"/>
              <w:rPr>
                <w:b/>
                <w:color w:val="000000"/>
                <w:sz w:val="22"/>
                <w:szCs w:val="22"/>
              </w:rPr>
            </w:pPr>
            <w:r w:rsidRPr="0054373D">
              <w:rPr>
                <w:b/>
                <w:color w:val="000000"/>
                <w:sz w:val="22"/>
                <w:szCs w:val="22"/>
              </w:rPr>
              <w:t xml:space="preserve">Урна уличная </w:t>
            </w:r>
          </w:p>
          <w:p w:rsidR="00C169BA" w:rsidRPr="0054373D" w:rsidRDefault="00C169BA" w:rsidP="00C169BA">
            <w:pPr>
              <w:shd w:val="clear" w:color="auto" w:fill="FFFFFF"/>
              <w:spacing w:before="100" w:beforeAutospacing="1" w:after="75"/>
              <w:ind w:left="720"/>
              <w:jc w:val="center"/>
              <w:rPr>
                <w:color w:val="000000"/>
                <w:sz w:val="22"/>
                <w:szCs w:val="22"/>
              </w:rPr>
            </w:pPr>
          </w:p>
          <w:tbl>
            <w:tblPr>
              <w:tblW w:w="0" w:type="auto"/>
              <w:tblInd w:w="482" w:type="dxa"/>
              <w:tblLayout w:type="fixed"/>
              <w:tblCellMar>
                <w:top w:w="15" w:type="dxa"/>
                <w:left w:w="15" w:type="dxa"/>
                <w:bottom w:w="15" w:type="dxa"/>
                <w:right w:w="15" w:type="dxa"/>
              </w:tblCellMar>
              <w:tblLook w:val="04A0"/>
            </w:tblPr>
            <w:tblGrid>
              <w:gridCol w:w="1985"/>
              <w:gridCol w:w="2126"/>
            </w:tblGrid>
            <w:tr w:rsidR="00C169BA" w:rsidRPr="00671065" w:rsidTr="00C169BA">
              <w:tc>
                <w:tcPr>
                  <w:tcW w:w="1985" w:type="dxa"/>
                  <w:shd w:val="clear" w:color="auto" w:fill="auto"/>
                  <w:tcMar>
                    <w:top w:w="0" w:type="dxa"/>
                    <w:left w:w="0" w:type="dxa"/>
                    <w:bottom w:w="0" w:type="dxa"/>
                    <w:right w:w="0" w:type="dxa"/>
                  </w:tcMar>
                  <w:hideMark/>
                </w:tcPr>
                <w:p w:rsidR="00C169BA" w:rsidRPr="0054373D" w:rsidRDefault="00C169BA" w:rsidP="00C169BA">
                  <w:pPr>
                    <w:jc w:val="center"/>
                    <w:rPr>
                      <w:color w:val="000000"/>
                      <w:sz w:val="22"/>
                      <w:szCs w:val="22"/>
                    </w:rPr>
                  </w:pPr>
                  <w:r w:rsidRPr="0054373D">
                    <w:rPr>
                      <w:bCs/>
                      <w:color w:val="000000"/>
                      <w:sz w:val="22"/>
                      <w:szCs w:val="22"/>
                    </w:rPr>
                    <w:t>Характеристики:</w:t>
                  </w:r>
                </w:p>
              </w:tc>
              <w:tc>
                <w:tcPr>
                  <w:tcW w:w="2126" w:type="dxa"/>
                  <w:shd w:val="clear" w:color="auto" w:fill="auto"/>
                  <w:tcMar>
                    <w:top w:w="0" w:type="dxa"/>
                    <w:left w:w="75" w:type="dxa"/>
                    <w:bottom w:w="0" w:type="dxa"/>
                    <w:right w:w="0" w:type="dxa"/>
                  </w:tcMar>
                  <w:vAlign w:val="center"/>
                  <w:hideMark/>
                </w:tcPr>
                <w:p w:rsidR="00C169BA" w:rsidRPr="00B27485" w:rsidRDefault="00C169BA" w:rsidP="00C169BA">
                  <w:pPr>
                    <w:spacing w:after="150"/>
                    <w:jc w:val="center"/>
                    <w:rPr>
                      <w:color w:val="000000"/>
                      <w:sz w:val="22"/>
                      <w:szCs w:val="22"/>
                      <w:lang w:val="ru-RU"/>
                    </w:rPr>
                  </w:pPr>
                  <w:r w:rsidRPr="00B27485">
                    <w:rPr>
                      <w:color w:val="000000"/>
                      <w:sz w:val="22"/>
                      <w:szCs w:val="22"/>
                      <w:lang w:val="ru-RU"/>
                    </w:rPr>
                    <w:t>Высота - 570 мм;</w:t>
                  </w:r>
                </w:p>
                <w:p w:rsidR="00C169BA" w:rsidRPr="00B27485" w:rsidRDefault="00C169BA" w:rsidP="00C169BA">
                  <w:pPr>
                    <w:spacing w:after="150"/>
                    <w:jc w:val="center"/>
                    <w:rPr>
                      <w:color w:val="000000"/>
                      <w:sz w:val="22"/>
                      <w:szCs w:val="22"/>
                      <w:lang w:val="ru-RU"/>
                    </w:rPr>
                  </w:pPr>
                  <w:r w:rsidRPr="00B27485">
                    <w:rPr>
                      <w:color w:val="000000"/>
                      <w:sz w:val="22"/>
                      <w:szCs w:val="22"/>
                      <w:lang w:val="ru-RU"/>
                    </w:rPr>
                    <w:t>Ширина - 480 мм;</w:t>
                  </w:r>
                </w:p>
                <w:p w:rsidR="00C169BA" w:rsidRPr="00B27485" w:rsidRDefault="00C169BA" w:rsidP="00C169BA">
                  <w:pPr>
                    <w:spacing w:after="150"/>
                    <w:jc w:val="center"/>
                    <w:rPr>
                      <w:color w:val="000000"/>
                      <w:sz w:val="22"/>
                      <w:szCs w:val="22"/>
                      <w:lang w:val="ru-RU"/>
                    </w:rPr>
                  </w:pPr>
                  <w:r w:rsidRPr="00B27485">
                    <w:rPr>
                      <w:color w:val="000000"/>
                      <w:sz w:val="22"/>
                      <w:szCs w:val="22"/>
                      <w:lang w:val="ru-RU"/>
                    </w:rPr>
                    <w:t>Объем: 40 л</w:t>
                  </w:r>
                </w:p>
              </w:tc>
            </w:tr>
          </w:tbl>
          <w:p w:rsidR="00C169BA" w:rsidRPr="00B27485" w:rsidRDefault="00C169BA" w:rsidP="00C169BA">
            <w:pPr>
              <w:jc w:val="center"/>
              <w:rPr>
                <w:color w:val="000000"/>
                <w:sz w:val="22"/>
                <w:szCs w:val="22"/>
                <w:lang w:val="ru-RU"/>
              </w:rPr>
            </w:pPr>
          </w:p>
          <w:p w:rsidR="00C169BA" w:rsidRPr="00B27485" w:rsidRDefault="00C169BA" w:rsidP="00C169BA">
            <w:pPr>
              <w:shd w:val="clear" w:color="auto" w:fill="FFFFFF"/>
              <w:spacing w:before="100" w:beforeAutospacing="1" w:after="75"/>
              <w:jc w:val="center"/>
              <w:rPr>
                <w:b/>
                <w:color w:val="000000"/>
                <w:sz w:val="22"/>
                <w:szCs w:val="22"/>
                <w:lang w:val="ru-RU"/>
              </w:rPr>
            </w:pPr>
          </w:p>
          <w:p w:rsidR="00C169BA" w:rsidRPr="00B27485" w:rsidRDefault="00C169BA" w:rsidP="00C169BA">
            <w:pPr>
              <w:shd w:val="clear" w:color="auto" w:fill="FFFFFF"/>
              <w:spacing w:before="100" w:beforeAutospacing="1" w:after="75"/>
              <w:jc w:val="center"/>
              <w:rPr>
                <w:b/>
                <w:color w:val="000000"/>
                <w:sz w:val="22"/>
                <w:szCs w:val="22"/>
                <w:lang w:val="ru-RU"/>
              </w:rPr>
            </w:pPr>
          </w:p>
          <w:p w:rsidR="00C169BA" w:rsidRPr="00B27485" w:rsidRDefault="00C169BA" w:rsidP="00C169BA">
            <w:pPr>
              <w:shd w:val="clear" w:color="auto" w:fill="FFFFFF"/>
              <w:spacing w:before="100" w:beforeAutospacing="1" w:after="75"/>
              <w:jc w:val="center"/>
              <w:rPr>
                <w:b/>
                <w:color w:val="000000"/>
                <w:sz w:val="22"/>
                <w:szCs w:val="22"/>
                <w:lang w:val="ru-RU"/>
              </w:rPr>
            </w:pPr>
            <w:r w:rsidRPr="00B27485">
              <w:rPr>
                <w:b/>
                <w:color w:val="000000"/>
                <w:sz w:val="22"/>
                <w:szCs w:val="22"/>
                <w:lang w:val="ru-RU"/>
              </w:rPr>
              <w:t xml:space="preserve"> </w:t>
            </w:r>
          </w:p>
        </w:tc>
      </w:tr>
    </w:tbl>
    <w:p w:rsidR="00C169BA" w:rsidRPr="00B27485" w:rsidRDefault="00C169BA" w:rsidP="00C169BA">
      <w:pPr>
        <w:rPr>
          <w:lang w:val="ru-RU"/>
        </w:rPr>
      </w:pPr>
    </w:p>
    <w:p w:rsidR="00C169BA" w:rsidRDefault="00C169BA" w:rsidP="00C169BA">
      <w:pPr>
        <w:pStyle w:val="ConsPlusNormal"/>
        <w:jc w:val="center"/>
        <w:outlineLvl w:val="1"/>
        <w:rPr>
          <w:rFonts w:ascii="Times New Roman" w:hAnsi="Times New Roman"/>
          <w:sz w:val="28"/>
          <w:szCs w:val="28"/>
        </w:rPr>
      </w:pPr>
    </w:p>
    <w:p w:rsidR="00C169BA" w:rsidRDefault="00C169BA" w:rsidP="00C169BA">
      <w:pPr>
        <w:jc w:val="right"/>
        <w:rPr>
          <w:lang w:val="ru-RU"/>
        </w:rPr>
      </w:pPr>
    </w:p>
    <w:p w:rsidR="00C169BA" w:rsidRPr="00AF2FA7" w:rsidRDefault="00C169BA" w:rsidP="00C169BA">
      <w:pPr>
        <w:jc w:val="right"/>
        <w:rPr>
          <w:lang w:val="ru-RU"/>
        </w:rPr>
      </w:pPr>
      <w:r w:rsidRPr="00AF2FA7">
        <w:rPr>
          <w:lang w:val="ru-RU"/>
        </w:rPr>
        <w:lastRenderedPageBreak/>
        <w:t>Приложение № 1</w:t>
      </w:r>
      <w:r>
        <w:rPr>
          <w:lang w:val="ru-RU"/>
        </w:rPr>
        <w:t>1</w:t>
      </w:r>
      <w:r w:rsidRPr="00AF2FA7">
        <w:rPr>
          <w:lang w:val="ru-RU"/>
        </w:rPr>
        <w:t xml:space="preserve"> </w:t>
      </w:r>
    </w:p>
    <w:p w:rsidR="00C169BA" w:rsidRPr="00AF2FA7" w:rsidRDefault="00C169BA" w:rsidP="00C169BA">
      <w:pPr>
        <w:pStyle w:val="Default"/>
        <w:ind w:left="-180"/>
        <w:jc w:val="right"/>
        <w:rPr>
          <w:sz w:val="20"/>
          <w:szCs w:val="20"/>
        </w:rPr>
      </w:pPr>
      <w:r w:rsidRPr="00AF2FA7">
        <w:rPr>
          <w:sz w:val="20"/>
          <w:szCs w:val="20"/>
        </w:rPr>
        <w:t>к муниципальной программе МО «Шенкурский муниципальный район»</w:t>
      </w:r>
    </w:p>
    <w:p w:rsidR="00C169BA" w:rsidRPr="00AF2FA7" w:rsidRDefault="00C169BA" w:rsidP="00C169BA">
      <w:pPr>
        <w:pStyle w:val="Default"/>
        <w:ind w:left="-180"/>
        <w:jc w:val="right"/>
        <w:rPr>
          <w:sz w:val="20"/>
          <w:szCs w:val="20"/>
        </w:rPr>
      </w:pPr>
      <w:r w:rsidRPr="00AF2FA7">
        <w:rPr>
          <w:sz w:val="20"/>
          <w:szCs w:val="20"/>
        </w:rPr>
        <w:t xml:space="preserve"> «Формирование современной городской среды</w:t>
      </w:r>
    </w:p>
    <w:p w:rsidR="00C169BA" w:rsidRPr="00AF2FA7" w:rsidRDefault="00C169BA" w:rsidP="00C169BA">
      <w:pPr>
        <w:pStyle w:val="2"/>
        <w:spacing w:after="0" w:line="240" w:lineRule="auto"/>
        <w:ind w:left="0"/>
        <w:jc w:val="right"/>
        <w:rPr>
          <w:color w:val="000000"/>
          <w:spacing w:val="-4"/>
          <w:sz w:val="20"/>
          <w:szCs w:val="20"/>
        </w:rPr>
      </w:pPr>
      <w:r w:rsidRPr="00AF2FA7">
        <w:rPr>
          <w:sz w:val="20"/>
          <w:szCs w:val="20"/>
        </w:rPr>
        <w:t>МО «Шенкурский муниципальный район» на 2018-202</w:t>
      </w:r>
      <w:r>
        <w:rPr>
          <w:sz w:val="20"/>
          <w:szCs w:val="20"/>
        </w:rPr>
        <w:t>4</w:t>
      </w:r>
      <w:r w:rsidRPr="00AF2FA7">
        <w:rPr>
          <w:sz w:val="20"/>
          <w:szCs w:val="20"/>
        </w:rPr>
        <w:t xml:space="preserve"> год</w:t>
      </w:r>
      <w:r>
        <w:rPr>
          <w:sz w:val="20"/>
          <w:szCs w:val="20"/>
        </w:rPr>
        <w:t>ы</w:t>
      </w:r>
      <w:r w:rsidRPr="00AF2FA7">
        <w:rPr>
          <w:sz w:val="20"/>
          <w:szCs w:val="20"/>
        </w:rPr>
        <w:t>»</w:t>
      </w:r>
    </w:p>
    <w:p w:rsidR="00C169BA" w:rsidRDefault="00C169BA" w:rsidP="00C169BA">
      <w:pPr>
        <w:pStyle w:val="ConsPlusNormal"/>
        <w:jc w:val="center"/>
        <w:outlineLvl w:val="1"/>
        <w:rPr>
          <w:rFonts w:ascii="Times New Roman" w:hAnsi="Times New Roman"/>
          <w:sz w:val="24"/>
          <w:szCs w:val="24"/>
        </w:rPr>
      </w:pPr>
    </w:p>
    <w:p w:rsidR="00C169BA" w:rsidRPr="00413E8F" w:rsidRDefault="00C169BA" w:rsidP="00C169BA">
      <w:pPr>
        <w:pStyle w:val="ConsPlusNormal"/>
        <w:jc w:val="center"/>
        <w:outlineLvl w:val="1"/>
        <w:rPr>
          <w:rFonts w:ascii="Times New Roman" w:hAnsi="Times New Roman"/>
          <w:sz w:val="24"/>
          <w:szCs w:val="24"/>
        </w:rPr>
      </w:pPr>
    </w:p>
    <w:p w:rsidR="00C169BA" w:rsidRPr="00413E8F" w:rsidRDefault="00C169BA" w:rsidP="00C169BA">
      <w:pPr>
        <w:pStyle w:val="ConsPlusNormal"/>
        <w:jc w:val="center"/>
        <w:outlineLvl w:val="1"/>
        <w:rPr>
          <w:rFonts w:ascii="Times New Roman" w:hAnsi="Times New Roman"/>
          <w:b/>
          <w:sz w:val="24"/>
          <w:szCs w:val="24"/>
        </w:rPr>
      </w:pPr>
      <w:r w:rsidRPr="00413E8F">
        <w:rPr>
          <w:rFonts w:ascii="Times New Roman" w:hAnsi="Times New Roman"/>
          <w:b/>
          <w:sz w:val="24"/>
          <w:szCs w:val="24"/>
        </w:rPr>
        <w:t xml:space="preserve">Перечень </w:t>
      </w:r>
    </w:p>
    <w:p w:rsidR="00C169BA" w:rsidRPr="00413E8F" w:rsidRDefault="00C169BA" w:rsidP="00C169BA">
      <w:pPr>
        <w:pStyle w:val="ConsPlusNormal"/>
        <w:jc w:val="center"/>
        <w:outlineLvl w:val="1"/>
        <w:rPr>
          <w:rFonts w:ascii="Times New Roman" w:hAnsi="Times New Roman"/>
          <w:b/>
          <w:sz w:val="24"/>
          <w:szCs w:val="24"/>
        </w:rPr>
      </w:pPr>
      <w:r w:rsidRPr="00413E8F">
        <w:rPr>
          <w:rFonts w:ascii="Times New Roman" w:hAnsi="Times New Roman"/>
          <w:b/>
          <w:sz w:val="24"/>
          <w:szCs w:val="24"/>
        </w:rPr>
        <w:t>дополнительных видов работ по благоустройству дворовых территорий</w:t>
      </w:r>
    </w:p>
    <w:p w:rsidR="00C169BA" w:rsidRPr="00413E8F" w:rsidRDefault="00C169BA" w:rsidP="00C169BA">
      <w:pPr>
        <w:pStyle w:val="ConsPlusNormal"/>
        <w:jc w:val="center"/>
        <w:outlineLvl w:val="1"/>
        <w:rPr>
          <w:rFonts w:ascii="Times New Roman" w:hAnsi="Times New Roman"/>
          <w:b/>
          <w:sz w:val="24"/>
          <w:szCs w:val="24"/>
        </w:rPr>
      </w:pPr>
      <w:r w:rsidRPr="00413E8F">
        <w:rPr>
          <w:rFonts w:ascii="Times New Roman" w:hAnsi="Times New Roman"/>
          <w:b/>
          <w:sz w:val="24"/>
          <w:szCs w:val="24"/>
        </w:rPr>
        <w:t xml:space="preserve"> многоквартирных домов</w:t>
      </w:r>
    </w:p>
    <w:p w:rsidR="00C169BA" w:rsidRPr="00413E8F" w:rsidRDefault="00C169BA" w:rsidP="00C169BA">
      <w:pPr>
        <w:pStyle w:val="ConsPlusNormal"/>
        <w:jc w:val="center"/>
        <w:outlineLvl w:val="1"/>
        <w:rPr>
          <w:rFonts w:ascii="Times New Roman" w:hAnsi="Times New Roman"/>
          <w:sz w:val="24"/>
          <w:szCs w:val="24"/>
        </w:rPr>
      </w:pPr>
    </w:p>
    <w:p w:rsidR="00C169BA" w:rsidRPr="00413E8F" w:rsidRDefault="00C169BA" w:rsidP="00C169BA">
      <w:pPr>
        <w:pStyle w:val="Default"/>
        <w:numPr>
          <w:ilvl w:val="0"/>
          <w:numId w:val="20"/>
        </w:numPr>
        <w:rPr>
          <w:color w:val="auto"/>
          <w:lang w:eastAsia="ru-RU"/>
        </w:rPr>
      </w:pPr>
      <w:r w:rsidRPr="00413E8F">
        <w:rPr>
          <w:color w:val="auto"/>
          <w:lang w:eastAsia="ru-RU"/>
        </w:rPr>
        <w:t xml:space="preserve">Проезд к территориям, прилегающим к многоквартирным домам. </w:t>
      </w:r>
    </w:p>
    <w:p w:rsidR="00C169BA" w:rsidRPr="00413E8F" w:rsidRDefault="00C169BA" w:rsidP="00C169BA">
      <w:pPr>
        <w:pStyle w:val="Default"/>
        <w:numPr>
          <w:ilvl w:val="0"/>
          <w:numId w:val="20"/>
        </w:numPr>
        <w:rPr>
          <w:color w:val="auto"/>
          <w:lang w:eastAsia="ru-RU"/>
        </w:rPr>
      </w:pPr>
      <w:r w:rsidRPr="00413E8F">
        <w:rPr>
          <w:color w:val="auto"/>
          <w:lang w:eastAsia="ru-RU"/>
        </w:rPr>
        <w:t xml:space="preserve">Обустройство тротуаров, мостовых (в том числе тротуарной плиткой). </w:t>
      </w:r>
    </w:p>
    <w:p w:rsidR="00C169BA" w:rsidRPr="00413E8F" w:rsidRDefault="00C169BA" w:rsidP="00C169BA">
      <w:pPr>
        <w:pStyle w:val="Default"/>
        <w:numPr>
          <w:ilvl w:val="0"/>
          <w:numId w:val="20"/>
        </w:numPr>
        <w:rPr>
          <w:color w:val="auto"/>
          <w:lang w:eastAsia="ru-RU"/>
        </w:rPr>
      </w:pPr>
      <w:r w:rsidRPr="00413E8F">
        <w:rPr>
          <w:color w:val="auto"/>
          <w:lang w:eastAsia="ru-RU"/>
        </w:rPr>
        <w:t xml:space="preserve">Установка бордюрных камней. </w:t>
      </w:r>
    </w:p>
    <w:p w:rsidR="00C169BA" w:rsidRPr="00413E8F" w:rsidRDefault="00C169BA" w:rsidP="00C169BA">
      <w:pPr>
        <w:pStyle w:val="Default"/>
        <w:numPr>
          <w:ilvl w:val="0"/>
          <w:numId w:val="20"/>
        </w:numPr>
        <w:rPr>
          <w:color w:val="auto"/>
          <w:lang w:eastAsia="ru-RU"/>
        </w:rPr>
      </w:pPr>
      <w:r w:rsidRPr="00413E8F">
        <w:rPr>
          <w:color w:val="auto"/>
          <w:lang w:eastAsia="ru-RU"/>
        </w:rPr>
        <w:t xml:space="preserve">Установка песочниц. </w:t>
      </w:r>
    </w:p>
    <w:p w:rsidR="00C169BA" w:rsidRPr="00413E8F" w:rsidRDefault="00C169BA" w:rsidP="00C169BA">
      <w:pPr>
        <w:pStyle w:val="Default"/>
        <w:numPr>
          <w:ilvl w:val="0"/>
          <w:numId w:val="20"/>
        </w:numPr>
        <w:rPr>
          <w:color w:val="auto"/>
          <w:lang w:eastAsia="ru-RU"/>
        </w:rPr>
      </w:pPr>
      <w:r w:rsidRPr="00413E8F">
        <w:rPr>
          <w:color w:val="auto"/>
          <w:lang w:eastAsia="ru-RU"/>
        </w:rPr>
        <w:t xml:space="preserve">Установка качелей. </w:t>
      </w:r>
    </w:p>
    <w:p w:rsidR="00C169BA" w:rsidRPr="00413E8F" w:rsidRDefault="00C169BA" w:rsidP="00C169BA">
      <w:pPr>
        <w:pStyle w:val="Default"/>
        <w:numPr>
          <w:ilvl w:val="0"/>
          <w:numId w:val="20"/>
        </w:numPr>
        <w:rPr>
          <w:color w:val="auto"/>
          <w:lang w:eastAsia="ru-RU"/>
        </w:rPr>
      </w:pPr>
      <w:r w:rsidRPr="00413E8F">
        <w:rPr>
          <w:color w:val="auto"/>
          <w:lang w:eastAsia="ru-RU"/>
        </w:rPr>
        <w:t xml:space="preserve">Устройство гостевой стоянки (автомобильные парковки). </w:t>
      </w:r>
    </w:p>
    <w:p w:rsidR="00C169BA" w:rsidRPr="00413E8F" w:rsidRDefault="00C169BA" w:rsidP="00C169BA">
      <w:pPr>
        <w:pStyle w:val="Default"/>
        <w:numPr>
          <w:ilvl w:val="0"/>
          <w:numId w:val="20"/>
        </w:numPr>
        <w:rPr>
          <w:color w:val="auto"/>
          <w:lang w:eastAsia="ru-RU"/>
        </w:rPr>
      </w:pPr>
      <w:r w:rsidRPr="00413E8F">
        <w:rPr>
          <w:color w:val="auto"/>
          <w:lang w:eastAsia="ru-RU"/>
        </w:rPr>
        <w:t xml:space="preserve">Освещение детских и спортивных площадок. </w:t>
      </w:r>
    </w:p>
    <w:p w:rsidR="00C169BA" w:rsidRPr="00413E8F" w:rsidRDefault="00C169BA" w:rsidP="00C169BA">
      <w:pPr>
        <w:pStyle w:val="Default"/>
        <w:numPr>
          <w:ilvl w:val="0"/>
          <w:numId w:val="20"/>
        </w:numPr>
        <w:rPr>
          <w:color w:val="auto"/>
          <w:lang w:eastAsia="ru-RU"/>
        </w:rPr>
      </w:pPr>
      <w:r w:rsidRPr="00413E8F">
        <w:rPr>
          <w:color w:val="auto"/>
          <w:lang w:eastAsia="ru-RU"/>
        </w:rPr>
        <w:t xml:space="preserve">Оборудование детской (игровой) площадки. </w:t>
      </w:r>
    </w:p>
    <w:p w:rsidR="00C169BA" w:rsidRPr="00413E8F" w:rsidRDefault="00C169BA" w:rsidP="00C169BA">
      <w:pPr>
        <w:pStyle w:val="Default"/>
        <w:numPr>
          <w:ilvl w:val="0"/>
          <w:numId w:val="20"/>
        </w:numPr>
        <w:rPr>
          <w:color w:val="auto"/>
          <w:lang w:eastAsia="ru-RU"/>
        </w:rPr>
      </w:pPr>
      <w:r w:rsidRPr="00413E8F">
        <w:rPr>
          <w:color w:val="auto"/>
          <w:lang w:eastAsia="ru-RU"/>
        </w:rPr>
        <w:t xml:space="preserve">Оборудование спортивной площадки. </w:t>
      </w:r>
    </w:p>
    <w:p w:rsidR="00C169BA" w:rsidRPr="00413E8F" w:rsidRDefault="00C169BA" w:rsidP="00C169BA">
      <w:pPr>
        <w:pStyle w:val="Default"/>
        <w:numPr>
          <w:ilvl w:val="0"/>
          <w:numId w:val="20"/>
        </w:numPr>
        <w:rPr>
          <w:color w:val="auto"/>
          <w:lang w:eastAsia="ru-RU"/>
        </w:rPr>
      </w:pPr>
      <w:r w:rsidRPr="00413E8F">
        <w:rPr>
          <w:color w:val="auto"/>
          <w:lang w:eastAsia="ru-RU"/>
        </w:rPr>
        <w:t xml:space="preserve">Озеленение территории (деревья, кустарники, клумбы). </w:t>
      </w:r>
    </w:p>
    <w:p w:rsidR="00C169BA" w:rsidRPr="00413E8F" w:rsidRDefault="00C169BA" w:rsidP="00C169BA">
      <w:pPr>
        <w:pStyle w:val="Default"/>
        <w:numPr>
          <w:ilvl w:val="0"/>
          <w:numId w:val="20"/>
        </w:numPr>
        <w:rPr>
          <w:color w:val="auto"/>
          <w:lang w:eastAsia="ru-RU"/>
        </w:rPr>
      </w:pPr>
      <w:r w:rsidRPr="00413E8F">
        <w:rPr>
          <w:color w:val="auto"/>
          <w:lang w:eastAsia="ru-RU"/>
        </w:rPr>
        <w:t xml:space="preserve">Газонные ограждения, декоративные ограждения для клумб. </w:t>
      </w:r>
    </w:p>
    <w:p w:rsidR="00C169BA" w:rsidRPr="00413E8F" w:rsidRDefault="00C169BA" w:rsidP="00C169BA">
      <w:pPr>
        <w:pStyle w:val="Default"/>
        <w:numPr>
          <w:ilvl w:val="0"/>
          <w:numId w:val="20"/>
        </w:numPr>
        <w:rPr>
          <w:color w:val="auto"/>
          <w:lang w:eastAsia="ru-RU"/>
        </w:rPr>
      </w:pPr>
      <w:r w:rsidRPr="00413E8F">
        <w:rPr>
          <w:color w:val="auto"/>
          <w:lang w:eastAsia="ru-RU"/>
        </w:rPr>
        <w:t xml:space="preserve">Обрезка деревьев и кустов. </w:t>
      </w:r>
    </w:p>
    <w:p w:rsidR="00C169BA" w:rsidRPr="00413E8F" w:rsidRDefault="00C169BA" w:rsidP="00C169BA">
      <w:pPr>
        <w:pStyle w:val="Default"/>
        <w:numPr>
          <w:ilvl w:val="0"/>
          <w:numId w:val="20"/>
        </w:numPr>
        <w:rPr>
          <w:color w:val="auto"/>
          <w:lang w:eastAsia="ru-RU"/>
        </w:rPr>
      </w:pPr>
      <w:r w:rsidRPr="00413E8F">
        <w:rPr>
          <w:color w:val="auto"/>
          <w:lang w:eastAsia="ru-RU"/>
        </w:rPr>
        <w:t xml:space="preserve">Уборка сухостойных деревьев. </w:t>
      </w:r>
    </w:p>
    <w:p w:rsidR="00C169BA" w:rsidRPr="00413E8F" w:rsidRDefault="00C169BA" w:rsidP="00C169BA">
      <w:pPr>
        <w:pStyle w:val="Default"/>
        <w:numPr>
          <w:ilvl w:val="0"/>
          <w:numId w:val="20"/>
        </w:numPr>
        <w:rPr>
          <w:color w:val="auto"/>
          <w:lang w:eastAsia="ru-RU"/>
        </w:rPr>
      </w:pPr>
      <w:r w:rsidRPr="00413E8F">
        <w:rPr>
          <w:color w:val="auto"/>
          <w:lang w:eastAsia="ru-RU"/>
        </w:rPr>
        <w:t xml:space="preserve">Демонтаж хозяйственных построек (в т.ч. сараев) и строительство сараев. </w:t>
      </w:r>
    </w:p>
    <w:p w:rsidR="00C169BA" w:rsidRPr="00413E8F" w:rsidRDefault="00C169BA" w:rsidP="00C169BA">
      <w:pPr>
        <w:pStyle w:val="Default"/>
        <w:numPr>
          <w:ilvl w:val="0"/>
          <w:numId w:val="20"/>
        </w:numPr>
        <w:rPr>
          <w:color w:val="auto"/>
          <w:lang w:eastAsia="ru-RU"/>
        </w:rPr>
      </w:pPr>
      <w:r w:rsidRPr="00413E8F">
        <w:rPr>
          <w:color w:val="auto"/>
          <w:lang w:eastAsia="ru-RU"/>
        </w:rPr>
        <w:t xml:space="preserve">Устройство хозяйственно-бытовых площадок для установки контейнеров-мусоросборников. </w:t>
      </w:r>
    </w:p>
    <w:p w:rsidR="00C169BA" w:rsidRPr="00413E8F" w:rsidRDefault="00C169BA" w:rsidP="00C169BA">
      <w:pPr>
        <w:pStyle w:val="Default"/>
        <w:numPr>
          <w:ilvl w:val="0"/>
          <w:numId w:val="20"/>
        </w:numPr>
        <w:rPr>
          <w:color w:val="auto"/>
          <w:lang w:eastAsia="ru-RU"/>
        </w:rPr>
      </w:pPr>
      <w:r w:rsidRPr="00413E8F">
        <w:rPr>
          <w:color w:val="auto"/>
          <w:lang w:eastAsia="ru-RU"/>
        </w:rPr>
        <w:t xml:space="preserve">Отсыпка дворовой территории (выравнивание) щебнем, песчано-гравийной смесью. </w:t>
      </w:r>
    </w:p>
    <w:p w:rsidR="00C169BA" w:rsidRPr="00413E8F" w:rsidRDefault="00C169BA" w:rsidP="00C169BA">
      <w:pPr>
        <w:pStyle w:val="Default"/>
        <w:numPr>
          <w:ilvl w:val="0"/>
          <w:numId w:val="20"/>
        </w:numPr>
        <w:rPr>
          <w:color w:val="auto"/>
          <w:lang w:eastAsia="ru-RU"/>
        </w:rPr>
      </w:pPr>
      <w:r w:rsidRPr="00413E8F">
        <w:rPr>
          <w:color w:val="auto"/>
          <w:lang w:eastAsia="ru-RU"/>
        </w:rPr>
        <w:t xml:space="preserve">Устройство площадок для выгула животных. </w:t>
      </w:r>
    </w:p>
    <w:p w:rsidR="00C169BA" w:rsidRPr="00413E8F" w:rsidRDefault="00C169BA" w:rsidP="00C169BA">
      <w:pPr>
        <w:numPr>
          <w:ilvl w:val="0"/>
          <w:numId w:val="20"/>
        </w:numPr>
        <w:spacing w:line="240" w:lineRule="atLeast"/>
        <w:rPr>
          <w:sz w:val="24"/>
          <w:szCs w:val="24"/>
        </w:rPr>
      </w:pPr>
      <w:r w:rsidRPr="00413E8F">
        <w:rPr>
          <w:sz w:val="24"/>
          <w:szCs w:val="24"/>
        </w:rPr>
        <w:t>Устройство велопарковок.</w:t>
      </w:r>
    </w:p>
    <w:p w:rsidR="00C169BA" w:rsidRPr="00413E8F" w:rsidRDefault="00C169BA" w:rsidP="00C169BA">
      <w:pPr>
        <w:numPr>
          <w:ilvl w:val="0"/>
          <w:numId w:val="20"/>
        </w:numPr>
        <w:spacing w:line="240" w:lineRule="atLeast"/>
        <w:rPr>
          <w:sz w:val="24"/>
          <w:szCs w:val="24"/>
        </w:rPr>
      </w:pPr>
      <w:r w:rsidRPr="00413E8F">
        <w:rPr>
          <w:sz w:val="24"/>
          <w:szCs w:val="24"/>
        </w:rPr>
        <w:t>Иные виды работ</w:t>
      </w:r>
    </w:p>
    <w:p w:rsidR="00C169BA" w:rsidRDefault="00C169BA" w:rsidP="00C169BA">
      <w:pPr>
        <w:rPr>
          <w:sz w:val="24"/>
          <w:szCs w:val="24"/>
          <w:lang w:val="ru-RU"/>
        </w:rPr>
      </w:pPr>
    </w:p>
    <w:p w:rsidR="00C169BA" w:rsidRDefault="00C169BA" w:rsidP="00C169BA">
      <w:pPr>
        <w:rPr>
          <w:sz w:val="24"/>
          <w:szCs w:val="24"/>
          <w:lang w:val="ru-RU"/>
        </w:rPr>
      </w:pPr>
    </w:p>
    <w:p w:rsidR="00C169BA" w:rsidRDefault="00C169BA" w:rsidP="00C169BA">
      <w:pPr>
        <w:rPr>
          <w:sz w:val="24"/>
          <w:szCs w:val="24"/>
          <w:lang w:val="ru-RU"/>
        </w:rPr>
      </w:pPr>
    </w:p>
    <w:p w:rsidR="00C169BA" w:rsidRDefault="00C169BA" w:rsidP="00C169BA">
      <w:pPr>
        <w:rPr>
          <w:sz w:val="24"/>
          <w:szCs w:val="24"/>
          <w:lang w:val="ru-RU"/>
        </w:rPr>
      </w:pPr>
    </w:p>
    <w:p w:rsidR="00C169BA" w:rsidRDefault="00C169BA" w:rsidP="00C169BA">
      <w:pPr>
        <w:rPr>
          <w:sz w:val="24"/>
          <w:szCs w:val="24"/>
          <w:lang w:val="ru-RU"/>
        </w:rPr>
      </w:pPr>
    </w:p>
    <w:p w:rsidR="00C169BA" w:rsidRDefault="00C169BA" w:rsidP="00C169BA">
      <w:pPr>
        <w:rPr>
          <w:sz w:val="24"/>
          <w:szCs w:val="24"/>
          <w:lang w:val="ru-RU"/>
        </w:rPr>
      </w:pPr>
    </w:p>
    <w:p w:rsidR="00C169BA" w:rsidRDefault="00C169BA" w:rsidP="00C169BA">
      <w:pPr>
        <w:rPr>
          <w:sz w:val="24"/>
          <w:szCs w:val="24"/>
          <w:lang w:val="ru-RU"/>
        </w:rPr>
      </w:pPr>
    </w:p>
    <w:p w:rsidR="00C169BA" w:rsidRDefault="00C169BA" w:rsidP="00C169BA">
      <w:pPr>
        <w:rPr>
          <w:sz w:val="24"/>
          <w:szCs w:val="24"/>
          <w:lang w:val="ru-RU"/>
        </w:rPr>
      </w:pPr>
    </w:p>
    <w:p w:rsidR="00C169BA" w:rsidRDefault="00C169BA" w:rsidP="00C169BA">
      <w:pPr>
        <w:rPr>
          <w:sz w:val="24"/>
          <w:szCs w:val="24"/>
          <w:lang w:val="ru-RU"/>
        </w:rPr>
      </w:pPr>
    </w:p>
    <w:p w:rsidR="00C169BA" w:rsidRDefault="00C169BA" w:rsidP="00C169BA">
      <w:pPr>
        <w:rPr>
          <w:sz w:val="24"/>
          <w:szCs w:val="24"/>
          <w:lang w:val="ru-RU"/>
        </w:rPr>
      </w:pPr>
    </w:p>
    <w:p w:rsidR="00C169BA" w:rsidRDefault="00C169BA" w:rsidP="00C169BA">
      <w:pPr>
        <w:rPr>
          <w:sz w:val="24"/>
          <w:szCs w:val="24"/>
          <w:lang w:val="ru-RU"/>
        </w:rPr>
      </w:pPr>
    </w:p>
    <w:p w:rsidR="00C169BA" w:rsidRDefault="00C169BA" w:rsidP="00C169BA">
      <w:pPr>
        <w:rPr>
          <w:sz w:val="24"/>
          <w:szCs w:val="24"/>
          <w:lang w:val="ru-RU"/>
        </w:rPr>
      </w:pPr>
    </w:p>
    <w:p w:rsidR="00C169BA" w:rsidRDefault="00C169BA" w:rsidP="00C169BA">
      <w:pPr>
        <w:rPr>
          <w:sz w:val="24"/>
          <w:szCs w:val="24"/>
          <w:lang w:val="ru-RU"/>
        </w:rPr>
      </w:pPr>
    </w:p>
    <w:p w:rsidR="00C169BA" w:rsidRDefault="00C169BA" w:rsidP="00C169BA">
      <w:pPr>
        <w:rPr>
          <w:sz w:val="24"/>
          <w:szCs w:val="24"/>
          <w:lang w:val="ru-RU"/>
        </w:rPr>
      </w:pPr>
    </w:p>
    <w:p w:rsidR="00C169BA" w:rsidRDefault="00C169BA" w:rsidP="00C169BA">
      <w:pPr>
        <w:rPr>
          <w:sz w:val="24"/>
          <w:szCs w:val="24"/>
          <w:lang w:val="ru-RU"/>
        </w:rPr>
      </w:pPr>
    </w:p>
    <w:p w:rsidR="00C169BA" w:rsidRDefault="00C169BA" w:rsidP="00C169BA">
      <w:pPr>
        <w:rPr>
          <w:sz w:val="24"/>
          <w:szCs w:val="24"/>
          <w:lang w:val="ru-RU"/>
        </w:rPr>
      </w:pPr>
    </w:p>
    <w:p w:rsidR="00C169BA" w:rsidRDefault="00C169BA" w:rsidP="00C169BA">
      <w:pPr>
        <w:rPr>
          <w:sz w:val="24"/>
          <w:szCs w:val="24"/>
          <w:lang w:val="ru-RU"/>
        </w:rPr>
      </w:pPr>
    </w:p>
    <w:p w:rsidR="00C169BA" w:rsidRDefault="00C169BA" w:rsidP="00C169BA">
      <w:pPr>
        <w:rPr>
          <w:sz w:val="24"/>
          <w:szCs w:val="24"/>
          <w:lang w:val="ru-RU"/>
        </w:rPr>
      </w:pPr>
    </w:p>
    <w:p w:rsidR="00C169BA" w:rsidRDefault="00C169BA" w:rsidP="00C169BA">
      <w:pPr>
        <w:rPr>
          <w:sz w:val="24"/>
          <w:szCs w:val="24"/>
          <w:lang w:val="ru-RU"/>
        </w:rPr>
      </w:pPr>
    </w:p>
    <w:p w:rsidR="00C169BA" w:rsidRDefault="00C169BA" w:rsidP="00C169BA">
      <w:pPr>
        <w:rPr>
          <w:sz w:val="24"/>
          <w:szCs w:val="24"/>
          <w:lang w:val="ru-RU"/>
        </w:rPr>
      </w:pPr>
    </w:p>
    <w:p w:rsidR="00C169BA" w:rsidRDefault="00C169BA" w:rsidP="00C169BA">
      <w:pPr>
        <w:rPr>
          <w:sz w:val="24"/>
          <w:szCs w:val="24"/>
          <w:lang w:val="ru-RU"/>
        </w:rPr>
      </w:pPr>
    </w:p>
    <w:p w:rsidR="00C169BA" w:rsidRDefault="00C169BA" w:rsidP="00C169BA">
      <w:pPr>
        <w:rPr>
          <w:sz w:val="24"/>
          <w:szCs w:val="24"/>
          <w:lang w:val="ru-RU"/>
        </w:rPr>
      </w:pPr>
    </w:p>
    <w:p w:rsidR="00C169BA" w:rsidRPr="00AF2FA7" w:rsidRDefault="00C169BA" w:rsidP="00C169BA">
      <w:pPr>
        <w:jc w:val="right"/>
        <w:rPr>
          <w:lang w:val="ru-RU"/>
        </w:rPr>
      </w:pPr>
      <w:r w:rsidRPr="00AF2FA7">
        <w:rPr>
          <w:lang w:val="ru-RU"/>
        </w:rPr>
        <w:lastRenderedPageBreak/>
        <w:t>Приложение № 1</w:t>
      </w:r>
      <w:r>
        <w:rPr>
          <w:lang w:val="ru-RU"/>
        </w:rPr>
        <w:t>2</w:t>
      </w:r>
      <w:r w:rsidRPr="00AF2FA7">
        <w:rPr>
          <w:lang w:val="ru-RU"/>
        </w:rPr>
        <w:t xml:space="preserve"> </w:t>
      </w:r>
    </w:p>
    <w:p w:rsidR="00C169BA" w:rsidRPr="00AF2FA7" w:rsidRDefault="00C169BA" w:rsidP="00C169BA">
      <w:pPr>
        <w:pStyle w:val="Default"/>
        <w:ind w:left="-180"/>
        <w:jc w:val="right"/>
        <w:rPr>
          <w:sz w:val="20"/>
          <w:szCs w:val="20"/>
        </w:rPr>
      </w:pPr>
      <w:r w:rsidRPr="00AF2FA7">
        <w:rPr>
          <w:sz w:val="20"/>
          <w:szCs w:val="20"/>
        </w:rPr>
        <w:t>к муниципальной программе МО «Шенкурский муниципальный район»</w:t>
      </w:r>
    </w:p>
    <w:p w:rsidR="00C169BA" w:rsidRPr="00AF2FA7" w:rsidRDefault="00C169BA" w:rsidP="00C169BA">
      <w:pPr>
        <w:pStyle w:val="Default"/>
        <w:ind w:left="-180"/>
        <w:jc w:val="right"/>
        <w:rPr>
          <w:sz w:val="20"/>
          <w:szCs w:val="20"/>
        </w:rPr>
      </w:pPr>
      <w:r w:rsidRPr="00AF2FA7">
        <w:rPr>
          <w:sz w:val="20"/>
          <w:szCs w:val="20"/>
        </w:rPr>
        <w:t xml:space="preserve"> «Формирование современной городской среды</w:t>
      </w:r>
    </w:p>
    <w:p w:rsidR="00C169BA" w:rsidRPr="00AF2FA7" w:rsidRDefault="00C169BA" w:rsidP="00C169BA">
      <w:pPr>
        <w:pStyle w:val="2"/>
        <w:spacing w:after="0" w:line="240" w:lineRule="auto"/>
        <w:ind w:left="0"/>
        <w:jc w:val="right"/>
        <w:rPr>
          <w:sz w:val="20"/>
          <w:szCs w:val="20"/>
        </w:rPr>
      </w:pPr>
      <w:r w:rsidRPr="00AF2FA7">
        <w:rPr>
          <w:sz w:val="20"/>
          <w:szCs w:val="20"/>
        </w:rPr>
        <w:t>МО «Шенкурский муниципальный район» на 2018-202</w:t>
      </w:r>
      <w:r>
        <w:rPr>
          <w:sz w:val="20"/>
          <w:szCs w:val="20"/>
        </w:rPr>
        <w:t>4</w:t>
      </w:r>
      <w:r w:rsidRPr="00AF2FA7">
        <w:rPr>
          <w:sz w:val="20"/>
          <w:szCs w:val="20"/>
        </w:rPr>
        <w:t xml:space="preserve"> год</w:t>
      </w:r>
      <w:r>
        <w:rPr>
          <w:sz w:val="20"/>
          <w:szCs w:val="20"/>
        </w:rPr>
        <w:t>ы</w:t>
      </w:r>
      <w:r w:rsidRPr="00AF2FA7">
        <w:rPr>
          <w:sz w:val="20"/>
          <w:szCs w:val="20"/>
        </w:rPr>
        <w:t>»</w:t>
      </w:r>
    </w:p>
    <w:p w:rsidR="00C169BA" w:rsidRDefault="00C169BA" w:rsidP="00C169BA">
      <w:pPr>
        <w:pStyle w:val="2"/>
        <w:spacing w:after="0" w:line="240" w:lineRule="auto"/>
        <w:ind w:left="0"/>
        <w:jc w:val="right"/>
      </w:pPr>
    </w:p>
    <w:p w:rsidR="00C169BA" w:rsidRDefault="00C169BA" w:rsidP="00C169BA">
      <w:pPr>
        <w:pStyle w:val="2"/>
        <w:spacing w:after="0" w:line="240" w:lineRule="auto"/>
        <w:ind w:left="0"/>
        <w:jc w:val="right"/>
      </w:pPr>
    </w:p>
    <w:p w:rsidR="00C169BA" w:rsidRDefault="00C169BA" w:rsidP="00C169BA">
      <w:pPr>
        <w:pStyle w:val="2"/>
        <w:spacing w:after="0" w:line="240" w:lineRule="auto"/>
        <w:ind w:left="0"/>
        <w:jc w:val="center"/>
        <w:rPr>
          <w:b/>
          <w:bCs/>
        </w:rPr>
      </w:pPr>
      <w:r w:rsidRPr="000E135A">
        <w:rPr>
          <w:b/>
          <w:bCs/>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w:t>
      </w:r>
      <w:r>
        <w:rPr>
          <w:b/>
          <w:bCs/>
        </w:rPr>
        <w:t xml:space="preserve"> благоустройству не позднее 2024</w:t>
      </w:r>
      <w:r w:rsidRPr="000E135A">
        <w:rPr>
          <w:b/>
          <w:bCs/>
        </w:rPr>
        <w:t xml:space="preserve"> года за счет средств указанных лиц в соответствии с заключенными соглашениями с органами местного самоуправления</w:t>
      </w:r>
    </w:p>
    <w:p w:rsidR="00C169BA" w:rsidRDefault="00C169BA" w:rsidP="00C169BA">
      <w:pPr>
        <w:pStyle w:val="2"/>
        <w:spacing w:after="0" w:line="240" w:lineRule="auto"/>
        <w:ind w:left="0"/>
        <w:jc w:val="both"/>
        <w:rPr>
          <w:b/>
          <w:bCs/>
        </w:rPr>
      </w:pPr>
    </w:p>
    <w:p w:rsidR="00C169BA" w:rsidRDefault="00C169BA" w:rsidP="00C169BA">
      <w:pPr>
        <w:pStyle w:val="2"/>
        <w:spacing w:after="0" w:line="240" w:lineRule="auto"/>
        <w:ind w:left="0"/>
        <w:jc w:val="both"/>
        <w:rPr>
          <w:bCs/>
        </w:rPr>
      </w:pPr>
      <w:r w:rsidRPr="00433D50">
        <w:rPr>
          <w:bCs/>
        </w:rPr>
        <w:t xml:space="preserve">1. </w:t>
      </w:r>
      <w:r>
        <w:rPr>
          <w:bCs/>
        </w:rPr>
        <w:t xml:space="preserve">ИП Красильникова Н.Д., магазин «Бристоль», </w:t>
      </w:r>
      <w:proofErr w:type="gramStart"/>
      <w:r>
        <w:rPr>
          <w:bCs/>
        </w:rPr>
        <w:t>г</w:t>
      </w:r>
      <w:proofErr w:type="gramEnd"/>
      <w:r>
        <w:rPr>
          <w:bCs/>
        </w:rPr>
        <w:t>. Шенкурск ул. Ленина, 20;</w:t>
      </w:r>
    </w:p>
    <w:p w:rsidR="00C169BA" w:rsidRDefault="00C169BA" w:rsidP="00C169BA">
      <w:pPr>
        <w:pStyle w:val="2"/>
        <w:spacing w:after="0" w:line="240" w:lineRule="auto"/>
        <w:ind w:left="0"/>
        <w:jc w:val="both"/>
        <w:rPr>
          <w:bCs/>
        </w:rPr>
      </w:pPr>
      <w:r>
        <w:rPr>
          <w:bCs/>
        </w:rPr>
        <w:t xml:space="preserve">2. ИП Петухов Е.А., магазин, </w:t>
      </w:r>
      <w:proofErr w:type="gramStart"/>
      <w:r>
        <w:rPr>
          <w:bCs/>
        </w:rPr>
        <w:t>г</w:t>
      </w:r>
      <w:proofErr w:type="gramEnd"/>
      <w:r>
        <w:rPr>
          <w:bCs/>
        </w:rPr>
        <w:t>. Шенкурск ул. Ломоносова, 1А;</w:t>
      </w:r>
    </w:p>
    <w:p w:rsidR="00C169BA" w:rsidRDefault="00C169BA" w:rsidP="00C169BA">
      <w:pPr>
        <w:pStyle w:val="2"/>
        <w:spacing w:after="0" w:line="240" w:lineRule="auto"/>
        <w:ind w:left="0"/>
        <w:jc w:val="both"/>
        <w:rPr>
          <w:bCs/>
        </w:rPr>
      </w:pPr>
      <w:r>
        <w:rPr>
          <w:bCs/>
        </w:rPr>
        <w:t xml:space="preserve">3. ИП Верещагин А.Б., магазин, </w:t>
      </w:r>
      <w:proofErr w:type="gramStart"/>
      <w:r>
        <w:rPr>
          <w:bCs/>
        </w:rPr>
        <w:t>г</w:t>
      </w:r>
      <w:proofErr w:type="gramEnd"/>
      <w:r>
        <w:rPr>
          <w:bCs/>
        </w:rPr>
        <w:t>. Шенкурск, ул. Карла Либкнехта, 40;</w:t>
      </w:r>
    </w:p>
    <w:p w:rsidR="00C169BA" w:rsidRDefault="00C169BA" w:rsidP="00C169BA">
      <w:pPr>
        <w:pStyle w:val="2"/>
        <w:spacing w:after="0" w:line="240" w:lineRule="auto"/>
        <w:ind w:left="0"/>
        <w:jc w:val="both"/>
        <w:rPr>
          <w:bCs/>
        </w:rPr>
      </w:pPr>
      <w:r>
        <w:rPr>
          <w:bCs/>
        </w:rPr>
        <w:t xml:space="preserve">4. ИП Теремецкая Е.Г., магазин, </w:t>
      </w:r>
      <w:proofErr w:type="gramStart"/>
      <w:r>
        <w:rPr>
          <w:bCs/>
        </w:rPr>
        <w:t>г</w:t>
      </w:r>
      <w:proofErr w:type="gramEnd"/>
      <w:r>
        <w:rPr>
          <w:bCs/>
        </w:rPr>
        <w:t>. Шенкурск, ул. Ломоносова, 6;</w:t>
      </w:r>
    </w:p>
    <w:p w:rsidR="00C169BA" w:rsidRDefault="00C169BA" w:rsidP="00C169BA">
      <w:pPr>
        <w:pStyle w:val="2"/>
        <w:spacing w:after="0" w:line="240" w:lineRule="auto"/>
        <w:ind w:left="0"/>
        <w:jc w:val="both"/>
        <w:rPr>
          <w:bCs/>
        </w:rPr>
      </w:pPr>
      <w:r>
        <w:rPr>
          <w:bCs/>
        </w:rPr>
        <w:t xml:space="preserve">5. ИП Денисов В.П., магазин, </w:t>
      </w:r>
      <w:proofErr w:type="gramStart"/>
      <w:r>
        <w:rPr>
          <w:bCs/>
        </w:rPr>
        <w:t>г</w:t>
      </w:r>
      <w:proofErr w:type="gramEnd"/>
      <w:r>
        <w:rPr>
          <w:bCs/>
        </w:rPr>
        <w:t>. Шенкурск, ул. Ленина, 14А;</w:t>
      </w:r>
    </w:p>
    <w:p w:rsidR="00C169BA" w:rsidRDefault="00C169BA" w:rsidP="00C169BA">
      <w:pPr>
        <w:pStyle w:val="2"/>
        <w:spacing w:after="0" w:line="240" w:lineRule="auto"/>
        <w:ind w:left="0"/>
        <w:jc w:val="both"/>
        <w:rPr>
          <w:bCs/>
        </w:rPr>
      </w:pPr>
      <w:r>
        <w:rPr>
          <w:bCs/>
        </w:rPr>
        <w:t xml:space="preserve">6. ИП Денисов В.П., магазин, </w:t>
      </w:r>
      <w:proofErr w:type="gramStart"/>
      <w:r>
        <w:rPr>
          <w:bCs/>
        </w:rPr>
        <w:t>г</w:t>
      </w:r>
      <w:proofErr w:type="gramEnd"/>
      <w:r>
        <w:rPr>
          <w:bCs/>
        </w:rPr>
        <w:t xml:space="preserve">. Шенкурск, ул. </w:t>
      </w:r>
      <w:r w:rsidRPr="001B357E">
        <w:rPr>
          <w:bCs/>
        </w:rPr>
        <w:t>Шушкина, 1</w:t>
      </w:r>
      <w:r>
        <w:rPr>
          <w:bCs/>
        </w:rPr>
        <w:t>А;</w:t>
      </w:r>
    </w:p>
    <w:p w:rsidR="00C169BA" w:rsidRDefault="00C169BA" w:rsidP="00C169BA">
      <w:pPr>
        <w:pStyle w:val="2"/>
        <w:spacing w:after="0" w:line="240" w:lineRule="auto"/>
        <w:ind w:left="0"/>
        <w:jc w:val="both"/>
        <w:rPr>
          <w:bCs/>
        </w:rPr>
      </w:pPr>
      <w:r>
        <w:rPr>
          <w:bCs/>
        </w:rPr>
        <w:t xml:space="preserve">7. ИП Денисов В.П., магазин, г. Шенкурск, ул. </w:t>
      </w:r>
      <w:proofErr w:type="gramStart"/>
      <w:r>
        <w:rPr>
          <w:bCs/>
        </w:rPr>
        <w:t>Красноармейская</w:t>
      </w:r>
      <w:proofErr w:type="gramEnd"/>
      <w:r w:rsidRPr="001B357E">
        <w:rPr>
          <w:bCs/>
        </w:rPr>
        <w:t xml:space="preserve">, </w:t>
      </w:r>
      <w:r>
        <w:rPr>
          <w:bCs/>
        </w:rPr>
        <w:t>15А;</w:t>
      </w:r>
    </w:p>
    <w:p w:rsidR="00C169BA" w:rsidRDefault="00C169BA" w:rsidP="00C169BA">
      <w:pPr>
        <w:pStyle w:val="2"/>
        <w:spacing w:after="0" w:line="240" w:lineRule="auto"/>
        <w:ind w:left="0"/>
        <w:jc w:val="both"/>
        <w:rPr>
          <w:bCs/>
        </w:rPr>
      </w:pPr>
      <w:r>
        <w:rPr>
          <w:bCs/>
        </w:rPr>
        <w:t xml:space="preserve">8. ИП Заседателев Ю., магазин, </w:t>
      </w:r>
      <w:proofErr w:type="gramStart"/>
      <w:r>
        <w:rPr>
          <w:bCs/>
        </w:rPr>
        <w:t>г</w:t>
      </w:r>
      <w:proofErr w:type="gramEnd"/>
      <w:r>
        <w:rPr>
          <w:bCs/>
        </w:rPr>
        <w:t>. Шенкурск, ул. Ленина</w:t>
      </w:r>
      <w:r w:rsidRPr="001B357E">
        <w:rPr>
          <w:bCs/>
        </w:rPr>
        <w:t xml:space="preserve">, </w:t>
      </w:r>
      <w:r>
        <w:rPr>
          <w:bCs/>
        </w:rPr>
        <w:t>19Б;</w:t>
      </w:r>
    </w:p>
    <w:p w:rsidR="00C169BA" w:rsidRDefault="00C169BA" w:rsidP="00C169BA">
      <w:pPr>
        <w:pStyle w:val="2"/>
        <w:spacing w:after="0" w:line="240" w:lineRule="auto"/>
        <w:ind w:left="0"/>
        <w:jc w:val="both"/>
        <w:rPr>
          <w:bCs/>
        </w:rPr>
      </w:pPr>
      <w:r>
        <w:rPr>
          <w:bCs/>
        </w:rPr>
        <w:t xml:space="preserve">9. ИП Заседателев Ю., магазин, </w:t>
      </w:r>
      <w:proofErr w:type="gramStart"/>
      <w:r>
        <w:rPr>
          <w:bCs/>
        </w:rPr>
        <w:t>г</w:t>
      </w:r>
      <w:proofErr w:type="gramEnd"/>
      <w:r>
        <w:rPr>
          <w:bCs/>
        </w:rPr>
        <w:t>. Шенкурск, ул. Карла Либкнехта</w:t>
      </w:r>
      <w:r w:rsidRPr="001B357E">
        <w:rPr>
          <w:bCs/>
        </w:rPr>
        <w:t xml:space="preserve">, </w:t>
      </w:r>
      <w:r>
        <w:rPr>
          <w:bCs/>
        </w:rPr>
        <w:t>29;</w:t>
      </w:r>
    </w:p>
    <w:p w:rsidR="00C169BA" w:rsidRDefault="00C169BA" w:rsidP="00C169BA">
      <w:pPr>
        <w:pStyle w:val="2"/>
        <w:spacing w:after="0" w:line="240" w:lineRule="auto"/>
        <w:ind w:left="0"/>
        <w:jc w:val="both"/>
        <w:rPr>
          <w:bCs/>
        </w:rPr>
      </w:pPr>
      <w:r>
        <w:rPr>
          <w:bCs/>
        </w:rPr>
        <w:t xml:space="preserve">10. ИП Львова Т., магазин, </w:t>
      </w:r>
      <w:proofErr w:type="gramStart"/>
      <w:r>
        <w:rPr>
          <w:bCs/>
        </w:rPr>
        <w:t>г</w:t>
      </w:r>
      <w:proofErr w:type="gramEnd"/>
      <w:r>
        <w:rPr>
          <w:bCs/>
        </w:rPr>
        <w:t>. Шенкурск, ул. Ленина</w:t>
      </w:r>
      <w:r w:rsidRPr="001B357E">
        <w:rPr>
          <w:bCs/>
        </w:rPr>
        <w:t xml:space="preserve">, </w:t>
      </w:r>
      <w:r>
        <w:rPr>
          <w:bCs/>
        </w:rPr>
        <w:t>7;</w:t>
      </w:r>
    </w:p>
    <w:p w:rsidR="00C169BA" w:rsidRDefault="00C169BA" w:rsidP="00C169BA">
      <w:pPr>
        <w:pStyle w:val="2"/>
        <w:spacing w:after="0" w:line="240" w:lineRule="auto"/>
        <w:ind w:left="0"/>
        <w:jc w:val="both"/>
        <w:rPr>
          <w:bCs/>
        </w:rPr>
      </w:pPr>
      <w:r>
        <w:rPr>
          <w:bCs/>
        </w:rPr>
        <w:t>11. ООО «Астероид», магазин Русалка,</w:t>
      </w:r>
      <w:proofErr w:type="gramStart"/>
      <w:r>
        <w:rPr>
          <w:bCs/>
        </w:rPr>
        <w:t xml:space="preserve"> ,</w:t>
      </w:r>
      <w:proofErr w:type="gramEnd"/>
      <w:r>
        <w:rPr>
          <w:bCs/>
        </w:rPr>
        <w:t xml:space="preserve"> г. Шенкурск, ул. Ленина, 17А;</w:t>
      </w:r>
    </w:p>
    <w:p w:rsidR="00C169BA" w:rsidRDefault="00C169BA" w:rsidP="00C169BA">
      <w:pPr>
        <w:pStyle w:val="2"/>
        <w:spacing w:after="0" w:line="240" w:lineRule="auto"/>
        <w:ind w:left="0"/>
        <w:jc w:val="both"/>
        <w:rPr>
          <w:bCs/>
        </w:rPr>
      </w:pPr>
      <w:r>
        <w:rPr>
          <w:bCs/>
        </w:rPr>
        <w:t xml:space="preserve">12. ПО «Шенкурское», универмаг, </w:t>
      </w:r>
      <w:proofErr w:type="gramStart"/>
      <w:r>
        <w:rPr>
          <w:bCs/>
        </w:rPr>
        <w:t>г</w:t>
      </w:r>
      <w:proofErr w:type="gramEnd"/>
      <w:r>
        <w:rPr>
          <w:bCs/>
        </w:rPr>
        <w:t>. Шенкурск, ул. Карла Либкнехта, д.8;</w:t>
      </w:r>
    </w:p>
    <w:p w:rsidR="00C169BA" w:rsidRDefault="00C169BA" w:rsidP="00C169BA">
      <w:pPr>
        <w:pStyle w:val="2"/>
        <w:spacing w:after="0" w:line="240" w:lineRule="auto"/>
        <w:ind w:left="0"/>
        <w:jc w:val="both"/>
        <w:rPr>
          <w:bCs/>
        </w:rPr>
      </w:pPr>
      <w:r>
        <w:rPr>
          <w:bCs/>
        </w:rPr>
        <w:t xml:space="preserve">13.. ИП Старостина Е.В., магазин «Одежда», </w:t>
      </w:r>
      <w:proofErr w:type="gramStart"/>
      <w:r>
        <w:rPr>
          <w:bCs/>
        </w:rPr>
        <w:t>г</w:t>
      </w:r>
      <w:proofErr w:type="gramEnd"/>
      <w:r>
        <w:rPr>
          <w:bCs/>
        </w:rPr>
        <w:t>. Шенкурск, ул. Ленина, д.17;</w:t>
      </w:r>
    </w:p>
    <w:p w:rsidR="00C169BA" w:rsidRDefault="00C169BA" w:rsidP="00C169BA">
      <w:pPr>
        <w:pStyle w:val="2"/>
        <w:spacing w:after="0" w:line="240" w:lineRule="auto"/>
        <w:ind w:left="0"/>
        <w:jc w:val="both"/>
        <w:rPr>
          <w:bCs/>
        </w:rPr>
      </w:pPr>
      <w:r>
        <w:rPr>
          <w:bCs/>
        </w:rPr>
        <w:t xml:space="preserve">14. ИП Новиков В.А., фотоцентр «Парус», </w:t>
      </w:r>
      <w:proofErr w:type="gramStart"/>
      <w:r>
        <w:rPr>
          <w:bCs/>
        </w:rPr>
        <w:t>г</w:t>
      </w:r>
      <w:proofErr w:type="gramEnd"/>
      <w:r>
        <w:rPr>
          <w:bCs/>
        </w:rPr>
        <w:t>. Шенкурск, ул. Карла Либкнехта, д.5А;</w:t>
      </w:r>
    </w:p>
    <w:p w:rsidR="00C169BA" w:rsidRDefault="00C169BA" w:rsidP="00C169BA">
      <w:pPr>
        <w:pStyle w:val="2"/>
        <w:spacing w:after="0" w:line="240" w:lineRule="auto"/>
        <w:ind w:left="0"/>
        <w:jc w:val="both"/>
        <w:rPr>
          <w:bCs/>
        </w:rPr>
      </w:pPr>
      <w:r>
        <w:rPr>
          <w:bCs/>
        </w:rPr>
        <w:t xml:space="preserve">15. ИП Красильникова Н.Д., кафе «Шенкурский посад», </w:t>
      </w:r>
      <w:proofErr w:type="gramStart"/>
      <w:r>
        <w:rPr>
          <w:bCs/>
        </w:rPr>
        <w:t>г</w:t>
      </w:r>
      <w:proofErr w:type="gramEnd"/>
      <w:r>
        <w:rPr>
          <w:bCs/>
        </w:rPr>
        <w:t>. Шенкурск, ул. Красноармейская, д.15;</w:t>
      </w:r>
    </w:p>
    <w:p w:rsidR="00C169BA" w:rsidRDefault="00C169BA" w:rsidP="00C169BA">
      <w:pPr>
        <w:pStyle w:val="2"/>
        <w:spacing w:after="0" w:line="240" w:lineRule="auto"/>
        <w:ind w:left="0"/>
        <w:jc w:val="both"/>
        <w:rPr>
          <w:bCs/>
        </w:rPr>
      </w:pPr>
      <w:r>
        <w:rPr>
          <w:bCs/>
        </w:rPr>
        <w:t xml:space="preserve">16. ИП </w:t>
      </w:r>
      <w:r w:rsidRPr="00800B1A">
        <w:rPr>
          <w:bCs/>
        </w:rPr>
        <w:t>Дунямалыев Ахмед иман Оглы</w:t>
      </w:r>
      <w:r>
        <w:rPr>
          <w:bCs/>
        </w:rPr>
        <w:t xml:space="preserve">, магазин «Чайка», </w:t>
      </w:r>
      <w:proofErr w:type="gramStart"/>
      <w:r>
        <w:rPr>
          <w:bCs/>
        </w:rPr>
        <w:t>г</w:t>
      </w:r>
      <w:proofErr w:type="gramEnd"/>
      <w:r>
        <w:rPr>
          <w:bCs/>
        </w:rPr>
        <w:t>. Шенкурск, ул. Ленина, 42;</w:t>
      </w:r>
    </w:p>
    <w:p w:rsidR="00C169BA" w:rsidRDefault="00C169BA" w:rsidP="00C169BA">
      <w:pPr>
        <w:pStyle w:val="2"/>
        <w:spacing w:after="0" w:line="240" w:lineRule="auto"/>
        <w:ind w:left="0"/>
        <w:jc w:val="both"/>
        <w:rPr>
          <w:bCs/>
        </w:rPr>
      </w:pPr>
      <w:r>
        <w:rPr>
          <w:bCs/>
        </w:rPr>
        <w:t xml:space="preserve">17. ИП </w:t>
      </w:r>
      <w:r w:rsidRPr="00800B1A">
        <w:rPr>
          <w:bCs/>
        </w:rPr>
        <w:t>Дунямалыев Ахмед иман Оглы</w:t>
      </w:r>
      <w:r>
        <w:rPr>
          <w:bCs/>
        </w:rPr>
        <w:t>, магазин «Ваганочка», г. Шенкурск, ул. Ломоносова, 19А;</w:t>
      </w:r>
    </w:p>
    <w:p w:rsidR="00C169BA" w:rsidRDefault="00C169BA" w:rsidP="00C169BA">
      <w:pPr>
        <w:pStyle w:val="2"/>
        <w:spacing w:after="0" w:line="240" w:lineRule="auto"/>
        <w:ind w:left="0"/>
        <w:jc w:val="both"/>
        <w:rPr>
          <w:bCs/>
        </w:rPr>
      </w:pPr>
      <w:r>
        <w:rPr>
          <w:bCs/>
        </w:rPr>
        <w:t xml:space="preserve">18. ИП Шпанова О.Э., магазин, </w:t>
      </w:r>
      <w:proofErr w:type="gramStart"/>
      <w:r>
        <w:rPr>
          <w:bCs/>
        </w:rPr>
        <w:t>г</w:t>
      </w:r>
      <w:proofErr w:type="gramEnd"/>
      <w:r>
        <w:rPr>
          <w:bCs/>
        </w:rPr>
        <w:t>. Шенкурск, ул. Ломоносова, 19;</w:t>
      </w:r>
    </w:p>
    <w:p w:rsidR="00C169BA" w:rsidRDefault="00C169BA" w:rsidP="00C169BA">
      <w:pPr>
        <w:pStyle w:val="2"/>
        <w:spacing w:after="0" w:line="240" w:lineRule="auto"/>
        <w:ind w:left="0"/>
        <w:jc w:val="both"/>
        <w:rPr>
          <w:bCs/>
        </w:rPr>
      </w:pPr>
      <w:r>
        <w:rPr>
          <w:bCs/>
        </w:rPr>
        <w:t xml:space="preserve">19. </w:t>
      </w:r>
      <w:r w:rsidRPr="00800B1A">
        <w:rPr>
          <w:bCs/>
        </w:rPr>
        <w:t>Березниковский почтамт</w:t>
      </w:r>
      <w:r>
        <w:rPr>
          <w:bCs/>
        </w:rPr>
        <w:t xml:space="preserve">, </w:t>
      </w:r>
      <w:r w:rsidRPr="00800B1A">
        <w:rPr>
          <w:bCs/>
        </w:rPr>
        <w:t>УФПС Архангельской области</w:t>
      </w:r>
      <w:r>
        <w:rPr>
          <w:bCs/>
        </w:rPr>
        <w:t xml:space="preserve">, </w:t>
      </w:r>
      <w:r w:rsidRPr="00800B1A">
        <w:rPr>
          <w:bCs/>
        </w:rPr>
        <w:t xml:space="preserve"> филиал ФГУП </w:t>
      </w:r>
      <w:r>
        <w:rPr>
          <w:bCs/>
        </w:rPr>
        <w:t>«</w:t>
      </w:r>
      <w:r w:rsidRPr="00800B1A">
        <w:rPr>
          <w:bCs/>
        </w:rPr>
        <w:t xml:space="preserve">Почта </w:t>
      </w:r>
      <w:r>
        <w:rPr>
          <w:bCs/>
        </w:rPr>
        <w:t xml:space="preserve"> Р</w:t>
      </w:r>
      <w:r w:rsidRPr="00800B1A">
        <w:rPr>
          <w:bCs/>
        </w:rPr>
        <w:t>ссии</w:t>
      </w:r>
      <w:r>
        <w:rPr>
          <w:bCs/>
        </w:rPr>
        <w:t xml:space="preserve">», здание, </w:t>
      </w:r>
      <w:proofErr w:type="gramStart"/>
      <w:r>
        <w:rPr>
          <w:bCs/>
        </w:rPr>
        <w:t>г</w:t>
      </w:r>
      <w:proofErr w:type="gramEnd"/>
      <w:r>
        <w:rPr>
          <w:bCs/>
        </w:rPr>
        <w:t>. Шенкурск, ул. Мира, д. 22;</w:t>
      </w:r>
    </w:p>
    <w:p w:rsidR="00C169BA" w:rsidRDefault="00C169BA" w:rsidP="00C169BA">
      <w:pPr>
        <w:pStyle w:val="2"/>
        <w:spacing w:after="0" w:line="240" w:lineRule="auto"/>
        <w:ind w:left="0"/>
        <w:jc w:val="both"/>
        <w:rPr>
          <w:bCs/>
        </w:rPr>
      </w:pPr>
      <w:r>
        <w:rPr>
          <w:bCs/>
        </w:rPr>
        <w:t xml:space="preserve">20. </w:t>
      </w:r>
      <w:r w:rsidRPr="00800B1A">
        <w:rPr>
          <w:bCs/>
        </w:rPr>
        <w:t>Березниковский почтамт</w:t>
      </w:r>
      <w:r>
        <w:rPr>
          <w:bCs/>
        </w:rPr>
        <w:t xml:space="preserve">, </w:t>
      </w:r>
      <w:r w:rsidRPr="00800B1A">
        <w:rPr>
          <w:bCs/>
        </w:rPr>
        <w:t>УФПС Архангельской области</w:t>
      </w:r>
      <w:r>
        <w:rPr>
          <w:bCs/>
        </w:rPr>
        <w:t xml:space="preserve">, </w:t>
      </w:r>
      <w:r w:rsidRPr="00800B1A">
        <w:rPr>
          <w:bCs/>
        </w:rPr>
        <w:t xml:space="preserve"> филиал ФГУП </w:t>
      </w:r>
      <w:r>
        <w:rPr>
          <w:bCs/>
        </w:rPr>
        <w:t>«</w:t>
      </w:r>
      <w:r w:rsidRPr="00800B1A">
        <w:rPr>
          <w:bCs/>
        </w:rPr>
        <w:t xml:space="preserve">Почта </w:t>
      </w:r>
      <w:r>
        <w:rPr>
          <w:bCs/>
        </w:rPr>
        <w:t xml:space="preserve"> Р</w:t>
      </w:r>
      <w:r w:rsidRPr="00800B1A">
        <w:rPr>
          <w:bCs/>
        </w:rPr>
        <w:t>ссии</w:t>
      </w:r>
      <w:r>
        <w:rPr>
          <w:bCs/>
        </w:rPr>
        <w:t xml:space="preserve">», здание, </w:t>
      </w:r>
      <w:proofErr w:type="gramStart"/>
      <w:r>
        <w:rPr>
          <w:bCs/>
        </w:rPr>
        <w:t>г</w:t>
      </w:r>
      <w:proofErr w:type="gramEnd"/>
      <w:r>
        <w:rPr>
          <w:bCs/>
        </w:rPr>
        <w:t>. Шенкурск, ул. Мира, д. 10;</w:t>
      </w:r>
    </w:p>
    <w:p w:rsidR="00C169BA" w:rsidRDefault="00C169BA" w:rsidP="00C169BA">
      <w:pPr>
        <w:pStyle w:val="2"/>
        <w:spacing w:after="0" w:line="240" w:lineRule="auto"/>
        <w:ind w:left="0"/>
        <w:jc w:val="both"/>
        <w:rPr>
          <w:bCs/>
        </w:rPr>
      </w:pPr>
      <w:r>
        <w:rPr>
          <w:bCs/>
        </w:rPr>
        <w:t>21. ГАПОУ АО «Устьянский индустриальный техникум», г. Шенкурск, ул. Ломоносова, 6, 14А, 18;</w:t>
      </w:r>
    </w:p>
    <w:p w:rsidR="00C169BA" w:rsidRDefault="00C169BA" w:rsidP="00C169BA">
      <w:pPr>
        <w:pStyle w:val="2"/>
        <w:spacing w:after="0" w:line="240" w:lineRule="auto"/>
        <w:ind w:left="0"/>
        <w:jc w:val="both"/>
        <w:rPr>
          <w:bCs/>
        </w:rPr>
      </w:pPr>
      <w:r>
        <w:rPr>
          <w:bCs/>
        </w:rPr>
        <w:t xml:space="preserve">22. ГБУЗ АО «Шенкурская ЦРБ </w:t>
      </w:r>
      <w:r>
        <w:t xml:space="preserve">им. Н.Н. Приорова», </w:t>
      </w:r>
      <w:r>
        <w:rPr>
          <w:bCs/>
        </w:rPr>
        <w:t>г. Шенкурск, ул. Мира, 33, ул. Красноармейская, 15;</w:t>
      </w:r>
    </w:p>
    <w:p w:rsidR="00C169BA" w:rsidRDefault="00C169BA" w:rsidP="00C169BA">
      <w:pPr>
        <w:pStyle w:val="2"/>
        <w:spacing w:after="0" w:line="240" w:lineRule="auto"/>
        <w:ind w:left="0"/>
        <w:jc w:val="both"/>
        <w:rPr>
          <w:bCs/>
        </w:rPr>
      </w:pPr>
      <w:r>
        <w:rPr>
          <w:bCs/>
        </w:rPr>
        <w:t>23. ГБУ АО «Шенкурская райСББЖ»,</w:t>
      </w:r>
      <w:r w:rsidRPr="004621B7">
        <w:rPr>
          <w:bCs/>
        </w:rPr>
        <w:t xml:space="preserve"> </w:t>
      </w:r>
      <w:r>
        <w:rPr>
          <w:bCs/>
        </w:rPr>
        <w:t>г. Шенкурск, ул</w:t>
      </w:r>
      <w:proofErr w:type="gramStart"/>
      <w:r>
        <w:rPr>
          <w:bCs/>
        </w:rPr>
        <w:t>.Л</w:t>
      </w:r>
      <w:proofErr w:type="gramEnd"/>
      <w:r>
        <w:rPr>
          <w:bCs/>
        </w:rPr>
        <w:t>омоносова, д.44, ул. Х. Мурата, 21.</w:t>
      </w:r>
    </w:p>
    <w:p w:rsidR="00C169BA" w:rsidRDefault="00C169BA" w:rsidP="00C169BA">
      <w:pPr>
        <w:pStyle w:val="2"/>
        <w:spacing w:after="0" w:line="240" w:lineRule="auto"/>
        <w:ind w:left="0"/>
        <w:jc w:val="both"/>
        <w:rPr>
          <w:bCs/>
        </w:rPr>
      </w:pPr>
    </w:p>
    <w:p w:rsidR="00C169BA" w:rsidRDefault="00C169BA" w:rsidP="00C169BA">
      <w:pPr>
        <w:pStyle w:val="2"/>
        <w:spacing w:after="0" w:line="240" w:lineRule="auto"/>
        <w:ind w:left="0"/>
        <w:jc w:val="both"/>
        <w:rPr>
          <w:bCs/>
        </w:rPr>
      </w:pPr>
    </w:p>
    <w:p w:rsidR="00C169BA" w:rsidRDefault="00C169BA" w:rsidP="00C169BA">
      <w:pPr>
        <w:pStyle w:val="2"/>
        <w:spacing w:after="0" w:line="240" w:lineRule="auto"/>
        <w:ind w:left="0"/>
        <w:jc w:val="both"/>
        <w:rPr>
          <w:bCs/>
        </w:rPr>
      </w:pPr>
    </w:p>
    <w:p w:rsidR="00C169BA" w:rsidRDefault="00C169BA" w:rsidP="00C169BA">
      <w:pPr>
        <w:pStyle w:val="2"/>
        <w:spacing w:after="0" w:line="240" w:lineRule="auto"/>
        <w:ind w:left="0"/>
        <w:jc w:val="both"/>
        <w:rPr>
          <w:bCs/>
        </w:rPr>
      </w:pPr>
    </w:p>
    <w:p w:rsidR="00C169BA" w:rsidRDefault="00C169BA" w:rsidP="00C169BA">
      <w:pPr>
        <w:pStyle w:val="2"/>
        <w:spacing w:after="0" w:line="240" w:lineRule="auto"/>
        <w:ind w:left="0"/>
        <w:jc w:val="both"/>
        <w:rPr>
          <w:bCs/>
        </w:rPr>
      </w:pPr>
    </w:p>
    <w:p w:rsidR="00C169BA" w:rsidRDefault="00C169BA" w:rsidP="00C169BA">
      <w:pPr>
        <w:pStyle w:val="2"/>
        <w:spacing w:after="0" w:line="240" w:lineRule="auto"/>
        <w:ind w:left="0"/>
        <w:jc w:val="both"/>
        <w:rPr>
          <w:bCs/>
        </w:rPr>
      </w:pPr>
    </w:p>
    <w:p w:rsidR="00C169BA" w:rsidRDefault="00C169BA" w:rsidP="00C169BA">
      <w:pPr>
        <w:pStyle w:val="2"/>
        <w:spacing w:after="0" w:line="240" w:lineRule="auto"/>
        <w:ind w:left="0"/>
        <w:jc w:val="both"/>
        <w:rPr>
          <w:bCs/>
        </w:rPr>
      </w:pPr>
    </w:p>
    <w:p w:rsidR="00C169BA" w:rsidRDefault="00C169BA" w:rsidP="00C169BA">
      <w:pPr>
        <w:pStyle w:val="2"/>
        <w:spacing w:after="0" w:line="240" w:lineRule="auto"/>
        <w:ind w:left="0"/>
        <w:jc w:val="both"/>
        <w:rPr>
          <w:bCs/>
        </w:rPr>
      </w:pPr>
    </w:p>
    <w:p w:rsidR="00C169BA" w:rsidRPr="00433D50" w:rsidRDefault="00C169BA" w:rsidP="00C169BA">
      <w:pPr>
        <w:pStyle w:val="2"/>
        <w:spacing w:after="0" w:line="240" w:lineRule="auto"/>
        <w:ind w:left="0"/>
        <w:jc w:val="both"/>
      </w:pPr>
    </w:p>
    <w:p w:rsidR="00C169BA" w:rsidRPr="00413E8F" w:rsidRDefault="00C169BA" w:rsidP="00C169BA">
      <w:pPr>
        <w:pStyle w:val="2"/>
        <w:spacing w:after="0" w:line="240" w:lineRule="auto"/>
        <w:ind w:left="0"/>
        <w:jc w:val="right"/>
        <w:rPr>
          <w:color w:val="000000"/>
          <w:spacing w:val="-4"/>
        </w:rPr>
      </w:pPr>
    </w:p>
    <w:p w:rsidR="00C169BA" w:rsidRDefault="00C169BA" w:rsidP="00C169BA">
      <w:pPr>
        <w:jc w:val="right"/>
        <w:rPr>
          <w:sz w:val="24"/>
          <w:szCs w:val="24"/>
          <w:lang w:val="ru-RU"/>
        </w:rPr>
      </w:pPr>
    </w:p>
    <w:p w:rsidR="00C169BA" w:rsidRPr="00AF2FA7" w:rsidRDefault="00C169BA" w:rsidP="00C169BA">
      <w:pPr>
        <w:jc w:val="right"/>
        <w:rPr>
          <w:lang w:val="ru-RU"/>
        </w:rPr>
      </w:pPr>
      <w:r w:rsidRPr="00AF2FA7">
        <w:rPr>
          <w:lang w:val="ru-RU"/>
        </w:rPr>
        <w:lastRenderedPageBreak/>
        <w:t>Приложение № 1</w:t>
      </w:r>
      <w:r>
        <w:rPr>
          <w:lang w:val="ru-RU"/>
        </w:rPr>
        <w:t>3</w:t>
      </w:r>
      <w:r w:rsidRPr="00AF2FA7">
        <w:rPr>
          <w:lang w:val="ru-RU"/>
        </w:rPr>
        <w:t xml:space="preserve"> </w:t>
      </w:r>
    </w:p>
    <w:p w:rsidR="00C169BA" w:rsidRPr="00AF2FA7" w:rsidRDefault="00C169BA" w:rsidP="00C169BA">
      <w:pPr>
        <w:pStyle w:val="Default"/>
        <w:ind w:left="-180"/>
        <w:jc w:val="right"/>
        <w:rPr>
          <w:sz w:val="20"/>
          <w:szCs w:val="20"/>
        </w:rPr>
      </w:pPr>
      <w:r w:rsidRPr="00AF2FA7">
        <w:rPr>
          <w:sz w:val="20"/>
          <w:szCs w:val="20"/>
        </w:rPr>
        <w:t>к муниципальной программе МО «Шенкурский муниципальный район»</w:t>
      </w:r>
    </w:p>
    <w:p w:rsidR="00C169BA" w:rsidRPr="00AF2FA7" w:rsidRDefault="00C169BA" w:rsidP="00C169BA">
      <w:pPr>
        <w:pStyle w:val="Default"/>
        <w:ind w:left="-180"/>
        <w:jc w:val="right"/>
        <w:rPr>
          <w:sz w:val="20"/>
          <w:szCs w:val="20"/>
        </w:rPr>
      </w:pPr>
      <w:r w:rsidRPr="00AF2FA7">
        <w:rPr>
          <w:sz w:val="20"/>
          <w:szCs w:val="20"/>
        </w:rPr>
        <w:t xml:space="preserve"> «Формирование современной городской среды</w:t>
      </w:r>
    </w:p>
    <w:p w:rsidR="00C169BA" w:rsidRPr="00AF2FA7" w:rsidRDefault="00C169BA" w:rsidP="00C169BA">
      <w:pPr>
        <w:pStyle w:val="2"/>
        <w:spacing w:after="0" w:line="240" w:lineRule="auto"/>
        <w:ind w:left="0"/>
        <w:jc w:val="right"/>
        <w:rPr>
          <w:sz w:val="20"/>
          <w:szCs w:val="20"/>
        </w:rPr>
      </w:pPr>
      <w:r w:rsidRPr="00AF2FA7">
        <w:rPr>
          <w:sz w:val="20"/>
          <w:szCs w:val="20"/>
        </w:rPr>
        <w:t>МО «Шенкурский муниципальный район» на 2018-202</w:t>
      </w:r>
      <w:r>
        <w:rPr>
          <w:sz w:val="20"/>
          <w:szCs w:val="20"/>
        </w:rPr>
        <w:t>4</w:t>
      </w:r>
      <w:r w:rsidRPr="00AF2FA7">
        <w:rPr>
          <w:sz w:val="20"/>
          <w:szCs w:val="20"/>
        </w:rPr>
        <w:t xml:space="preserve"> год</w:t>
      </w:r>
      <w:r>
        <w:rPr>
          <w:sz w:val="20"/>
          <w:szCs w:val="20"/>
        </w:rPr>
        <w:t>ы</w:t>
      </w:r>
      <w:r w:rsidRPr="00AF2FA7">
        <w:rPr>
          <w:sz w:val="20"/>
          <w:szCs w:val="20"/>
        </w:rPr>
        <w:t>»</w:t>
      </w:r>
    </w:p>
    <w:p w:rsidR="00C169BA" w:rsidRDefault="00C169BA" w:rsidP="00C169BA">
      <w:pPr>
        <w:pStyle w:val="Default"/>
      </w:pPr>
    </w:p>
    <w:p w:rsidR="00C169BA" w:rsidRPr="00BC7E51" w:rsidRDefault="00C169BA" w:rsidP="00C169BA">
      <w:pPr>
        <w:jc w:val="center"/>
        <w:rPr>
          <w:sz w:val="24"/>
          <w:szCs w:val="24"/>
          <w:lang w:val="ru-RU"/>
        </w:rPr>
      </w:pPr>
      <w:r w:rsidRPr="00BC7E51">
        <w:rPr>
          <w:b/>
          <w:bCs/>
          <w:sz w:val="24"/>
          <w:szCs w:val="24"/>
          <w:lang w:val="ru-RU"/>
        </w:rPr>
        <w:t>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(земельных участков) об их благоустройстве не позднее 2020 года в соответствии с требованиями утвержденных в муниципальном образовании правил благоустройства</w:t>
      </w:r>
    </w:p>
    <w:p w:rsidR="00C169BA" w:rsidRDefault="00C169BA" w:rsidP="00C169BA">
      <w:pPr>
        <w:rPr>
          <w:sz w:val="24"/>
          <w:szCs w:val="24"/>
          <w:lang w:val="ru-RU"/>
        </w:rPr>
      </w:pPr>
    </w:p>
    <w:p w:rsidR="00C169BA" w:rsidRDefault="00C169BA" w:rsidP="00C169BA">
      <w:pPr>
        <w:rPr>
          <w:sz w:val="24"/>
          <w:szCs w:val="24"/>
          <w:lang w:val="ru-RU"/>
        </w:rPr>
      </w:pPr>
    </w:p>
    <w:p w:rsidR="00C169BA" w:rsidRDefault="00C169BA" w:rsidP="00C169BA">
      <w:pPr>
        <w:rPr>
          <w:sz w:val="24"/>
          <w:szCs w:val="24"/>
          <w:lang w:val="ru-RU"/>
        </w:rPr>
      </w:pPr>
      <w:r>
        <w:rPr>
          <w:sz w:val="24"/>
          <w:szCs w:val="24"/>
          <w:lang w:val="ru-RU"/>
        </w:rPr>
        <w:t>1. г. Шенкурск, ул. Богового;</w:t>
      </w:r>
    </w:p>
    <w:p w:rsidR="00C169BA" w:rsidRDefault="00C169BA" w:rsidP="00C169BA">
      <w:pPr>
        <w:rPr>
          <w:sz w:val="24"/>
          <w:szCs w:val="24"/>
          <w:lang w:val="ru-RU"/>
        </w:rPr>
      </w:pPr>
      <w:r>
        <w:rPr>
          <w:sz w:val="24"/>
          <w:szCs w:val="24"/>
          <w:lang w:val="ru-RU"/>
        </w:rPr>
        <w:t>2. г. Шенкурск, ул. Володарского;</w:t>
      </w:r>
    </w:p>
    <w:p w:rsidR="00C169BA" w:rsidRDefault="00C169BA" w:rsidP="00C169BA">
      <w:pPr>
        <w:rPr>
          <w:sz w:val="24"/>
          <w:szCs w:val="24"/>
          <w:lang w:val="ru-RU"/>
        </w:rPr>
      </w:pPr>
      <w:r>
        <w:rPr>
          <w:sz w:val="24"/>
          <w:szCs w:val="24"/>
          <w:lang w:val="ru-RU"/>
        </w:rPr>
        <w:t>3. г. Шенкурск, ул. Гагарина;</w:t>
      </w:r>
    </w:p>
    <w:p w:rsidR="00C169BA" w:rsidRDefault="00C169BA" w:rsidP="00C169BA">
      <w:pPr>
        <w:rPr>
          <w:sz w:val="24"/>
          <w:szCs w:val="24"/>
          <w:lang w:val="ru-RU"/>
        </w:rPr>
      </w:pPr>
      <w:r>
        <w:rPr>
          <w:sz w:val="24"/>
          <w:szCs w:val="24"/>
          <w:lang w:val="ru-RU"/>
        </w:rPr>
        <w:t>4. г. Шенкурск, ул. Г. Иванова;</w:t>
      </w:r>
    </w:p>
    <w:p w:rsidR="00C169BA" w:rsidRDefault="00C169BA" w:rsidP="00C169BA">
      <w:pPr>
        <w:rPr>
          <w:sz w:val="24"/>
          <w:szCs w:val="24"/>
          <w:lang w:val="ru-RU"/>
        </w:rPr>
      </w:pPr>
      <w:r>
        <w:rPr>
          <w:sz w:val="24"/>
          <w:szCs w:val="24"/>
          <w:lang w:val="ru-RU"/>
        </w:rPr>
        <w:t>5. г. Шенкурск, ул. Карла Маркса;</w:t>
      </w:r>
    </w:p>
    <w:p w:rsidR="00C169BA" w:rsidRDefault="00C169BA" w:rsidP="00C169BA">
      <w:pPr>
        <w:rPr>
          <w:sz w:val="24"/>
          <w:szCs w:val="24"/>
          <w:lang w:val="ru-RU"/>
        </w:rPr>
      </w:pPr>
      <w:r>
        <w:rPr>
          <w:sz w:val="24"/>
          <w:szCs w:val="24"/>
          <w:lang w:val="ru-RU"/>
        </w:rPr>
        <w:t>6. г. Шенкурск, ул. Карла Либкнехта;</w:t>
      </w:r>
    </w:p>
    <w:p w:rsidR="00C169BA" w:rsidRDefault="00C169BA" w:rsidP="00C169BA">
      <w:pPr>
        <w:rPr>
          <w:sz w:val="24"/>
          <w:szCs w:val="24"/>
          <w:lang w:val="ru-RU"/>
        </w:rPr>
      </w:pPr>
      <w:r>
        <w:rPr>
          <w:sz w:val="24"/>
          <w:szCs w:val="24"/>
          <w:lang w:val="ru-RU"/>
        </w:rPr>
        <w:t>7. г. Шенкурск, ул. Кудрявцева;</w:t>
      </w:r>
    </w:p>
    <w:p w:rsidR="00C169BA" w:rsidRDefault="00C169BA" w:rsidP="00C169BA">
      <w:pPr>
        <w:rPr>
          <w:sz w:val="24"/>
          <w:szCs w:val="24"/>
          <w:lang w:val="ru-RU"/>
        </w:rPr>
      </w:pPr>
      <w:r>
        <w:rPr>
          <w:sz w:val="24"/>
          <w:szCs w:val="24"/>
          <w:lang w:val="ru-RU"/>
        </w:rPr>
        <w:t>8. г. Шенкурск, ул. Кузнецова;</w:t>
      </w:r>
    </w:p>
    <w:p w:rsidR="00C169BA" w:rsidRDefault="00C169BA" w:rsidP="00C169BA">
      <w:pPr>
        <w:rPr>
          <w:sz w:val="24"/>
          <w:szCs w:val="24"/>
          <w:lang w:val="ru-RU"/>
        </w:rPr>
      </w:pPr>
      <w:r>
        <w:rPr>
          <w:sz w:val="24"/>
          <w:szCs w:val="24"/>
          <w:lang w:val="ru-RU"/>
        </w:rPr>
        <w:t xml:space="preserve">9. г. Шенкурск, ул. </w:t>
      </w:r>
      <w:proofErr w:type="gramStart"/>
      <w:r>
        <w:rPr>
          <w:sz w:val="24"/>
          <w:szCs w:val="24"/>
          <w:lang w:val="ru-RU"/>
        </w:rPr>
        <w:t>Красноармейская</w:t>
      </w:r>
      <w:proofErr w:type="gramEnd"/>
      <w:r>
        <w:rPr>
          <w:sz w:val="24"/>
          <w:szCs w:val="24"/>
          <w:lang w:val="ru-RU"/>
        </w:rPr>
        <w:t>;</w:t>
      </w:r>
    </w:p>
    <w:p w:rsidR="00C169BA" w:rsidRDefault="00C169BA" w:rsidP="00C169BA">
      <w:pPr>
        <w:rPr>
          <w:sz w:val="24"/>
          <w:szCs w:val="24"/>
          <w:lang w:val="ru-RU"/>
        </w:rPr>
      </w:pPr>
      <w:r>
        <w:rPr>
          <w:sz w:val="24"/>
          <w:szCs w:val="24"/>
          <w:lang w:val="ru-RU"/>
        </w:rPr>
        <w:t xml:space="preserve">10. г. Шенкурск, ул. </w:t>
      </w:r>
      <w:proofErr w:type="gramStart"/>
      <w:r>
        <w:rPr>
          <w:sz w:val="24"/>
          <w:szCs w:val="24"/>
          <w:lang w:val="ru-RU"/>
        </w:rPr>
        <w:t>Комсомольская</w:t>
      </w:r>
      <w:proofErr w:type="gramEnd"/>
      <w:r>
        <w:rPr>
          <w:sz w:val="24"/>
          <w:szCs w:val="24"/>
          <w:lang w:val="ru-RU"/>
        </w:rPr>
        <w:t>;</w:t>
      </w:r>
    </w:p>
    <w:p w:rsidR="00C169BA" w:rsidRDefault="00C169BA" w:rsidP="00C169BA">
      <w:pPr>
        <w:rPr>
          <w:sz w:val="24"/>
          <w:szCs w:val="24"/>
          <w:lang w:val="ru-RU"/>
        </w:rPr>
      </w:pPr>
      <w:r>
        <w:rPr>
          <w:sz w:val="24"/>
          <w:szCs w:val="24"/>
          <w:lang w:val="ru-RU"/>
        </w:rPr>
        <w:t>11. г. Шенкурск, ул. Ленина;</w:t>
      </w:r>
    </w:p>
    <w:p w:rsidR="00C169BA" w:rsidRDefault="00C169BA" w:rsidP="00C169BA">
      <w:pPr>
        <w:rPr>
          <w:sz w:val="24"/>
          <w:szCs w:val="24"/>
          <w:lang w:val="ru-RU"/>
        </w:rPr>
      </w:pPr>
      <w:r>
        <w:rPr>
          <w:sz w:val="24"/>
          <w:szCs w:val="24"/>
          <w:lang w:val="ru-RU"/>
        </w:rPr>
        <w:t>12. г. Шенкурск, ул. Ломоносова;</w:t>
      </w:r>
    </w:p>
    <w:p w:rsidR="00C169BA" w:rsidRDefault="00C169BA" w:rsidP="00C169BA">
      <w:pPr>
        <w:rPr>
          <w:sz w:val="24"/>
          <w:szCs w:val="24"/>
          <w:lang w:val="ru-RU"/>
        </w:rPr>
      </w:pPr>
      <w:r>
        <w:rPr>
          <w:sz w:val="24"/>
          <w:szCs w:val="24"/>
          <w:lang w:val="ru-RU"/>
        </w:rPr>
        <w:t>13. г. Шенкурск, ул. Левачева;</w:t>
      </w:r>
    </w:p>
    <w:p w:rsidR="00C169BA" w:rsidRDefault="00C169BA" w:rsidP="00C169BA">
      <w:pPr>
        <w:rPr>
          <w:sz w:val="24"/>
          <w:szCs w:val="24"/>
          <w:lang w:val="ru-RU"/>
        </w:rPr>
      </w:pPr>
      <w:r>
        <w:rPr>
          <w:sz w:val="24"/>
          <w:szCs w:val="24"/>
          <w:lang w:val="ru-RU"/>
        </w:rPr>
        <w:t>14. г. Шенкурск, ул. Луначарского;</w:t>
      </w:r>
    </w:p>
    <w:p w:rsidR="00C169BA" w:rsidRDefault="00C169BA" w:rsidP="00C169BA">
      <w:pPr>
        <w:rPr>
          <w:sz w:val="24"/>
          <w:szCs w:val="24"/>
          <w:lang w:val="ru-RU"/>
        </w:rPr>
      </w:pPr>
      <w:r>
        <w:rPr>
          <w:sz w:val="24"/>
          <w:szCs w:val="24"/>
          <w:lang w:val="ru-RU"/>
        </w:rPr>
        <w:t>15. г. Шенкурск, ул. Мира;</w:t>
      </w:r>
    </w:p>
    <w:p w:rsidR="00C169BA" w:rsidRDefault="00C169BA" w:rsidP="00C169BA">
      <w:pPr>
        <w:rPr>
          <w:sz w:val="24"/>
          <w:szCs w:val="24"/>
          <w:lang w:val="ru-RU"/>
        </w:rPr>
      </w:pPr>
      <w:r>
        <w:rPr>
          <w:sz w:val="24"/>
          <w:szCs w:val="24"/>
          <w:lang w:val="ru-RU"/>
        </w:rPr>
        <w:t>16. г. Шенкурск, ул</w:t>
      </w:r>
      <w:proofErr w:type="gramStart"/>
      <w:r>
        <w:rPr>
          <w:sz w:val="24"/>
          <w:szCs w:val="24"/>
          <w:lang w:val="ru-RU"/>
        </w:rPr>
        <w:t>.Н</w:t>
      </w:r>
      <w:proofErr w:type="gramEnd"/>
      <w:r>
        <w:rPr>
          <w:sz w:val="24"/>
          <w:szCs w:val="24"/>
          <w:lang w:val="ru-RU"/>
        </w:rPr>
        <w:t>абережная;</w:t>
      </w:r>
    </w:p>
    <w:p w:rsidR="00C169BA" w:rsidRDefault="00C169BA" w:rsidP="00C169BA">
      <w:pPr>
        <w:rPr>
          <w:sz w:val="24"/>
          <w:szCs w:val="24"/>
          <w:lang w:val="ru-RU"/>
        </w:rPr>
      </w:pPr>
      <w:r>
        <w:rPr>
          <w:sz w:val="24"/>
          <w:szCs w:val="24"/>
          <w:lang w:val="ru-RU"/>
        </w:rPr>
        <w:t>17. г. Шенкурск, ул. Павла Глазачева;</w:t>
      </w:r>
    </w:p>
    <w:p w:rsidR="00C169BA" w:rsidRDefault="00C169BA" w:rsidP="00C169BA">
      <w:pPr>
        <w:rPr>
          <w:sz w:val="24"/>
          <w:szCs w:val="24"/>
          <w:lang w:val="ru-RU"/>
        </w:rPr>
      </w:pPr>
      <w:r>
        <w:rPr>
          <w:sz w:val="24"/>
          <w:szCs w:val="24"/>
          <w:lang w:val="ru-RU"/>
        </w:rPr>
        <w:t>18. г. Шенкурск, ул. П. Виноградова;</w:t>
      </w:r>
    </w:p>
    <w:p w:rsidR="00C169BA" w:rsidRDefault="00C169BA" w:rsidP="00C169BA">
      <w:pPr>
        <w:rPr>
          <w:sz w:val="24"/>
          <w:szCs w:val="24"/>
          <w:lang w:val="ru-RU"/>
        </w:rPr>
      </w:pPr>
      <w:r>
        <w:rPr>
          <w:sz w:val="24"/>
          <w:szCs w:val="24"/>
          <w:lang w:val="ru-RU"/>
        </w:rPr>
        <w:t>19. г. Шенкурск, ул. Пластинина;</w:t>
      </w:r>
    </w:p>
    <w:p w:rsidR="00C169BA" w:rsidRDefault="00C169BA" w:rsidP="00C169BA">
      <w:pPr>
        <w:rPr>
          <w:sz w:val="24"/>
          <w:szCs w:val="24"/>
          <w:lang w:val="ru-RU"/>
        </w:rPr>
      </w:pPr>
      <w:r>
        <w:rPr>
          <w:sz w:val="24"/>
          <w:szCs w:val="24"/>
          <w:lang w:val="ru-RU"/>
        </w:rPr>
        <w:t xml:space="preserve">20. г. Шенкурск, ул. </w:t>
      </w:r>
      <w:proofErr w:type="gramStart"/>
      <w:r>
        <w:rPr>
          <w:sz w:val="24"/>
          <w:szCs w:val="24"/>
          <w:lang w:val="ru-RU"/>
        </w:rPr>
        <w:t>Пролетарская</w:t>
      </w:r>
      <w:proofErr w:type="gramEnd"/>
      <w:r>
        <w:rPr>
          <w:sz w:val="24"/>
          <w:szCs w:val="24"/>
          <w:lang w:val="ru-RU"/>
        </w:rPr>
        <w:t>;</w:t>
      </w:r>
    </w:p>
    <w:p w:rsidR="00C169BA" w:rsidRDefault="00C169BA" w:rsidP="00C169BA">
      <w:pPr>
        <w:rPr>
          <w:sz w:val="24"/>
          <w:szCs w:val="24"/>
          <w:lang w:val="ru-RU"/>
        </w:rPr>
      </w:pPr>
      <w:r>
        <w:rPr>
          <w:sz w:val="24"/>
          <w:szCs w:val="24"/>
          <w:lang w:val="ru-RU"/>
        </w:rPr>
        <w:t>21. г. Шенкурск, ул</w:t>
      </w:r>
      <w:proofErr w:type="gramStart"/>
      <w:r>
        <w:rPr>
          <w:sz w:val="24"/>
          <w:szCs w:val="24"/>
          <w:lang w:val="ru-RU"/>
        </w:rPr>
        <w:t>.П</w:t>
      </w:r>
      <w:proofErr w:type="gramEnd"/>
      <w:r>
        <w:rPr>
          <w:sz w:val="24"/>
          <w:szCs w:val="24"/>
          <w:lang w:val="ru-RU"/>
        </w:rPr>
        <w:t>ионерская;</w:t>
      </w:r>
    </w:p>
    <w:p w:rsidR="00C169BA" w:rsidRDefault="00C169BA" w:rsidP="00C169BA">
      <w:pPr>
        <w:rPr>
          <w:sz w:val="24"/>
          <w:szCs w:val="24"/>
          <w:lang w:val="ru-RU"/>
        </w:rPr>
      </w:pPr>
      <w:r>
        <w:rPr>
          <w:sz w:val="24"/>
          <w:szCs w:val="24"/>
          <w:lang w:val="ru-RU"/>
        </w:rPr>
        <w:t xml:space="preserve">22. г. Шенкурск, ул. </w:t>
      </w:r>
      <w:proofErr w:type="gramStart"/>
      <w:r>
        <w:rPr>
          <w:sz w:val="24"/>
          <w:szCs w:val="24"/>
          <w:lang w:val="ru-RU"/>
        </w:rPr>
        <w:t>Октябрьская</w:t>
      </w:r>
      <w:proofErr w:type="gramEnd"/>
      <w:r>
        <w:rPr>
          <w:sz w:val="24"/>
          <w:szCs w:val="24"/>
          <w:lang w:val="ru-RU"/>
        </w:rPr>
        <w:t>;</w:t>
      </w:r>
    </w:p>
    <w:p w:rsidR="00C169BA" w:rsidRDefault="00C169BA" w:rsidP="00C169BA">
      <w:pPr>
        <w:rPr>
          <w:sz w:val="24"/>
          <w:szCs w:val="24"/>
          <w:lang w:val="ru-RU"/>
        </w:rPr>
      </w:pPr>
      <w:r>
        <w:rPr>
          <w:sz w:val="24"/>
          <w:szCs w:val="24"/>
          <w:lang w:val="ru-RU"/>
        </w:rPr>
        <w:t>23. г. Шенкурск, ул. Семакова;</w:t>
      </w:r>
    </w:p>
    <w:p w:rsidR="00C169BA" w:rsidRDefault="00C169BA" w:rsidP="00C169BA">
      <w:pPr>
        <w:rPr>
          <w:sz w:val="24"/>
          <w:szCs w:val="24"/>
          <w:lang w:val="ru-RU"/>
        </w:rPr>
      </w:pPr>
      <w:r>
        <w:rPr>
          <w:sz w:val="24"/>
          <w:szCs w:val="24"/>
          <w:lang w:val="ru-RU"/>
        </w:rPr>
        <w:t xml:space="preserve">24. г. Шенкурск, ул. </w:t>
      </w:r>
      <w:proofErr w:type="gramStart"/>
      <w:r>
        <w:rPr>
          <w:sz w:val="24"/>
          <w:szCs w:val="24"/>
          <w:lang w:val="ru-RU"/>
        </w:rPr>
        <w:t>Садовая</w:t>
      </w:r>
      <w:proofErr w:type="gramEnd"/>
      <w:r>
        <w:rPr>
          <w:sz w:val="24"/>
          <w:szCs w:val="24"/>
          <w:lang w:val="ru-RU"/>
        </w:rPr>
        <w:t>;</w:t>
      </w:r>
    </w:p>
    <w:p w:rsidR="00C169BA" w:rsidRDefault="00C169BA" w:rsidP="00C169BA">
      <w:pPr>
        <w:rPr>
          <w:sz w:val="24"/>
          <w:szCs w:val="24"/>
          <w:lang w:val="ru-RU"/>
        </w:rPr>
      </w:pPr>
      <w:r>
        <w:rPr>
          <w:sz w:val="24"/>
          <w:szCs w:val="24"/>
          <w:lang w:val="ru-RU"/>
        </w:rPr>
        <w:t>25. г. Шенкурск, ул</w:t>
      </w:r>
      <w:proofErr w:type="gramStart"/>
      <w:r>
        <w:rPr>
          <w:sz w:val="24"/>
          <w:szCs w:val="24"/>
          <w:lang w:val="ru-RU"/>
        </w:rPr>
        <w:t>.У</w:t>
      </w:r>
      <w:proofErr w:type="gramEnd"/>
      <w:r>
        <w:rPr>
          <w:sz w:val="24"/>
          <w:szCs w:val="24"/>
          <w:lang w:val="ru-RU"/>
        </w:rPr>
        <w:t>рицкого;</w:t>
      </w:r>
    </w:p>
    <w:p w:rsidR="00C169BA" w:rsidRDefault="00C169BA" w:rsidP="00C169BA">
      <w:pPr>
        <w:rPr>
          <w:sz w:val="24"/>
          <w:szCs w:val="24"/>
          <w:lang w:val="ru-RU"/>
        </w:rPr>
      </w:pPr>
      <w:r>
        <w:rPr>
          <w:sz w:val="24"/>
          <w:szCs w:val="24"/>
          <w:lang w:val="ru-RU"/>
        </w:rPr>
        <w:t>26. г. Шенкурск, ул</w:t>
      </w:r>
      <w:proofErr w:type="gramStart"/>
      <w:r>
        <w:rPr>
          <w:sz w:val="24"/>
          <w:szCs w:val="24"/>
          <w:lang w:val="ru-RU"/>
        </w:rPr>
        <w:t>.Ш</w:t>
      </w:r>
      <w:proofErr w:type="gramEnd"/>
      <w:r>
        <w:rPr>
          <w:sz w:val="24"/>
          <w:szCs w:val="24"/>
          <w:lang w:val="ru-RU"/>
        </w:rPr>
        <w:t>укшина;</w:t>
      </w:r>
    </w:p>
    <w:p w:rsidR="00C169BA" w:rsidRDefault="00C169BA" w:rsidP="00C169BA">
      <w:pPr>
        <w:rPr>
          <w:sz w:val="24"/>
          <w:szCs w:val="24"/>
          <w:lang w:val="ru-RU"/>
        </w:rPr>
      </w:pPr>
      <w:r>
        <w:rPr>
          <w:sz w:val="24"/>
          <w:szCs w:val="24"/>
          <w:lang w:val="ru-RU"/>
        </w:rPr>
        <w:t>27. г. Шенкурск, ул. Хаджи Мурата;</w:t>
      </w:r>
    </w:p>
    <w:p w:rsidR="00C169BA" w:rsidRDefault="00C169BA" w:rsidP="00C169BA">
      <w:pPr>
        <w:rPr>
          <w:sz w:val="24"/>
          <w:szCs w:val="24"/>
          <w:lang w:val="ru-RU"/>
        </w:rPr>
      </w:pPr>
      <w:r>
        <w:rPr>
          <w:sz w:val="24"/>
          <w:szCs w:val="24"/>
          <w:lang w:val="ru-RU"/>
        </w:rPr>
        <w:t>28. г. Шенкурск, ул. 50 лет Октября;</w:t>
      </w:r>
    </w:p>
    <w:p w:rsidR="00C169BA" w:rsidRDefault="00C169BA" w:rsidP="00C169BA">
      <w:pPr>
        <w:rPr>
          <w:sz w:val="24"/>
          <w:szCs w:val="24"/>
          <w:lang w:val="ru-RU"/>
        </w:rPr>
      </w:pPr>
      <w:r>
        <w:rPr>
          <w:sz w:val="24"/>
          <w:szCs w:val="24"/>
          <w:lang w:val="ru-RU"/>
        </w:rPr>
        <w:t>29. г. Шенкурск, ул. кв. Энергетиков;</w:t>
      </w:r>
    </w:p>
    <w:p w:rsidR="00C169BA" w:rsidRPr="00BC7E51" w:rsidRDefault="00C169BA" w:rsidP="00C169BA">
      <w:pPr>
        <w:rPr>
          <w:sz w:val="24"/>
          <w:szCs w:val="24"/>
          <w:lang w:val="ru-RU"/>
        </w:rPr>
      </w:pPr>
      <w:r>
        <w:rPr>
          <w:sz w:val="24"/>
          <w:szCs w:val="24"/>
          <w:lang w:val="ru-RU"/>
        </w:rPr>
        <w:t>30. г. Шенкурск, пер. Лесной.</w:t>
      </w:r>
    </w:p>
    <w:p w:rsidR="000E135A" w:rsidRPr="00BC7E51" w:rsidRDefault="000E135A" w:rsidP="000D0942">
      <w:pPr>
        <w:ind w:right="-5"/>
        <w:jc w:val="right"/>
        <w:rPr>
          <w:sz w:val="24"/>
          <w:szCs w:val="24"/>
          <w:lang w:val="ru-RU"/>
        </w:rPr>
      </w:pPr>
    </w:p>
    <w:sectPr w:rsidR="000E135A" w:rsidRPr="00BC7E51" w:rsidSect="00136944">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69BA" w:rsidRDefault="00C169BA" w:rsidP="0035715D">
      <w:r>
        <w:separator/>
      </w:r>
    </w:p>
  </w:endnote>
  <w:endnote w:type="continuationSeparator" w:id="0">
    <w:p w:rsidR="00C169BA" w:rsidRDefault="00C169BA" w:rsidP="0035715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9BA" w:rsidRDefault="00C169BA" w:rsidP="00954E52">
    <w:pPr>
      <w:pStyle w:val="ad"/>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69BA" w:rsidRDefault="00C169BA" w:rsidP="0035715D">
      <w:r>
        <w:separator/>
      </w:r>
    </w:p>
  </w:footnote>
  <w:footnote w:type="continuationSeparator" w:id="0">
    <w:p w:rsidR="00C169BA" w:rsidRDefault="00C169BA" w:rsidP="003571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D5C5BD"/>
    <w:multiLevelType w:val="hybridMultilevel"/>
    <w:tmpl w:val="B0A047F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34BDB87"/>
    <w:multiLevelType w:val="hybridMultilevel"/>
    <w:tmpl w:val="AD616C9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09A6D99"/>
    <w:multiLevelType w:val="hybridMultilevel"/>
    <w:tmpl w:val="F1A96A7B"/>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D18DFEA5"/>
    <w:multiLevelType w:val="hybridMultilevel"/>
    <w:tmpl w:val="EA9ACF3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A61D1D"/>
    <w:multiLevelType w:val="hybridMultilevel"/>
    <w:tmpl w:val="1468522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AC7539"/>
    <w:multiLevelType w:val="hybridMultilevel"/>
    <w:tmpl w:val="F7840B22"/>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5357DF6"/>
    <w:multiLevelType w:val="hybridMultilevel"/>
    <w:tmpl w:val="DC7E89B6"/>
    <w:lvl w:ilvl="0" w:tplc="6384163E">
      <w:start w:val="1"/>
      <w:numFmt w:val="upperRoman"/>
      <w:lvlText w:val="%1."/>
      <w:lvlJc w:val="left"/>
      <w:pPr>
        <w:ind w:left="1080" w:hanging="72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06470E12"/>
    <w:multiLevelType w:val="hybridMultilevel"/>
    <w:tmpl w:val="61C2D658"/>
    <w:lvl w:ilvl="0" w:tplc="6C2671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0A3675CB"/>
    <w:multiLevelType w:val="multilevel"/>
    <w:tmpl w:val="765E6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0360F1E"/>
    <w:multiLevelType w:val="hybridMultilevel"/>
    <w:tmpl w:val="68A86BE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921E91"/>
    <w:multiLevelType w:val="hybridMultilevel"/>
    <w:tmpl w:val="4EC080CA"/>
    <w:lvl w:ilvl="0" w:tplc="077A105E">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11">
    <w:nsid w:val="207E2B70"/>
    <w:multiLevelType w:val="multilevel"/>
    <w:tmpl w:val="633456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2EB53D0"/>
    <w:multiLevelType w:val="hybridMultilevel"/>
    <w:tmpl w:val="AE16F50C"/>
    <w:lvl w:ilvl="0" w:tplc="CDA27038">
      <w:start w:val="1"/>
      <w:numFmt w:val="decimal"/>
      <w:lvlText w:val="%1)"/>
      <w:lvlJc w:val="left"/>
      <w:pPr>
        <w:ind w:left="1575" w:hanging="87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269441B0"/>
    <w:multiLevelType w:val="hybridMultilevel"/>
    <w:tmpl w:val="173E0C66"/>
    <w:lvl w:ilvl="0" w:tplc="755270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750625D"/>
    <w:multiLevelType w:val="hybridMultilevel"/>
    <w:tmpl w:val="81668AF6"/>
    <w:lvl w:ilvl="0" w:tplc="B5700C20">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2D25473"/>
    <w:multiLevelType w:val="hybridMultilevel"/>
    <w:tmpl w:val="1A942122"/>
    <w:lvl w:ilvl="0" w:tplc="1822276E">
      <w:numFmt w:val="bullet"/>
      <w:lvlText w:val=""/>
      <w:lvlJc w:val="left"/>
      <w:pPr>
        <w:ind w:left="1065" w:hanging="360"/>
      </w:pPr>
      <w:rPr>
        <w:rFonts w:ascii="Symbol" w:eastAsia="Times New Roman" w:hAnsi="Symbol"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6">
    <w:nsid w:val="3F4F6CAB"/>
    <w:multiLevelType w:val="multilevel"/>
    <w:tmpl w:val="8410D332"/>
    <w:lvl w:ilvl="0">
      <w:start w:val="1"/>
      <w:numFmt w:val="upperRoman"/>
      <w:lvlText w:val="%1."/>
      <w:lvlJc w:val="right"/>
      <w:pPr>
        <w:ind w:left="1440" w:hanging="360"/>
      </w:pPr>
    </w:lvl>
    <w:lvl w:ilvl="1">
      <w:start w:val="4"/>
      <w:numFmt w:val="decimal"/>
      <w:isLgl/>
      <w:lvlText w:val="%1.%2."/>
      <w:lvlJc w:val="left"/>
      <w:pPr>
        <w:ind w:left="1440"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1800" w:hanging="720"/>
      </w:pPr>
      <w:rPr>
        <w:rFonts w:hint="default"/>
        <w:color w:val="000000"/>
      </w:rPr>
    </w:lvl>
    <w:lvl w:ilvl="4">
      <w:start w:val="1"/>
      <w:numFmt w:val="decimal"/>
      <w:isLgl/>
      <w:lvlText w:val="%1.%2.%3.%4.%5."/>
      <w:lvlJc w:val="left"/>
      <w:pPr>
        <w:ind w:left="2160" w:hanging="1080"/>
      </w:pPr>
      <w:rPr>
        <w:rFonts w:hint="default"/>
        <w:color w:val="000000"/>
      </w:rPr>
    </w:lvl>
    <w:lvl w:ilvl="5">
      <w:start w:val="1"/>
      <w:numFmt w:val="decimal"/>
      <w:isLgl/>
      <w:lvlText w:val="%1.%2.%3.%4.%5.%6."/>
      <w:lvlJc w:val="left"/>
      <w:pPr>
        <w:ind w:left="2160" w:hanging="1080"/>
      </w:pPr>
      <w:rPr>
        <w:rFonts w:hint="default"/>
        <w:color w:val="000000"/>
      </w:rPr>
    </w:lvl>
    <w:lvl w:ilvl="6">
      <w:start w:val="1"/>
      <w:numFmt w:val="decimal"/>
      <w:isLgl/>
      <w:lvlText w:val="%1.%2.%3.%4.%5.%6.%7."/>
      <w:lvlJc w:val="left"/>
      <w:pPr>
        <w:ind w:left="2520" w:hanging="1440"/>
      </w:pPr>
      <w:rPr>
        <w:rFonts w:hint="default"/>
        <w:color w:val="000000"/>
      </w:rPr>
    </w:lvl>
    <w:lvl w:ilvl="7">
      <w:start w:val="1"/>
      <w:numFmt w:val="decimal"/>
      <w:isLgl/>
      <w:lvlText w:val="%1.%2.%3.%4.%5.%6.%7.%8."/>
      <w:lvlJc w:val="left"/>
      <w:pPr>
        <w:ind w:left="2520" w:hanging="1440"/>
      </w:pPr>
      <w:rPr>
        <w:rFonts w:hint="default"/>
        <w:color w:val="000000"/>
      </w:rPr>
    </w:lvl>
    <w:lvl w:ilvl="8">
      <w:start w:val="1"/>
      <w:numFmt w:val="decimal"/>
      <w:isLgl/>
      <w:lvlText w:val="%1.%2.%3.%4.%5.%6.%7.%8.%9."/>
      <w:lvlJc w:val="left"/>
      <w:pPr>
        <w:ind w:left="2880" w:hanging="1800"/>
      </w:pPr>
      <w:rPr>
        <w:rFonts w:hint="default"/>
        <w:color w:val="000000"/>
      </w:rPr>
    </w:lvl>
  </w:abstractNum>
  <w:abstractNum w:abstractNumId="17">
    <w:nsid w:val="484F4A08"/>
    <w:multiLevelType w:val="hybridMultilevel"/>
    <w:tmpl w:val="BC14CD1C"/>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07B478A"/>
    <w:multiLevelType w:val="multilevel"/>
    <w:tmpl w:val="8166C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238C233"/>
    <w:multiLevelType w:val="hybridMultilevel"/>
    <w:tmpl w:val="C3DC70C0"/>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5406E01F"/>
    <w:multiLevelType w:val="hybridMultilevel"/>
    <w:tmpl w:val="641FD6C0"/>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56456DEC"/>
    <w:multiLevelType w:val="hybridMultilevel"/>
    <w:tmpl w:val="FF7CF89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61357E67"/>
    <w:multiLevelType w:val="hybridMultilevel"/>
    <w:tmpl w:val="964AFB5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61B10659"/>
    <w:multiLevelType w:val="hybridMultilevel"/>
    <w:tmpl w:val="BAE69DEC"/>
    <w:lvl w:ilvl="0" w:tplc="6384163E">
      <w:start w:val="1"/>
      <w:numFmt w:val="upperRoman"/>
      <w:lvlText w:val="%1."/>
      <w:lvlJc w:val="left"/>
      <w:pPr>
        <w:ind w:left="1080" w:hanging="72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63D0016F"/>
    <w:multiLevelType w:val="hybridMultilevel"/>
    <w:tmpl w:val="4A4815E8"/>
    <w:lvl w:ilvl="0" w:tplc="711A7D3E">
      <w:start w:val="1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FC82211"/>
    <w:multiLevelType w:val="hybridMultilevel"/>
    <w:tmpl w:val="363ACFD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9E21D50"/>
    <w:multiLevelType w:val="hybridMultilevel"/>
    <w:tmpl w:val="2E108C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23"/>
  </w:num>
  <w:num w:numId="3">
    <w:abstractNumId w:val="17"/>
  </w:num>
  <w:num w:numId="4">
    <w:abstractNumId w:val="9"/>
  </w:num>
  <w:num w:numId="5">
    <w:abstractNumId w:val="11"/>
  </w:num>
  <w:num w:numId="6">
    <w:abstractNumId w:val="12"/>
  </w:num>
  <w:num w:numId="7">
    <w:abstractNumId w:val="7"/>
  </w:num>
  <w:num w:numId="8">
    <w:abstractNumId w:val="19"/>
  </w:num>
  <w:num w:numId="9">
    <w:abstractNumId w:val="20"/>
  </w:num>
  <w:num w:numId="10">
    <w:abstractNumId w:val="3"/>
  </w:num>
  <w:num w:numId="11">
    <w:abstractNumId w:val="2"/>
  </w:num>
  <w:num w:numId="12">
    <w:abstractNumId w:val="1"/>
  </w:num>
  <w:num w:numId="13">
    <w:abstractNumId w:val="22"/>
  </w:num>
  <w:num w:numId="14">
    <w:abstractNumId w:val="4"/>
  </w:num>
  <w:num w:numId="15">
    <w:abstractNumId w:val="0"/>
  </w:num>
  <w:num w:numId="16">
    <w:abstractNumId w:val="21"/>
  </w:num>
  <w:num w:numId="17">
    <w:abstractNumId w:val="8"/>
  </w:num>
  <w:num w:numId="18">
    <w:abstractNumId w:val="10"/>
  </w:num>
  <w:num w:numId="19">
    <w:abstractNumId w:val="24"/>
  </w:num>
  <w:num w:numId="20">
    <w:abstractNumId w:val="26"/>
  </w:num>
  <w:num w:numId="21">
    <w:abstractNumId w:val="18"/>
  </w:num>
  <w:num w:numId="22">
    <w:abstractNumId w:val="5"/>
  </w:num>
  <w:num w:numId="23">
    <w:abstractNumId w:val="15"/>
  </w:num>
  <w:num w:numId="24">
    <w:abstractNumId w:val="25"/>
  </w:num>
  <w:num w:numId="25">
    <w:abstractNumId w:val="16"/>
  </w:num>
  <w:num w:numId="26">
    <w:abstractNumId w:val="14"/>
  </w:num>
  <w:num w:numId="2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567"/>
  <w:drawingGridHorizontalSpacing w:val="100"/>
  <w:displayHorizontalDrawingGridEvery w:val="2"/>
  <w:characterSpacingControl w:val="doNotCompress"/>
  <w:footnotePr>
    <w:footnote w:id="-1"/>
    <w:footnote w:id="0"/>
  </w:footnotePr>
  <w:endnotePr>
    <w:endnote w:id="-1"/>
    <w:endnote w:id="0"/>
  </w:endnotePr>
  <w:compat/>
  <w:rsids>
    <w:rsidRoot w:val="00575405"/>
    <w:rsid w:val="00004538"/>
    <w:rsid w:val="00006D62"/>
    <w:rsid w:val="000158F5"/>
    <w:rsid w:val="000161F3"/>
    <w:rsid w:val="00017C44"/>
    <w:rsid w:val="0002186A"/>
    <w:rsid w:val="0002714B"/>
    <w:rsid w:val="00031548"/>
    <w:rsid w:val="00032C41"/>
    <w:rsid w:val="00042849"/>
    <w:rsid w:val="00042DCC"/>
    <w:rsid w:val="00044040"/>
    <w:rsid w:val="000529C9"/>
    <w:rsid w:val="000544D3"/>
    <w:rsid w:val="00056D34"/>
    <w:rsid w:val="000603A2"/>
    <w:rsid w:val="0006112A"/>
    <w:rsid w:val="0007022B"/>
    <w:rsid w:val="00085DE1"/>
    <w:rsid w:val="00085EFA"/>
    <w:rsid w:val="00090EA5"/>
    <w:rsid w:val="00090FC4"/>
    <w:rsid w:val="0009480A"/>
    <w:rsid w:val="0009713C"/>
    <w:rsid w:val="000A1D08"/>
    <w:rsid w:val="000A2542"/>
    <w:rsid w:val="000A7FD7"/>
    <w:rsid w:val="000B607B"/>
    <w:rsid w:val="000B6A04"/>
    <w:rsid w:val="000C0A2B"/>
    <w:rsid w:val="000C1F47"/>
    <w:rsid w:val="000C3FF7"/>
    <w:rsid w:val="000C6E70"/>
    <w:rsid w:val="000D051C"/>
    <w:rsid w:val="000D0942"/>
    <w:rsid w:val="000E135A"/>
    <w:rsid w:val="000E2E71"/>
    <w:rsid w:val="000E316D"/>
    <w:rsid w:val="000E6442"/>
    <w:rsid w:val="000F29DA"/>
    <w:rsid w:val="000F4C52"/>
    <w:rsid w:val="001074DA"/>
    <w:rsid w:val="00107EA8"/>
    <w:rsid w:val="00111F07"/>
    <w:rsid w:val="001122CE"/>
    <w:rsid w:val="001140AC"/>
    <w:rsid w:val="0011652F"/>
    <w:rsid w:val="0013023D"/>
    <w:rsid w:val="0013224C"/>
    <w:rsid w:val="00136944"/>
    <w:rsid w:val="001407BD"/>
    <w:rsid w:val="00143B94"/>
    <w:rsid w:val="00144D87"/>
    <w:rsid w:val="00145D0C"/>
    <w:rsid w:val="00157E57"/>
    <w:rsid w:val="00157EDE"/>
    <w:rsid w:val="001617F8"/>
    <w:rsid w:val="00162949"/>
    <w:rsid w:val="00162B11"/>
    <w:rsid w:val="00164FB3"/>
    <w:rsid w:val="00165888"/>
    <w:rsid w:val="00167D4E"/>
    <w:rsid w:val="00172235"/>
    <w:rsid w:val="001747AC"/>
    <w:rsid w:val="0017561C"/>
    <w:rsid w:val="00181E71"/>
    <w:rsid w:val="00183901"/>
    <w:rsid w:val="001874CE"/>
    <w:rsid w:val="00192D1E"/>
    <w:rsid w:val="00192DC5"/>
    <w:rsid w:val="0019585A"/>
    <w:rsid w:val="001B0121"/>
    <w:rsid w:val="001B1305"/>
    <w:rsid w:val="001B19AD"/>
    <w:rsid w:val="001B357E"/>
    <w:rsid w:val="001B398C"/>
    <w:rsid w:val="001B4D78"/>
    <w:rsid w:val="001C4A93"/>
    <w:rsid w:val="001C55C1"/>
    <w:rsid w:val="001D5F31"/>
    <w:rsid w:val="001F14A5"/>
    <w:rsid w:val="001F3F14"/>
    <w:rsid w:val="001F47CF"/>
    <w:rsid w:val="001F73B1"/>
    <w:rsid w:val="001F769C"/>
    <w:rsid w:val="00200968"/>
    <w:rsid w:val="00202BD3"/>
    <w:rsid w:val="00211903"/>
    <w:rsid w:val="00214AC6"/>
    <w:rsid w:val="00214DF1"/>
    <w:rsid w:val="002205EE"/>
    <w:rsid w:val="00222832"/>
    <w:rsid w:val="00230C52"/>
    <w:rsid w:val="002326CE"/>
    <w:rsid w:val="002347A8"/>
    <w:rsid w:val="00240107"/>
    <w:rsid w:val="0024453C"/>
    <w:rsid w:val="00250015"/>
    <w:rsid w:val="00250962"/>
    <w:rsid w:val="00262E52"/>
    <w:rsid w:val="00265C3D"/>
    <w:rsid w:val="002737BF"/>
    <w:rsid w:val="00273C6C"/>
    <w:rsid w:val="00285704"/>
    <w:rsid w:val="0029490F"/>
    <w:rsid w:val="002954D0"/>
    <w:rsid w:val="00296C3B"/>
    <w:rsid w:val="00296CEC"/>
    <w:rsid w:val="002B00B1"/>
    <w:rsid w:val="002B466A"/>
    <w:rsid w:val="002C2EEF"/>
    <w:rsid w:val="002C3494"/>
    <w:rsid w:val="002C4B9D"/>
    <w:rsid w:val="002C6434"/>
    <w:rsid w:val="002C6910"/>
    <w:rsid w:val="002D0CC6"/>
    <w:rsid w:val="002D2A32"/>
    <w:rsid w:val="002E3D8C"/>
    <w:rsid w:val="002E41AD"/>
    <w:rsid w:val="002E5080"/>
    <w:rsid w:val="002F1E3A"/>
    <w:rsid w:val="002F5A48"/>
    <w:rsid w:val="002F706E"/>
    <w:rsid w:val="002F763C"/>
    <w:rsid w:val="00317BBD"/>
    <w:rsid w:val="00317D96"/>
    <w:rsid w:val="00321126"/>
    <w:rsid w:val="00321D89"/>
    <w:rsid w:val="003243DA"/>
    <w:rsid w:val="00325357"/>
    <w:rsid w:val="00325A18"/>
    <w:rsid w:val="003267CA"/>
    <w:rsid w:val="0032687C"/>
    <w:rsid w:val="00327991"/>
    <w:rsid w:val="00331E8C"/>
    <w:rsid w:val="00334183"/>
    <w:rsid w:val="00337C85"/>
    <w:rsid w:val="00337E89"/>
    <w:rsid w:val="00344C19"/>
    <w:rsid w:val="00353155"/>
    <w:rsid w:val="0035715D"/>
    <w:rsid w:val="00361101"/>
    <w:rsid w:val="00362B9D"/>
    <w:rsid w:val="00363327"/>
    <w:rsid w:val="00363552"/>
    <w:rsid w:val="003731F5"/>
    <w:rsid w:val="00382321"/>
    <w:rsid w:val="00384185"/>
    <w:rsid w:val="00385530"/>
    <w:rsid w:val="00387CB5"/>
    <w:rsid w:val="003B12FC"/>
    <w:rsid w:val="003B4483"/>
    <w:rsid w:val="003B6FFF"/>
    <w:rsid w:val="003C0AD5"/>
    <w:rsid w:val="003C2DC3"/>
    <w:rsid w:val="003C4B2C"/>
    <w:rsid w:val="003D24A0"/>
    <w:rsid w:val="003D5D23"/>
    <w:rsid w:val="003E073A"/>
    <w:rsid w:val="003E329C"/>
    <w:rsid w:val="003E4A06"/>
    <w:rsid w:val="003F2D16"/>
    <w:rsid w:val="003F2E1C"/>
    <w:rsid w:val="00402D7C"/>
    <w:rsid w:val="00405714"/>
    <w:rsid w:val="00410C28"/>
    <w:rsid w:val="004130AB"/>
    <w:rsid w:val="004136FF"/>
    <w:rsid w:val="00413E8F"/>
    <w:rsid w:val="00421FF3"/>
    <w:rsid w:val="00422DF9"/>
    <w:rsid w:val="00432155"/>
    <w:rsid w:val="00433D50"/>
    <w:rsid w:val="00441E81"/>
    <w:rsid w:val="00442083"/>
    <w:rsid w:val="004522D6"/>
    <w:rsid w:val="00454B32"/>
    <w:rsid w:val="0045679D"/>
    <w:rsid w:val="00456B44"/>
    <w:rsid w:val="004573B5"/>
    <w:rsid w:val="00460ADE"/>
    <w:rsid w:val="00461322"/>
    <w:rsid w:val="004621B7"/>
    <w:rsid w:val="0046351C"/>
    <w:rsid w:val="00463CE0"/>
    <w:rsid w:val="004724A9"/>
    <w:rsid w:val="00481F12"/>
    <w:rsid w:val="00482589"/>
    <w:rsid w:val="00482F86"/>
    <w:rsid w:val="00483FA5"/>
    <w:rsid w:val="00484636"/>
    <w:rsid w:val="00486E73"/>
    <w:rsid w:val="00495691"/>
    <w:rsid w:val="004A4E62"/>
    <w:rsid w:val="004A6DA0"/>
    <w:rsid w:val="004A745F"/>
    <w:rsid w:val="004B65EE"/>
    <w:rsid w:val="004D0453"/>
    <w:rsid w:val="004D1202"/>
    <w:rsid w:val="004D6C3A"/>
    <w:rsid w:val="004D7F5A"/>
    <w:rsid w:val="004E0C8A"/>
    <w:rsid w:val="004E5FB3"/>
    <w:rsid w:val="004F25CD"/>
    <w:rsid w:val="004F3FE0"/>
    <w:rsid w:val="004F40AD"/>
    <w:rsid w:val="00500ADF"/>
    <w:rsid w:val="005017CA"/>
    <w:rsid w:val="00512727"/>
    <w:rsid w:val="00513398"/>
    <w:rsid w:val="00516199"/>
    <w:rsid w:val="00516FE0"/>
    <w:rsid w:val="00517959"/>
    <w:rsid w:val="005256FD"/>
    <w:rsid w:val="00527741"/>
    <w:rsid w:val="00536270"/>
    <w:rsid w:val="00545024"/>
    <w:rsid w:val="0055306D"/>
    <w:rsid w:val="0055788C"/>
    <w:rsid w:val="00561E56"/>
    <w:rsid w:val="00564727"/>
    <w:rsid w:val="005665AB"/>
    <w:rsid w:val="00574B57"/>
    <w:rsid w:val="00575405"/>
    <w:rsid w:val="00586AF6"/>
    <w:rsid w:val="00587FD8"/>
    <w:rsid w:val="00590430"/>
    <w:rsid w:val="005927D3"/>
    <w:rsid w:val="005A0C49"/>
    <w:rsid w:val="005A0CE7"/>
    <w:rsid w:val="005B3A40"/>
    <w:rsid w:val="005B5C64"/>
    <w:rsid w:val="005B5E5F"/>
    <w:rsid w:val="005B6252"/>
    <w:rsid w:val="005C3101"/>
    <w:rsid w:val="005D06F3"/>
    <w:rsid w:val="005D1748"/>
    <w:rsid w:val="005E2096"/>
    <w:rsid w:val="005E3E83"/>
    <w:rsid w:val="005E668C"/>
    <w:rsid w:val="005F6B1E"/>
    <w:rsid w:val="005F7AD6"/>
    <w:rsid w:val="00600549"/>
    <w:rsid w:val="006010EC"/>
    <w:rsid w:val="00611EA2"/>
    <w:rsid w:val="0061246F"/>
    <w:rsid w:val="00613807"/>
    <w:rsid w:val="006171FB"/>
    <w:rsid w:val="00624324"/>
    <w:rsid w:val="00625CA3"/>
    <w:rsid w:val="006316E8"/>
    <w:rsid w:val="006317EE"/>
    <w:rsid w:val="00633B35"/>
    <w:rsid w:val="00635CA2"/>
    <w:rsid w:val="00646563"/>
    <w:rsid w:val="00651917"/>
    <w:rsid w:val="00660476"/>
    <w:rsid w:val="006665EA"/>
    <w:rsid w:val="00671065"/>
    <w:rsid w:val="00682DE4"/>
    <w:rsid w:val="0068771A"/>
    <w:rsid w:val="00691454"/>
    <w:rsid w:val="006941E1"/>
    <w:rsid w:val="00694400"/>
    <w:rsid w:val="006A5F98"/>
    <w:rsid w:val="006B1623"/>
    <w:rsid w:val="006C3C90"/>
    <w:rsid w:val="006D2335"/>
    <w:rsid w:val="006D4AD9"/>
    <w:rsid w:val="006D4AF2"/>
    <w:rsid w:val="006D4C98"/>
    <w:rsid w:val="006D6DA8"/>
    <w:rsid w:val="006E08C1"/>
    <w:rsid w:val="006E525C"/>
    <w:rsid w:val="006E5A66"/>
    <w:rsid w:val="006E5D6C"/>
    <w:rsid w:val="006F3695"/>
    <w:rsid w:val="006F4D83"/>
    <w:rsid w:val="006F798E"/>
    <w:rsid w:val="00700E68"/>
    <w:rsid w:val="007102BB"/>
    <w:rsid w:val="007110ED"/>
    <w:rsid w:val="00712B61"/>
    <w:rsid w:val="00717D5D"/>
    <w:rsid w:val="0072003B"/>
    <w:rsid w:val="0072118F"/>
    <w:rsid w:val="007233CD"/>
    <w:rsid w:val="007401FD"/>
    <w:rsid w:val="00740D2D"/>
    <w:rsid w:val="0074250D"/>
    <w:rsid w:val="00742CC3"/>
    <w:rsid w:val="00753B7C"/>
    <w:rsid w:val="007545AD"/>
    <w:rsid w:val="00757698"/>
    <w:rsid w:val="00771656"/>
    <w:rsid w:val="00772F69"/>
    <w:rsid w:val="0077715C"/>
    <w:rsid w:val="00786643"/>
    <w:rsid w:val="007915D3"/>
    <w:rsid w:val="00794B98"/>
    <w:rsid w:val="00796F02"/>
    <w:rsid w:val="007A464B"/>
    <w:rsid w:val="007A7053"/>
    <w:rsid w:val="007B0300"/>
    <w:rsid w:val="007B2281"/>
    <w:rsid w:val="007E5F32"/>
    <w:rsid w:val="007F03C4"/>
    <w:rsid w:val="007F0B22"/>
    <w:rsid w:val="007F5F11"/>
    <w:rsid w:val="00800B1A"/>
    <w:rsid w:val="008047D2"/>
    <w:rsid w:val="0080699E"/>
    <w:rsid w:val="0081351B"/>
    <w:rsid w:val="00814F1E"/>
    <w:rsid w:val="00822DB2"/>
    <w:rsid w:val="00824D96"/>
    <w:rsid w:val="008301D2"/>
    <w:rsid w:val="0083120F"/>
    <w:rsid w:val="00831A27"/>
    <w:rsid w:val="0083204B"/>
    <w:rsid w:val="00843796"/>
    <w:rsid w:val="00847BCE"/>
    <w:rsid w:val="00850304"/>
    <w:rsid w:val="00853FB0"/>
    <w:rsid w:val="0085435F"/>
    <w:rsid w:val="00854A8A"/>
    <w:rsid w:val="00855DF2"/>
    <w:rsid w:val="00863AFA"/>
    <w:rsid w:val="00863FD7"/>
    <w:rsid w:val="00864B37"/>
    <w:rsid w:val="00872EFB"/>
    <w:rsid w:val="00874983"/>
    <w:rsid w:val="00876F7D"/>
    <w:rsid w:val="008773A7"/>
    <w:rsid w:val="00877B10"/>
    <w:rsid w:val="008808EB"/>
    <w:rsid w:val="00881331"/>
    <w:rsid w:val="0088288C"/>
    <w:rsid w:val="00884480"/>
    <w:rsid w:val="008A09F5"/>
    <w:rsid w:val="008A4BE8"/>
    <w:rsid w:val="008B4F2E"/>
    <w:rsid w:val="008B5554"/>
    <w:rsid w:val="008C3756"/>
    <w:rsid w:val="008C4469"/>
    <w:rsid w:val="008D4D75"/>
    <w:rsid w:val="008E1E04"/>
    <w:rsid w:val="008E4E02"/>
    <w:rsid w:val="008F406B"/>
    <w:rsid w:val="008F5E9C"/>
    <w:rsid w:val="00901697"/>
    <w:rsid w:val="00902299"/>
    <w:rsid w:val="00920D05"/>
    <w:rsid w:val="00921BB9"/>
    <w:rsid w:val="00923CAF"/>
    <w:rsid w:val="009248BC"/>
    <w:rsid w:val="00933264"/>
    <w:rsid w:val="00935CC7"/>
    <w:rsid w:val="00942F51"/>
    <w:rsid w:val="00943C8C"/>
    <w:rsid w:val="009520A9"/>
    <w:rsid w:val="009541DD"/>
    <w:rsid w:val="0095468E"/>
    <w:rsid w:val="0095475F"/>
    <w:rsid w:val="00954E52"/>
    <w:rsid w:val="00962E36"/>
    <w:rsid w:val="00972B53"/>
    <w:rsid w:val="00982BD9"/>
    <w:rsid w:val="009855A7"/>
    <w:rsid w:val="00991159"/>
    <w:rsid w:val="00991942"/>
    <w:rsid w:val="00995DD9"/>
    <w:rsid w:val="00996342"/>
    <w:rsid w:val="009A1C3E"/>
    <w:rsid w:val="009A5E38"/>
    <w:rsid w:val="009A775A"/>
    <w:rsid w:val="009B1D37"/>
    <w:rsid w:val="009C2164"/>
    <w:rsid w:val="009C3BE3"/>
    <w:rsid w:val="009D1266"/>
    <w:rsid w:val="009D2442"/>
    <w:rsid w:val="009E0E8D"/>
    <w:rsid w:val="009E1121"/>
    <w:rsid w:val="009E18CF"/>
    <w:rsid w:val="009E6310"/>
    <w:rsid w:val="009E6699"/>
    <w:rsid w:val="009F6335"/>
    <w:rsid w:val="00A1725F"/>
    <w:rsid w:val="00A20C89"/>
    <w:rsid w:val="00A275C9"/>
    <w:rsid w:val="00A30671"/>
    <w:rsid w:val="00A3191B"/>
    <w:rsid w:val="00A359A4"/>
    <w:rsid w:val="00A43B71"/>
    <w:rsid w:val="00A47701"/>
    <w:rsid w:val="00A50618"/>
    <w:rsid w:val="00A5232F"/>
    <w:rsid w:val="00A5535F"/>
    <w:rsid w:val="00A5626E"/>
    <w:rsid w:val="00A63E20"/>
    <w:rsid w:val="00A67FF2"/>
    <w:rsid w:val="00A74105"/>
    <w:rsid w:val="00A76FA9"/>
    <w:rsid w:val="00A77A02"/>
    <w:rsid w:val="00A77B02"/>
    <w:rsid w:val="00A77BCC"/>
    <w:rsid w:val="00A86930"/>
    <w:rsid w:val="00AA1FD5"/>
    <w:rsid w:val="00AA547B"/>
    <w:rsid w:val="00AA63D7"/>
    <w:rsid w:val="00AA7605"/>
    <w:rsid w:val="00AC3953"/>
    <w:rsid w:val="00AC3BC9"/>
    <w:rsid w:val="00AC3D7F"/>
    <w:rsid w:val="00AD437A"/>
    <w:rsid w:val="00AD4DED"/>
    <w:rsid w:val="00AE3BAF"/>
    <w:rsid w:val="00AE3F7D"/>
    <w:rsid w:val="00AE7973"/>
    <w:rsid w:val="00AF2B61"/>
    <w:rsid w:val="00AF2FA7"/>
    <w:rsid w:val="00B05D70"/>
    <w:rsid w:val="00B117FA"/>
    <w:rsid w:val="00B14A86"/>
    <w:rsid w:val="00B20F4B"/>
    <w:rsid w:val="00B228AC"/>
    <w:rsid w:val="00B27485"/>
    <w:rsid w:val="00B27578"/>
    <w:rsid w:val="00B31C6B"/>
    <w:rsid w:val="00B32AEF"/>
    <w:rsid w:val="00B428DE"/>
    <w:rsid w:val="00B4757A"/>
    <w:rsid w:val="00B5154F"/>
    <w:rsid w:val="00B52154"/>
    <w:rsid w:val="00B53820"/>
    <w:rsid w:val="00B604EB"/>
    <w:rsid w:val="00B66160"/>
    <w:rsid w:val="00B72FDA"/>
    <w:rsid w:val="00B776A9"/>
    <w:rsid w:val="00B808C4"/>
    <w:rsid w:val="00B868F6"/>
    <w:rsid w:val="00B92036"/>
    <w:rsid w:val="00B92900"/>
    <w:rsid w:val="00B948EC"/>
    <w:rsid w:val="00B9572D"/>
    <w:rsid w:val="00B964B8"/>
    <w:rsid w:val="00BA0EE3"/>
    <w:rsid w:val="00BA749A"/>
    <w:rsid w:val="00BB3679"/>
    <w:rsid w:val="00BB460F"/>
    <w:rsid w:val="00BC71C8"/>
    <w:rsid w:val="00BC7E51"/>
    <w:rsid w:val="00BD1126"/>
    <w:rsid w:val="00BE3B40"/>
    <w:rsid w:val="00BE7CAA"/>
    <w:rsid w:val="00BF7DD4"/>
    <w:rsid w:val="00C07CD7"/>
    <w:rsid w:val="00C169BA"/>
    <w:rsid w:val="00C21948"/>
    <w:rsid w:val="00C2545C"/>
    <w:rsid w:val="00C312F4"/>
    <w:rsid w:val="00C31E29"/>
    <w:rsid w:val="00C34D59"/>
    <w:rsid w:val="00C3544A"/>
    <w:rsid w:val="00C4210D"/>
    <w:rsid w:val="00C42AF9"/>
    <w:rsid w:val="00C42F61"/>
    <w:rsid w:val="00C508C6"/>
    <w:rsid w:val="00C57F21"/>
    <w:rsid w:val="00C61B88"/>
    <w:rsid w:val="00C62C23"/>
    <w:rsid w:val="00C64456"/>
    <w:rsid w:val="00C67579"/>
    <w:rsid w:val="00C76CCA"/>
    <w:rsid w:val="00C80AA6"/>
    <w:rsid w:val="00C80E12"/>
    <w:rsid w:val="00C844AE"/>
    <w:rsid w:val="00C86AB6"/>
    <w:rsid w:val="00C9156A"/>
    <w:rsid w:val="00C96C02"/>
    <w:rsid w:val="00C97A6A"/>
    <w:rsid w:val="00CB1A0D"/>
    <w:rsid w:val="00CB454F"/>
    <w:rsid w:val="00CB4AAF"/>
    <w:rsid w:val="00CD4DA6"/>
    <w:rsid w:val="00CD6438"/>
    <w:rsid w:val="00CD6DCE"/>
    <w:rsid w:val="00CD7EC5"/>
    <w:rsid w:val="00CE00BA"/>
    <w:rsid w:val="00CE16BB"/>
    <w:rsid w:val="00CE7771"/>
    <w:rsid w:val="00CF24A6"/>
    <w:rsid w:val="00CF2FFA"/>
    <w:rsid w:val="00CF3B24"/>
    <w:rsid w:val="00CF6671"/>
    <w:rsid w:val="00CF68CB"/>
    <w:rsid w:val="00CF6986"/>
    <w:rsid w:val="00D0008B"/>
    <w:rsid w:val="00D10D80"/>
    <w:rsid w:val="00D13143"/>
    <w:rsid w:val="00D32175"/>
    <w:rsid w:val="00D3405F"/>
    <w:rsid w:val="00D3444B"/>
    <w:rsid w:val="00D46B39"/>
    <w:rsid w:val="00D5024C"/>
    <w:rsid w:val="00D557AE"/>
    <w:rsid w:val="00D55E74"/>
    <w:rsid w:val="00D56BD2"/>
    <w:rsid w:val="00D60722"/>
    <w:rsid w:val="00D71B9C"/>
    <w:rsid w:val="00D72F84"/>
    <w:rsid w:val="00D73F70"/>
    <w:rsid w:val="00D81304"/>
    <w:rsid w:val="00D822E9"/>
    <w:rsid w:val="00D82E21"/>
    <w:rsid w:val="00D852F0"/>
    <w:rsid w:val="00D910EE"/>
    <w:rsid w:val="00D92520"/>
    <w:rsid w:val="00D95822"/>
    <w:rsid w:val="00DB029E"/>
    <w:rsid w:val="00DB055A"/>
    <w:rsid w:val="00DB3701"/>
    <w:rsid w:val="00DC5B0D"/>
    <w:rsid w:val="00DC7E57"/>
    <w:rsid w:val="00DD22C3"/>
    <w:rsid w:val="00DD3F78"/>
    <w:rsid w:val="00DE2134"/>
    <w:rsid w:val="00DE2879"/>
    <w:rsid w:val="00DE4FBC"/>
    <w:rsid w:val="00DF6922"/>
    <w:rsid w:val="00E05014"/>
    <w:rsid w:val="00E07871"/>
    <w:rsid w:val="00E102E0"/>
    <w:rsid w:val="00E1281C"/>
    <w:rsid w:val="00E13807"/>
    <w:rsid w:val="00E14505"/>
    <w:rsid w:val="00E17238"/>
    <w:rsid w:val="00E227EB"/>
    <w:rsid w:val="00E36062"/>
    <w:rsid w:val="00E37357"/>
    <w:rsid w:val="00E419B6"/>
    <w:rsid w:val="00E46167"/>
    <w:rsid w:val="00E46692"/>
    <w:rsid w:val="00E47225"/>
    <w:rsid w:val="00E5066C"/>
    <w:rsid w:val="00E57707"/>
    <w:rsid w:val="00E60F89"/>
    <w:rsid w:val="00E70657"/>
    <w:rsid w:val="00E71AA5"/>
    <w:rsid w:val="00E729F2"/>
    <w:rsid w:val="00E76ACA"/>
    <w:rsid w:val="00E84513"/>
    <w:rsid w:val="00E84810"/>
    <w:rsid w:val="00E8716E"/>
    <w:rsid w:val="00E9061C"/>
    <w:rsid w:val="00E96E34"/>
    <w:rsid w:val="00E974C4"/>
    <w:rsid w:val="00EA234A"/>
    <w:rsid w:val="00EA7C70"/>
    <w:rsid w:val="00EB175A"/>
    <w:rsid w:val="00EB57DE"/>
    <w:rsid w:val="00EB697E"/>
    <w:rsid w:val="00EC13A9"/>
    <w:rsid w:val="00EC2059"/>
    <w:rsid w:val="00ED1377"/>
    <w:rsid w:val="00ED3DD2"/>
    <w:rsid w:val="00ED7203"/>
    <w:rsid w:val="00EE46D0"/>
    <w:rsid w:val="00EE5640"/>
    <w:rsid w:val="00EF49B8"/>
    <w:rsid w:val="00EF577D"/>
    <w:rsid w:val="00F00B59"/>
    <w:rsid w:val="00F03530"/>
    <w:rsid w:val="00F04FC3"/>
    <w:rsid w:val="00F15FB1"/>
    <w:rsid w:val="00F2457B"/>
    <w:rsid w:val="00F2649D"/>
    <w:rsid w:val="00F26E8C"/>
    <w:rsid w:val="00F3135D"/>
    <w:rsid w:val="00F33841"/>
    <w:rsid w:val="00F37787"/>
    <w:rsid w:val="00F400E7"/>
    <w:rsid w:val="00F40247"/>
    <w:rsid w:val="00F40DB1"/>
    <w:rsid w:val="00F43E3F"/>
    <w:rsid w:val="00F44BBE"/>
    <w:rsid w:val="00F45849"/>
    <w:rsid w:val="00F47449"/>
    <w:rsid w:val="00F5373F"/>
    <w:rsid w:val="00F65FAA"/>
    <w:rsid w:val="00F700E8"/>
    <w:rsid w:val="00F717BC"/>
    <w:rsid w:val="00F731F5"/>
    <w:rsid w:val="00F76D50"/>
    <w:rsid w:val="00F80F6A"/>
    <w:rsid w:val="00F8293A"/>
    <w:rsid w:val="00F850C7"/>
    <w:rsid w:val="00F9286F"/>
    <w:rsid w:val="00F92A7A"/>
    <w:rsid w:val="00FB4A4F"/>
    <w:rsid w:val="00FB60D8"/>
    <w:rsid w:val="00FC084F"/>
    <w:rsid w:val="00FC23B8"/>
    <w:rsid w:val="00FC2E73"/>
    <w:rsid w:val="00FC6AE6"/>
    <w:rsid w:val="00FD27A7"/>
    <w:rsid w:val="00FD46A6"/>
    <w:rsid w:val="00FD7295"/>
    <w:rsid w:val="00FE3926"/>
    <w:rsid w:val="00FE3BBA"/>
    <w:rsid w:val="00FE3DAC"/>
    <w:rsid w:val="00FE707A"/>
    <w:rsid w:val="00FF33FF"/>
    <w:rsid w:val="00FF4CD8"/>
    <w:rsid w:val="00FF50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405"/>
    <w:rPr>
      <w:rFonts w:ascii="Times New Roman" w:eastAsia="Times New Roman" w:hAnsi="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аблицы (моноширинный)"/>
    <w:basedOn w:val="a"/>
    <w:next w:val="a"/>
    <w:rsid w:val="00575405"/>
    <w:pPr>
      <w:widowControl w:val="0"/>
      <w:autoSpaceDE w:val="0"/>
      <w:autoSpaceDN w:val="0"/>
      <w:adjustRightInd w:val="0"/>
      <w:jc w:val="both"/>
    </w:pPr>
    <w:rPr>
      <w:rFonts w:ascii="Courier New" w:hAnsi="Courier New" w:cs="Courier New"/>
      <w:sz w:val="22"/>
      <w:szCs w:val="22"/>
      <w:lang w:val="ru-RU"/>
    </w:rPr>
  </w:style>
  <w:style w:type="paragraph" w:customStyle="1" w:styleId="ConsPlusCell">
    <w:name w:val="ConsPlusCell"/>
    <w:rsid w:val="00575405"/>
    <w:pPr>
      <w:autoSpaceDE w:val="0"/>
      <w:autoSpaceDN w:val="0"/>
      <w:adjustRightInd w:val="0"/>
    </w:pPr>
    <w:rPr>
      <w:rFonts w:ascii="Arial" w:eastAsia="Times New Roman" w:hAnsi="Arial" w:cs="Arial"/>
      <w:lang w:eastAsia="en-US"/>
    </w:rPr>
  </w:style>
  <w:style w:type="paragraph" w:customStyle="1" w:styleId="ConsPlusNormal">
    <w:name w:val="ConsPlusNormal"/>
    <w:link w:val="ConsPlusNormal0"/>
    <w:rsid w:val="00575405"/>
    <w:pPr>
      <w:autoSpaceDE w:val="0"/>
      <w:autoSpaceDN w:val="0"/>
      <w:adjustRightInd w:val="0"/>
    </w:pPr>
    <w:rPr>
      <w:rFonts w:ascii="Arial" w:eastAsia="Times New Roman" w:hAnsi="Arial" w:cs="Arial"/>
      <w:sz w:val="22"/>
      <w:szCs w:val="22"/>
      <w:lang w:eastAsia="en-US"/>
    </w:rPr>
  </w:style>
  <w:style w:type="paragraph" w:customStyle="1" w:styleId="Default">
    <w:name w:val="Default"/>
    <w:rsid w:val="00575405"/>
    <w:pPr>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0"/>
    <w:uiPriority w:val="99"/>
    <w:rsid w:val="008F5E9C"/>
  </w:style>
  <w:style w:type="character" w:styleId="a4">
    <w:name w:val="Hyperlink"/>
    <w:basedOn w:val="a0"/>
    <w:uiPriority w:val="99"/>
    <w:semiHidden/>
    <w:unhideWhenUsed/>
    <w:rsid w:val="008F5E9C"/>
    <w:rPr>
      <w:color w:val="0000FF"/>
      <w:u w:val="single"/>
    </w:rPr>
  </w:style>
  <w:style w:type="paragraph" w:styleId="a5">
    <w:name w:val="List Paragraph"/>
    <w:basedOn w:val="a"/>
    <w:uiPriority w:val="34"/>
    <w:qFormat/>
    <w:rsid w:val="00F400E7"/>
    <w:pPr>
      <w:ind w:left="720"/>
      <w:contextualSpacing/>
    </w:pPr>
  </w:style>
  <w:style w:type="table" w:styleId="a6">
    <w:name w:val="Table Grid"/>
    <w:basedOn w:val="a1"/>
    <w:rsid w:val="00E0501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rsid w:val="000E316D"/>
    <w:pPr>
      <w:spacing w:before="100" w:beforeAutospacing="1" w:after="100" w:afterAutospacing="1"/>
    </w:pPr>
    <w:rPr>
      <w:sz w:val="24"/>
      <w:szCs w:val="24"/>
      <w:lang w:val="ru-RU"/>
    </w:rPr>
  </w:style>
  <w:style w:type="paragraph" w:customStyle="1" w:styleId="ConsNormal">
    <w:name w:val="ConsNormal"/>
    <w:rsid w:val="000E316D"/>
    <w:pPr>
      <w:widowControl w:val="0"/>
      <w:ind w:firstLine="720"/>
    </w:pPr>
    <w:rPr>
      <w:rFonts w:ascii="Arial" w:eastAsia="Times New Roman" w:hAnsi="Arial"/>
      <w:snapToGrid w:val="0"/>
    </w:rPr>
  </w:style>
  <w:style w:type="paragraph" w:styleId="2">
    <w:name w:val="Body Text Indent 2"/>
    <w:basedOn w:val="a"/>
    <w:link w:val="20"/>
    <w:rsid w:val="000E316D"/>
    <w:pPr>
      <w:spacing w:after="120" w:line="480" w:lineRule="auto"/>
      <w:ind w:left="283"/>
    </w:pPr>
    <w:rPr>
      <w:sz w:val="24"/>
      <w:szCs w:val="24"/>
      <w:lang w:val="ru-RU"/>
    </w:rPr>
  </w:style>
  <w:style w:type="character" w:customStyle="1" w:styleId="20">
    <w:name w:val="Основной текст с отступом 2 Знак"/>
    <w:basedOn w:val="a0"/>
    <w:link w:val="2"/>
    <w:rsid w:val="000E316D"/>
    <w:rPr>
      <w:rFonts w:ascii="Times New Roman" w:eastAsia="Times New Roman" w:hAnsi="Times New Roman" w:cs="Times New Roman"/>
      <w:sz w:val="24"/>
      <w:szCs w:val="24"/>
      <w:lang w:eastAsia="ru-RU"/>
    </w:rPr>
  </w:style>
  <w:style w:type="paragraph" w:customStyle="1" w:styleId="ConsPlusNonformat">
    <w:name w:val="ConsPlusNonformat"/>
    <w:rsid w:val="00EC2059"/>
    <w:pPr>
      <w:autoSpaceDE w:val="0"/>
      <w:autoSpaceDN w:val="0"/>
      <w:adjustRightInd w:val="0"/>
    </w:pPr>
    <w:rPr>
      <w:rFonts w:ascii="Courier New" w:eastAsia="Times New Roman" w:hAnsi="Courier New" w:cs="Courier New"/>
    </w:rPr>
  </w:style>
  <w:style w:type="character" w:customStyle="1" w:styleId="a8">
    <w:name w:val="Основной текст_"/>
    <w:basedOn w:val="a0"/>
    <w:link w:val="5"/>
    <w:locked/>
    <w:rsid w:val="004522D6"/>
    <w:rPr>
      <w:rFonts w:ascii="Times New Roman" w:hAnsi="Times New Roman" w:cs="Times New Roman"/>
      <w:sz w:val="27"/>
      <w:szCs w:val="27"/>
      <w:shd w:val="clear" w:color="auto" w:fill="FFFFFF"/>
    </w:rPr>
  </w:style>
  <w:style w:type="character" w:customStyle="1" w:styleId="3">
    <w:name w:val="Заголовок №3_"/>
    <w:basedOn w:val="a0"/>
    <w:link w:val="30"/>
    <w:locked/>
    <w:rsid w:val="004522D6"/>
    <w:rPr>
      <w:rFonts w:ascii="Times New Roman" w:hAnsi="Times New Roman" w:cs="Times New Roman"/>
      <w:sz w:val="27"/>
      <w:szCs w:val="27"/>
      <w:shd w:val="clear" w:color="auto" w:fill="FFFFFF"/>
    </w:rPr>
  </w:style>
  <w:style w:type="character" w:customStyle="1" w:styleId="1">
    <w:name w:val="Основной текст1"/>
    <w:basedOn w:val="a8"/>
    <w:rsid w:val="004522D6"/>
    <w:rPr>
      <w:rFonts w:ascii="Times New Roman" w:hAnsi="Times New Roman" w:cs="Times New Roman"/>
      <w:sz w:val="27"/>
      <w:szCs w:val="27"/>
      <w:shd w:val="clear" w:color="auto" w:fill="FFFFFF"/>
    </w:rPr>
  </w:style>
  <w:style w:type="character" w:customStyle="1" w:styleId="31">
    <w:name w:val="Основной текст (3)_"/>
    <w:basedOn w:val="a0"/>
    <w:link w:val="32"/>
    <w:locked/>
    <w:rsid w:val="004522D6"/>
    <w:rPr>
      <w:rFonts w:ascii="Times New Roman" w:hAnsi="Times New Roman" w:cs="Times New Roman"/>
      <w:sz w:val="27"/>
      <w:szCs w:val="27"/>
      <w:shd w:val="clear" w:color="auto" w:fill="FFFFFF"/>
    </w:rPr>
  </w:style>
  <w:style w:type="paragraph" w:customStyle="1" w:styleId="5">
    <w:name w:val="Основной текст5"/>
    <w:basedOn w:val="a"/>
    <w:link w:val="a8"/>
    <w:rsid w:val="004522D6"/>
    <w:pPr>
      <w:shd w:val="clear" w:color="auto" w:fill="FFFFFF"/>
      <w:spacing w:before="360" w:after="240" w:line="240" w:lineRule="atLeast"/>
      <w:jc w:val="center"/>
    </w:pPr>
    <w:rPr>
      <w:rFonts w:eastAsia="Calibri"/>
      <w:sz w:val="27"/>
      <w:szCs w:val="27"/>
      <w:lang w:val="ru-RU" w:eastAsia="en-US"/>
    </w:rPr>
  </w:style>
  <w:style w:type="paragraph" w:customStyle="1" w:styleId="30">
    <w:name w:val="Заголовок №3"/>
    <w:basedOn w:val="a"/>
    <w:link w:val="3"/>
    <w:rsid w:val="004522D6"/>
    <w:pPr>
      <w:shd w:val="clear" w:color="auto" w:fill="FFFFFF"/>
      <w:spacing w:before="360" w:line="322" w:lineRule="exact"/>
      <w:ind w:hanging="500"/>
      <w:jc w:val="center"/>
      <w:outlineLvl w:val="2"/>
    </w:pPr>
    <w:rPr>
      <w:rFonts w:eastAsia="Calibri"/>
      <w:sz w:val="27"/>
      <w:szCs w:val="27"/>
      <w:lang w:val="ru-RU" w:eastAsia="en-US"/>
    </w:rPr>
  </w:style>
  <w:style w:type="paragraph" w:customStyle="1" w:styleId="32">
    <w:name w:val="Основной текст (3)"/>
    <w:basedOn w:val="a"/>
    <w:link w:val="31"/>
    <w:rsid w:val="004522D6"/>
    <w:pPr>
      <w:shd w:val="clear" w:color="auto" w:fill="FFFFFF"/>
      <w:spacing w:before="300" w:after="600" w:line="322" w:lineRule="exact"/>
      <w:jc w:val="center"/>
    </w:pPr>
    <w:rPr>
      <w:rFonts w:eastAsia="Calibri"/>
      <w:sz w:val="27"/>
      <w:szCs w:val="27"/>
      <w:lang w:val="ru-RU" w:eastAsia="en-US"/>
    </w:rPr>
  </w:style>
  <w:style w:type="paragraph" w:customStyle="1" w:styleId="71">
    <w:name w:val="Основной текст71"/>
    <w:basedOn w:val="a"/>
    <w:rsid w:val="004522D6"/>
    <w:pPr>
      <w:shd w:val="clear" w:color="auto" w:fill="FFFFFF"/>
      <w:spacing w:before="360" w:after="240" w:line="240" w:lineRule="atLeast"/>
      <w:ind w:hanging="360"/>
      <w:jc w:val="center"/>
    </w:pPr>
    <w:rPr>
      <w:rFonts w:eastAsia="Arial Unicode MS"/>
      <w:color w:val="000000"/>
      <w:sz w:val="27"/>
      <w:szCs w:val="27"/>
      <w:lang w:val="ru-RU"/>
    </w:rPr>
  </w:style>
  <w:style w:type="character" w:customStyle="1" w:styleId="a9">
    <w:name w:val="Основной текст + Полужирный"/>
    <w:basedOn w:val="a8"/>
    <w:rsid w:val="00136944"/>
    <w:rPr>
      <w:rFonts w:ascii="Times New Roman" w:eastAsia="Times New Roman" w:hAnsi="Times New Roman" w:cs="Times New Roman"/>
      <w:b/>
      <w:bCs/>
      <w:sz w:val="27"/>
      <w:szCs w:val="27"/>
      <w:shd w:val="clear" w:color="auto" w:fill="FFFFFF"/>
    </w:rPr>
  </w:style>
  <w:style w:type="character" w:customStyle="1" w:styleId="apple-style-span">
    <w:name w:val="apple-style-span"/>
    <w:basedOn w:val="a0"/>
    <w:rsid w:val="00136944"/>
  </w:style>
  <w:style w:type="character" w:styleId="aa">
    <w:name w:val="FollowedHyperlink"/>
    <w:basedOn w:val="a0"/>
    <w:uiPriority w:val="99"/>
    <w:semiHidden/>
    <w:unhideWhenUsed/>
    <w:rsid w:val="00136944"/>
    <w:rPr>
      <w:color w:val="800080"/>
      <w:u w:val="single"/>
    </w:rPr>
  </w:style>
  <w:style w:type="character" w:customStyle="1" w:styleId="ConsPlusNormal0">
    <w:name w:val="ConsPlusNormal Знак"/>
    <w:link w:val="ConsPlusNormal"/>
    <w:locked/>
    <w:rsid w:val="00516FE0"/>
    <w:rPr>
      <w:rFonts w:ascii="Arial" w:eastAsia="Times New Roman" w:hAnsi="Arial" w:cs="Arial"/>
      <w:sz w:val="22"/>
      <w:szCs w:val="22"/>
      <w:lang w:val="ru-RU" w:eastAsia="en-US" w:bidi="ar-SA"/>
    </w:rPr>
  </w:style>
  <w:style w:type="paragraph" w:styleId="ab">
    <w:name w:val="Balloon Text"/>
    <w:basedOn w:val="a"/>
    <w:link w:val="ac"/>
    <w:uiPriority w:val="99"/>
    <w:semiHidden/>
    <w:unhideWhenUsed/>
    <w:rsid w:val="00B27485"/>
    <w:rPr>
      <w:rFonts w:ascii="Tahoma" w:hAnsi="Tahoma" w:cs="Tahoma"/>
      <w:sz w:val="16"/>
      <w:szCs w:val="16"/>
    </w:rPr>
  </w:style>
  <w:style w:type="character" w:customStyle="1" w:styleId="ac">
    <w:name w:val="Текст выноски Знак"/>
    <w:basedOn w:val="a0"/>
    <w:link w:val="ab"/>
    <w:uiPriority w:val="99"/>
    <w:semiHidden/>
    <w:rsid w:val="00B27485"/>
    <w:rPr>
      <w:rFonts w:ascii="Tahoma" w:eastAsia="Times New Roman" w:hAnsi="Tahoma" w:cs="Tahoma"/>
      <w:sz w:val="16"/>
      <w:szCs w:val="16"/>
      <w:lang w:val="en-US" w:eastAsia="ru-RU"/>
    </w:rPr>
  </w:style>
  <w:style w:type="paragraph" w:customStyle="1" w:styleId="GarantNormal">
    <w:name w:val="GarantNormal"/>
    <w:uiPriority w:val="99"/>
    <w:rsid w:val="00CE16BB"/>
    <w:pPr>
      <w:widowControl w:val="0"/>
      <w:autoSpaceDE w:val="0"/>
      <w:autoSpaceDN w:val="0"/>
      <w:ind w:firstLine="720"/>
    </w:pPr>
    <w:rPr>
      <w:rFonts w:ascii="Arial" w:eastAsia="Times New Roman" w:hAnsi="Arial" w:cs="Arial"/>
    </w:rPr>
  </w:style>
  <w:style w:type="paragraph" w:styleId="ad">
    <w:name w:val="footer"/>
    <w:basedOn w:val="a"/>
    <w:link w:val="ae"/>
    <w:uiPriority w:val="99"/>
    <w:rsid w:val="00483FA5"/>
    <w:pPr>
      <w:tabs>
        <w:tab w:val="center" w:pos="4677"/>
        <w:tab w:val="right" w:pos="9355"/>
      </w:tabs>
    </w:pPr>
    <w:rPr>
      <w:lang w:val="ru-RU"/>
    </w:rPr>
  </w:style>
  <w:style w:type="character" w:customStyle="1" w:styleId="ae">
    <w:name w:val="Нижний колонтитул Знак"/>
    <w:basedOn w:val="a0"/>
    <w:link w:val="ad"/>
    <w:uiPriority w:val="99"/>
    <w:rsid w:val="00483FA5"/>
    <w:rPr>
      <w:rFonts w:ascii="Times New Roman" w:eastAsia="Times New Roman" w:hAnsi="Times New Roman" w:cs="Times New Roman"/>
      <w:sz w:val="20"/>
      <w:szCs w:val="20"/>
      <w:lang w:eastAsia="ru-RU"/>
    </w:rPr>
  </w:style>
  <w:style w:type="paragraph" w:styleId="af">
    <w:name w:val="Body Text"/>
    <w:basedOn w:val="a"/>
    <w:link w:val="af0"/>
    <w:rsid w:val="00202BD3"/>
    <w:pPr>
      <w:spacing w:after="120"/>
    </w:pPr>
    <w:rPr>
      <w:sz w:val="24"/>
      <w:szCs w:val="24"/>
      <w:lang w:val="ru-RU"/>
    </w:rPr>
  </w:style>
  <w:style w:type="character" w:customStyle="1" w:styleId="af0">
    <w:name w:val="Основной текст Знак"/>
    <w:basedOn w:val="a0"/>
    <w:link w:val="af"/>
    <w:rsid w:val="00202BD3"/>
    <w:rPr>
      <w:rFonts w:ascii="Times New Roman" w:eastAsia="Times New Roman" w:hAnsi="Times New Roman" w:cs="Times New Roman"/>
      <w:sz w:val="24"/>
      <w:szCs w:val="24"/>
      <w:lang w:eastAsia="ru-RU"/>
    </w:rPr>
  </w:style>
  <w:style w:type="paragraph" w:styleId="af1">
    <w:name w:val="header"/>
    <w:basedOn w:val="a"/>
    <w:link w:val="af2"/>
    <w:uiPriority w:val="99"/>
    <w:unhideWhenUsed/>
    <w:rsid w:val="0055788C"/>
    <w:pPr>
      <w:tabs>
        <w:tab w:val="center" w:pos="4677"/>
        <w:tab w:val="right" w:pos="9355"/>
      </w:tabs>
    </w:pPr>
    <w:rPr>
      <w:rFonts w:ascii="Calibri" w:hAnsi="Calibri"/>
      <w:sz w:val="22"/>
      <w:szCs w:val="22"/>
      <w:lang w:val="ru-RU"/>
    </w:rPr>
  </w:style>
  <w:style w:type="character" w:customStyle="1" w:styleId="af2">
    <w:name w:val="Верхний колонтитул Знак"/>
    <w:basedOn w:val="a0"/>
    <w:link w:val="af1"/>
    <w:uiPriority w:val="99"/>
    <w:rsid w:val="0055788C"/>
    <w:rPr>
      <w:rFonts w:eastAsia="Times New Roman"/>
      <w:lang w:eastAsia="ru-RU"/>
    </w:rPr>
  </w:style>
  <w:style w:type="paragraph" w:customStyle="1" w:styleId="formattext">
    <w:name w:val="formattext"/>
    <w:basedOn w:val="a"/>
    <w:rsid w:val="000F29DA"/>
    <w:pPr>
      <w:spacing w:before="100" w:beforeAutospacing="1" w:after="100" w:afterAutospacing="1"/>
    </w:pPr>
    <w:rPr>
      <w:sz w:val="24"/>
      <w:szCs w:val="24"/>
      <w:lang w:val="ru-RU"/>
    </w:rPr>
  </w:style>
  <w:style w:type="table" w:styleId="-5">
    <w:name w:val="Light List Accent 5"/>
    <w:basedOn w:val="a1"/>
    <w:uiPriority w:val="61"/>
    <w:rsid w:val="000F29DA"/>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ConsPlusTitle">
    <w:name w:val="ConsPlusTitle"/>
    <w:rsid w:val="00E729F2"/>
    <w:pPr>
      <w:widowControl w:val="0"/>
      <w:autoSpaceDE w:val="0"/>
      <w:autoSpaceDN w:val="0"/>
    </w:pPr>
    <w:rPr>
      <w:rFonts w:eastAsia="Times New Roman"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3933612">
      <w:bodyDiv w:val="1"/>
      <w:marLeft w:val="0"/>
      <w:marRight w:val="0"/>
      <w:marTop w:val="0"/>
      <w:marBottom w:val="0"/>
      <w:divBdr>
        <w:top w:val="none" w:sz="0" w:space="0" w:color="auto"/>
        <w:left w:val="none" w:sz="0" w:space="0" w:color="auto"/>
        <w:bottom w:val="none" w:sz="0" w:space="0" w:color="auto"/>
        <w:right w:val="none" w:sz="0" w:space="0" w:color="auto"/>
      </w:divBdr>
      <w:divsChild>
        <w:div w:id="246155305">
          <w:marLeft w:val="0"/>
          <w:marRight w:val="0"/>
          <w:marTop w:val="0"/>
          <w:marBottom w:val="0"/>
          <w:divBdr>
            <w:top w:val="none" w:sz="0" w:space="0" w:color="auto"/>
            <w:left w:val="none" w:sz="0" w:space="0" w:color="auto"/>
            <w:bottom w:val="none" w:sz="0" w:space="0" w:color="auto"/>
            <w:right w:val="none" w:sz="0" w:space="0" w:color="auto"/>
          </w:divBdr>
        </w:div>
        <w:div w:id="277226550">
          <w:marLeft w:val="0"/>
          <w:marRight w:val="0"/>
          <w:marTop w:val="0"/>
          <w:marBottom w:val="0"/>
          <w:divBdr>
            <w:top w:val="none" w:sz="0" w:space="0" w:color="auto"/>
            <w:left w:val="none" w:sz="0" w:space="0" w:color="auto"/>
            <w:bottom w:val="none" w:sz="0" w:space="0" w:color="auto"/>
            <w:right w:val="none" w:sz="0" w:space="0" w:color="auto"/>
          </w:divBdr>
        </w:div>
        <w:div w:id="550582315">
          <w:marLeft w:val="0"/>
          <w:marRight w:val="0"/>
          <w:marTop w:val="0"/>
          <w:marBottom w:val="0"/>
          <w:divBdr>
            <w:top w:val="none" w:sz="0" w:space="0" w:color="auto"/>
            <w:left w:val="none" w:sz="0" w:space="0" w:color="auto"/>
            <w:bottom w:val="none" w:sz="0" w:space="0" w:color="auto"/>
            <w:right w:val="none" w:sz="0" w:space="0" w:color="auto"/>
          </w:divBdr>
        </w:div>
        <w:div w:id="992486113">
          <w:marLeft w:val="0"/>
          <w:marRight w:val="0"/>
          <w:marTop w:val="0"/>
          <w:marBottom w:val="0"/>
          <w:divBdr>
            <w:top w:val="none" w:sz="0" w:space="0" w:color="auto"/>
            <w:left w:val="none" w:sz="0" w:space="0" w:color="auto"/>
            <w:bottom w:val="none" w:sz="0" w:space="0" w:color="auto"/>
            <w:right w:val="none" w:sz="0" w:space="0" w:color="auto"/>
          </w:divBdr>
        </w:div>
        <w:div w:id="1149713109">
          <w:marLeft w:val="0"/>
          <w:marRight w:val="0"/>
          <w:marTop w:val="0"/>
          <w:marBottom w:val="0"/>
          <w:divBdr>
            <w:top w:val="none" w:sz="0" w:space="0" w:color="auto"/>
            <w:left w:val="none" w:sz="0" w:space="0" w:color="auto"/>
            <w:bottom w:val="none" w:sz="0" w:space="0" w:color="auto"/>
            <w:right w:val="none" w:sz="0" w:space="0" w:color="auto"/>
          </w:divBdr>
        </w:div>
        <w:div w:id="1911117875">
          <w:marLeft w:val="0"/>
          <w:marRight w:val="0"/>
          <w:marTop w:val="0"/>
          <w:marBottom w:val="0"/>
          <w:divBdr>
            <w:top w:val="none" w:sz="0" w:space="0" w:color="auto"/>
            <w:left w:val="none" w:sz="0" w:space="0" w:color="auto"/>
            <w:bottom w:val="none" w:sz="0" w:space="0" w:color="auto"/>
            <w:right w:val="none" w:sz="0" w:space="0" w:color="auto"/>
          </w:divBdr>
        </w:div>
        <w:div w:id="2072073089">
          <w:marLeft w:val="0"/>
          <w:marRight w:val="0"/>
          <w:marTop w:val="0"/>
          <w:marBottom w:val="0"/>
          <w:divBdr>
            <w:top w:val="none" w:sz="0" w:space="0" w:color="auto"/>
            <w:left w:val="none" w:sz="0" w:space="0" w:color="auto"/>
            <w:bottom w:val="none" w:sz="0" w:space="0" w:color="auto"/>
            <w:right w:val="none" w:sz="0" w:space="0" w:color="auto"/>
          </w:divBdr>
        </w:div>
      </w:divsChild>
    </w:div>
    <w:div w:id="137454367">
      <w:bodyDiv w:val="1"/>
      <w:marLeft w:val="0"/>
      <w:marRight w:val="0"/>
      <w:marTop w:val="0"/>
      <w:marBottom w:val="0"/>
      <w:divBdr>
        <w:top w:val="none" w:sz="0" w:space="0" w:color="auto"/>
        <w:left w:val="none" w:sz="0" w:space="0" w:color="auto"/>
        <w:bottom w:val="none" w:sz="0" w:space="0" w:color="auto"/>
        <w:right w:val="none" w:sz="0" w:space="0" w:color="auto"/>
      </w:divBdr>
      <w:divsChild>
        <w:div w:id="21709604">
          <w:marLeft w:val="0"/>
          <w:marRight w:val="0"/>
          <w:marTop w:val="0"/>
          <w:marBottom w:val="0"/>
          <w:divBdr>
            <w:top w:val="none" w:sz="0" w:space="0" w:color="auto"/>
            <w:left w:val="none" w:sz="0" w:space="0" w:color="auto"/>
            <w:bottom w:val="none" w:sz="0" w:space="0" w:color="auto"/>
            <w:right w:val="none" w:sz="0" w:space="0" w:color="auto"/>
          </w:divBdr>
        </w:div>
        <w:div w:id="73431701">
          <w:marLeft w:val="0"/>
          <w:marRight w:val="0"/>
          <w:marTop w:val="0"/>
          <w:marBottom w:val="0"/>
          <w:divBdr>
            <w:top w:val="none" w:sz="0" w:space="0" w:color="auto"/>
            <w:left w:val="none" w:sz="0" w:space="0" w:color="auto"/>
            <w:bottom w:val="none" w:sz="0" w:space="0" w:color="auto"/>
            <w:right w:val="none" w:sz="0" w:space="0" w:color="auto"/>
          </w:divBdr>
        </w:div>
        <w:div w:id="221527582">
          <w:marLeft w:val="0"/>
          <w:marRight w:val="0"/>
          <w:marTop w:val="0"/>
          <w:marBottom w:val="0"/>
          <w:divBdr>
            <w:top w:val="none" w:sz="0" w:space="0" w:color="auto"/>
            <w:left w:val="none" w:sz="0" w:space="0" w:color="auto"/>
            <w:bottom w:val="none" w:sz="0" w:space="0" w:color="auto"/>
            <w:right w:val="none" w:sz="0" w:space="0" w:color="auto"/>
          </w:divBdr>
        </w:div>
        <w:div w:id="356278017">
          <w:marLeft w:val="0"/>
          <w:marRight w:val="0"/>
          <w:marTop w:val="0"/>
          <w:marBottom w:val="0"/>
          <w:divBdr>
            <w:top w:val="none" w:sz="0" w:space="0" w:color="auto"/>
            <w:left w:val="none" w:sz="0" w:space="0" w:color="auto"/>
            <w:bottom w:val="none" w:sz="0" w:space="0" w:color="auto"/>
            <w:right w:val="none" w:sz="0" w:space="0" w:color="auto"/>
          </w:divBdr>
        </w:div>
        <w:div w:id="366491700">
          <w:marLeft w:val="0"/>
          <w:marRight w:val="0"/>
          <w:marTop w:val="0"/>
          <w:marBottom w:val="0"/>
          <w:divBdr>
            <w:top w:val="none" w:sz="0" w:space="0" w:color="auto"/>
            <w:left w:val="none" w:sz="0" w:space="0" w:color="auto"/>
            <w:bottom w:val="none" w:sz="0" w:space="0" w:color="auto"/>
            <w:right w:val="none" w:sz="0" w:space="0" w:color="auto"/>
          </w:divBdr>
        </w:div>
        <w:div w:id="549731615">
          <w:marLeft w:val="0"/>
          <w:marRight w:val="0"/>
          <w:marTop w:val="0"/>
          <w:marBottom w:val="0"/>
          <w:divBdr>
            <w:top w:val="none" w:sz="0" w:space="0" w:color="auto"/>
            <w:left w:val="none" w:sz="0" w:space="0" w:color="auto"/>
            <w:bottom w:val="none" w:sz="0" w:space="0" w:color="auto"/>
            <w:right w:val="none" w:sz="0" w:space="0" w:color="auto"/>
          </w:divBdr>
        </w:div>
        <w:div w:id="692194444">
          <w:marLeft w:val="0"/>
          <w:marRight w:val="0"/>
          <w:marTop w:val="0"/>
          <w:marBottom w:val="0"/>
          <w:divBdr>
            <w:top w:val="none" w:sz="0" w:space="0" w:color="auto"/>
            <w:left w:val="none" w:sz="0" w:space="0" w:color="auto"/>
            <w:bottom w:val="none" w:sz="0" w:space="0" w:color="auto"/>
            <w:right w:val="none" w:sz="0" w:space="0" w:color="auto"/>
          </w:divBdr>
        </w:div>
        <w:div w:id="797189488">
          <w:marLeft w:val="0"/>
          <w:marRight w:val="0"/>
          <w:marTop w:val="0"/>
          <w:marBottom w:val="0"/>
          <w:divBdr>
            <w:top w:val="none" w:sz="0" w:space="0" w:color="auto"/>
            <w:left w:val="none" w:sz="0" w:space="0" w:color="auto"/>
            <w:bottom w:val="none" w:sz="0" w:space="0" w:color="auto"/>
            <w:right w:val="none" w:sz="0" w:space="0" w:color="auto"/>
          </w:divBdr>
        </w:div>
        <w:div w:id="1022779574">
          <w:marLeft w:val="0"/>
          <w:marRight w:val="0"/>
          <w:marTop w:val="0"/>
          <w:marBottom w:val="0"/>
          <w:divBdr>
            <w:top w:val="none" w:sz="0" w:space="0" w:color="auto"/>
            <w:left w:val="none" w:sz="0" w:space="0" w:color="auto"/>
            <w:bottom w:val="none" w:sz="0" w:space="0" w:color="auto"/>
            <w:right w:val="none" w:sz="0" w:space="0" w:color="auto"/>
          </w:divBdr>
        </w:div>
        <w:div w:id="1041175842">
          <w:marLeft w:val="0"/>
          <w:marRight w:val="0"/>
          <w:marTop w:val="0"/>
          <w:marBottom w:val="0"/>
          <w:divBdr>
            <w:top w:val="none" w:sz="0" w:space="0" w:color="auto"/>
            <w:left w:val="none" w:sz="0" w:space="0" w:color="auto"/>
            <w:bottom w:val="none" w:sz="0" w:space="0" w:color="auto"/>
            <w:right w:val="none" w:sz="0" w:space="0" w:color="auto"/>
          </w:divBdr>
        </w:div>
        <w:div w:id="1042830192">
          <w:marLeft w:val="0"/>
          <w:marRight w:val="0"/>
          <w:marTop w:val="0"/>
          <w:marBottom w:val="0"/>
          <w:divBdr>
            <w:top w:val="none" w:sz="0" w:space="0" w:color="auto"/>
            <w:left w:val="none" w:sz="0" w:space="0" w:color="auto"/>
            <w:bottom w:val="none" w:sz="0" w:space="0" w:color="auto"/>
            <w:right w:val="none" w:sz="0" w:space="0" w:color="auto"/>
          </w:divBdr>
        </w:div>
        <w:div w:id="1066105391">
          <w:marLeft w:val="0"/>
          <w:marRight w:val="0"/>
          <w:marTop w:val="0"/>
          <w:marBottom w:val="0"/>
          <w:divBdr>
            <w:top w:val="none" w:sz="0" w:space="0" w:color="auto"/>
            <w:left w:val="none" w:sz="0" w:space="0" w:color="auto"/>
            <w:bottom w:val="none" w:sz="0" w:space="0" w:color="auto"/>
            <w:right w:val="none" w:sz="0" w:space="0" w:color="auto"/>
          </w:divBdr>
        </w:div>
        <w:div w:id="1093429664">
          <w:marLeft w:val="0"/>
          <w:marRight w:val="0"/>
          <w:marTop w:val="0"/>
          <w:marBottom w:val="0"/>
          <w:divBdr>
            <w:top w:val="none" w:sz="0" w:space="0" w:color="auto"/>
            <w:left w:val="none" w:sz="0" w:space="0" w:color="auto"/>
            <w:bottom w:val="none" w:sz="0" w:space="0" w:color="auto"/>
            <w:right w:val="none" w:sz="0" w:space="0" w:color="auto"/>
          </w:divBdr>
        </w:div>
        <w:div w:id="1160317302">
          <w:marLeft w:val="0"/>
          <w:marRight w:val="0"/>
          <w:marTop w:val="0"/>
          <w:marBottom w:val="0"/>
          <w:divBdr>
            <w:top w:val="none" w:sz="0" w:space="0" w:color="auto"/>
            <w:left w:val="none" w:sz="0" w:space="0" w:color="auto"/>
            <w:bottom w:val="none" w:sz="0" w:space="0" w:color="auto"/>
            <w:right w:val="none" w:sz="0" w:space="0" w:color="auto"/>
          </w:divBdr>
        </w:div>
        <w:div w:id="1164125373">
          <w:marLeft w:val="0"/>
          <w:marRight w:val="0"/>
          <w:marTop w:val="0"/>
          <w:marBottom w:val="0"/>
          <w:divBdr>
            <w:top w:val="none" w:sz="0" w:space="0" w:color="auto"/>
            <w:left w:val="none" w:sz="0" w:space="0" w:color="auto"/>
            <w:bottom w:val="none" w:sz="0" w:space="0" w:color="auto"/>
            <w:right w:val="none" w:sz="0" w:space="0" w:color="auto"/>
          </w:divBdr>
        </w:div>
        <w:div w:id="1196115368">
          <w:marLeft w:val="0"/>
          <w:marRight w:val="0"/>
          <w:marTop w:val="0"/>
          <w:marBottom w:val="0"/>
          <w:divBdr>
            <w:top w:val="none" w:sz="0" w:space="0" w:color="auto"/>
            <w:left w:val="none" w:sz="0" w:space="0" w:color="auto"/>
            <w:bottom w:val="none" w:sz="0" w:space="0" w:color="auto"/>
            <w:right w:val="none" w:sz="0" w:space="0" w:color="auto"/>
          </w:divBdr>
        </w:div>
        <w:div w:id="1240824285">
          <w:marLeft w:val="0"/>
          <w:marRight w:val="0"/>
          <w:marTop w:val="0"/>
          <w:marBottom w:val="0"/>
          <w:divBdr>
            <w:top w:val="none" w:sz="0" w:space="0" w:color="auto"/>
            <w:left w:val="none" w:sz="0" w:space="0" w:color="auto"/>
            <w:bottom w:val="none" w:sz="0" w:space="0" w:color="auto"/>
            <w:right w:val="none" w:sz="0" w:space="0" w:color="auto"/>
          </w:divBdr>
        </w:div>
        <w:div w:id="1246837629">
          <w:marLeft w:val="0"/>
          <w:marRight w:val="0"/>
          <w:marTop w:val="0"/>
          <w:marBottom w:val="0"/>
          <w:divBdr>
            <w:top w:val="none" w:sz="0" w:space="0" w:color="auto"/>
            <w:left w:val="none" w:sz="0" w:space="0" w:color="auto"/>
            <w:bottom w:val="none" w:sz="0" w:space="0" w:color="auto"/>
            <w:right w:val="none" w:sz="0" w:space="0" w:color="auto"/>
          </w:divBdr>
        </w:div>
        <w:div w:id="1273782641">
          <w:marLeft w:val="0"/>
          <w:marRight w:val="0"/>
          <w:marTop w:val="0"/>
          <w:marBottom w:val="0"/>
          <w:divBdr>
            <w:top w:val="none" w:sz="0" w:space="0" w:color="auto"/>
            <w:left w:val="none" w:sz="0" w:space="0" w:color="auto"/>
            <w:bottom w:val="none" w:sz="0" w:space="0" w:color="auto"/>
            <w:right w:val="none" w:sz="0" w:space="0" w:color="auto"/>
          </w:divBdr>
        </w:div>
        <w:div w:id="1290747317">
          <w:marLeft w:val="0"/>
          <w:marRight w:val="0"/>
          <w:marTop w:val="0"/>
          <w:marBottom w:val="0"/>
          <w:divBdr>
            <w:top w:val="none" w:sz="0" w:space="0" w:color="auto"/>
            <w:left w:val="none" w:sz="0" w:space="0" w:color="auto"/>
            <w:bottom w:val="none" w:sz="0" w:space="0" w:color="auto"/>
            <w:right w:val="none" w:sz="0" w:space="0" w:color="auto"/>
          </w:divBdr>
        </w:div>
        <w:div w:id="1314136312">
          <w:marLeft w:val="0"/>
          <w:marRight w:val="0"/>
          <w:marTop w:val="0"/>
          <w:marBottom w:val="0"/>
          <w:divBdr>
            <w:top w:val="none" w:sz="0" w:space="0" w:color="auto"/>
            <w:left w:val="none" w:sz="0" w:space="0" w:color="auto"/>
            <w:bottom w:val="none" w:sz="0" w:space="0" w:color="auto"/>
            <w:right w:val="none" w:sz="0" w:space="0" w:color="auto"/>
          </w:divBdr>
        </w:div>
        <w:div w:id="1484276928">
          <w:marLeft w:val="0"/>
          <w:marRight w:val="0"/>
          <w:marTop w:val="0"/>
          <w:marBottom w:val="0"/>
          <w:divBdr>
            <w:top w:val="none" w:sz="0" w:space="0" w:color="auto"/>
            <w:left w:val="none" w:sz="0" w:space="0" w:color="auto"/>
            <w:bottom w:val="none" w:sz="0" w:space="0" w:color="auto"/>
            <w:right w:val="none" w:sz="0" w:space="0" w:color="auto"/>
          </w:divBdr>
        </w:div>
        <w:div w:id="1531797619">
          <w:marLeft w:val="0"/>
          <w:marRight w:val="0"/>
          <w:marTop w:val="0"/>
          <w:marBottom w:val="0"/>
          <w:divBdr>
            <w:top w:val="none" w:sz="0" w:space="0" w:color="auto"/>
            <w:left w:val="none" w:sz="0" w:space="0" w:color="auto"/>
            <w:bottom w:val="none" w:sz="0" w:space="0" w:color="auto"/>
            <w:right w:val="none" w:sz="0" w:space="0" w:color="auto"/>
          </w:divBdr>
        </w:div>
        <w:div w:id="1563524543">
          <w:marLeft w:val="0"/>
          <w:marRight w:val="0"/>
          <w:marTop w:val="0"/>
          <w:marBottom w:val="0"/>
          <w:divBdr>
            <w:top w:val="none" w:sz="0" w:space="0" w:color="auto"/>
            <w:left w:val="none" w:sz="0" w:space="0" w:color="auto"/>
            <w:bottom w:val="none" w:sz="0" w:space="0" w:color="auto"/>
            <w:right w:val="none" w:sz="0" w:space="0" w:color="auto"/>
          </w:divBdr>
        </w:div>
        <w:div w:id="1623732082">
          <w:marLeft w:val="0"/>
          <w:marRight w:val="0"/>
          <w:marTop w:val="0"/>
          <w:marBottom w:val="0"/>
          <w:divBdr>
            <w:top w:val="none" w:sz="0" w:space="0" w:color="auto"/>
            <w:left w:val="none" w:sz="0" w:space="0" w:color="auto"/>
            <w:bottom w:val="none" w:sz="0" w:space="0" w:color="auto"/>
            <w:right w:val="none" w:sz="0" w:space="0" w:color="auto"/>
          </w:divBdr>
        </w:div>
        <w:div w:id="1659533098">
          <w:marLeft w:val="0"/>
          <w:marRight w:val="0"/>
          <w:marTop w:val="0"/>
          <w:marBottom w:val="0"/>
          <w:divBdr>
            <w:top w:val="none" w:sz="0" w:space="0" w:color="auto"/>
            <w:left w:val="none" w:sz="0" w:space="0" w:color="auto"/>
            <w:bottom w:val="none" w:sz="0" w:space="0" w:color="auto"/>
            <w:right w:val="none" w:sz="0" w:space="0" w:color="auto"/>
          </w:divBdr>
        </w:div>
        <w:div w:id="1863593644">
          <w:marLeft w:val="0"/>
          <w:marRight w:val="0"/>
          <w:marTop w:val="0"/>
          <w:marBottom w:val="0"/>
          <w:divBdr>
            <w:top w:val="none" w:sz="0" w:space="0" w:color="auto"/>
            <w:left w:val="none" w:sz="0" w:space="0" w:color="auto"/>
            <w:bottom w:val="none" w:sz="0" w:space="0" w:color="auto"/>
            <w:right w:val="none" w:sz="0" w:space="0" w:color="auto"/>
          </w:divBdr>
        </w:div>
        <w:div w:id="1867525533">
          <w:marLeft w:val="0"/>
          <w:marRight w:val="0"/>
          <w:marTop w:val="0"/>
          <w:marBottom w:val="0"/>
          <w:divBdr>
            <w:top w:val="none" w:sz="0" w:space="0" w:color="auto"/>
            <w:left w:val="none" w:sz="0" w:space="0" w:color="auto"/>
            <w:bottom w:val="none" w:sz="0" w:space="0" w:color="auto"/>
            <w:right w:val="none" w:sz="0" w:space="0" w:color="auto"/>
          </w:divBdr>
        </w:div>
        <w:div w:id="1912545593">
          <w:marLeft w:val="0"/>
          <w:marRight w:val="0"/>
          <w:marTop w:val="0"/>
          <w:marBottom w:val="0"/>
          <w:divBdr>
            <w:top w:val="none" w:sz="0" w:space="0" w:color="auto"/>
            <w:left w:val="none" w:sz="0" w:space="0" w:color="auto"/>
            <w:bottom w:val="none" w:sz="0" w:space="0" w:color="auto"/>
            <w:right w:val="none" w:sz="0" w:space="0" w:color="auto"/>
          </w:divBdr>
        </w:div>
        <w:div w:id="1926913364">
          <w:marLeft w:val="0"/>
          <w:marRight w:val="0"/>
          <w:marTop w:val="0"/>
          <w:marBottom w:val="0"/>
          <w:divBdr>
            <w:top w:val="none" w:sz="0" w:space="0" w:color="auto"/>
            <w:left w:val="none" w:sz="0" w:space="0" w:color="auto"/>
            <w:bottom w:val="none" w:sz="0" w:space="0" w:color="auto"/>
            <w:right w:val="none" w:sz="0" w:space="0" w:color="auto"/>
          </w:divBdr>
        </w:div>
      </w:divsChild>
    </w:div>
    <w:div w:id="149760310">
      <w:bodyDiv w:val="1"/>
      <w:marLeft w:val="0"/>
      <w:marRight w:val="0"/>
      <w:marTop w:val="0"/>
      <w:marBottom w:val="0"/>
      <w:divBdr>
        <w:top w:val="none" w:sz="0" w:space="0" w:color="auto"/>
        <w:left w:val="none" w:sz="0" w:space="0" w:color="auto"/>
        <w:bottom w:val="none" w:sz="0" w:space="0" w:color="auto"/>
        <w:right w:val="none" w:sz="0" w:space="0" w:color="auto"/>
      </w:divBdr>
    </w:div>
    <w:div w:id="167795963">
      <w:bodyDiv w:val="1"/>
      <w:marLeft w:val="0"/>
      <w:marRight w:val="0"/>
      <w:marTop w:val="0"/>
      <w:marBottom w:val="0"/>
      <w:divBdr>
        <w:top w:val="none" w:sz="0" w:space="0" w:color="auto"/>
        <w:left w:val="none" w:sz="0" w:space="0" w:color="auto"/>
        <w:bottom w:val="none" w:sz="0" w:space="0" w:color="auto"/>
        <w:right w:val="none" w:sz="0" w:space="0" w:color="auto"/>
      </w:divBdr>
      <w:divsChild>
        <w:div w:id="698746667">
          <w:marLeft w:val="0"/>
          <w:marRight w:val="0"/>
          <w:marTop w:val="0"/>
          <w:marBottom w:val="0"/>
          <w:divBdr>
            <w:top w:val="none" w:sz="0" w:space="0" w:color="auto"/>
            <w:left w:val="none" w:sz="0" w:space="0" w:color="auto"/>
            <w:bottom w:val="none" w:sz="0" w:space="0" w:color="auto"/>
            <w:right w:val="none" w:sz="0" w:space="0" w:color="auto"/>
          </w:divBdr>
        </w:div>
        <w:div w:id="1108308420">
          <w:marLeft w:val="0"/>
          <w:marRight w:val="0"/>
          <w:marTop w:val="0"/>
          <w:marBottom w:val="0"/>
          <w:divBdr>
            <w:top w:val="none" w:sz="0" w:space="0" w:color="auto"/>
            <w:left w:val="none" w:sz="0" w:space="0" w:color="auto"/>
            <w:bottom w:val="none" w:sz="0" w:space="0" w:color="auto"/>
            <w:right w:val="none" w:sz="0" w:space="0" w:color="auto"/>
          </w:divBdr>
        </w:div>
        <w:div w:id="1577207452">
          <w:marLeft w:val="0"/>
          <w:marRight w:val="0"/>
          <w:marTop w:val="0"/>
          <w:marBottom w:val="0"/>
          <w:divBdr>
            <w:top w:val="none" w:sz="0" w:space="0" w:color="auto"/>
            <w:left w:val="none" w:sz="0" w:space="0" w:color="auto"/>
            <w:bottom w:val="none" w:sz="0" w:space="0" w:color="auto"/>
            <w:right w:val="none" w:sz="0" w:space="0" w:color="auto"/>
          </w:divBdr>
        </w:div>
        <w:div w:id="1784106075">
          <w:marLeft w:val="0"/>
          <w:marRight w:val="0"/>
          <w:marTop w:val="0"/>
          <w:marBottom w:val="0"/>
          <w:divBdr>
            <w:top w:val="none" w:sz="0" w:space="0" w:color="auto"/>
            <w:left w:val="none" w:sz="0" w:space="0" w:color="auto"/>
            <w:bottom w:val="none" w:sz="0" w:space="0" w:color="auto"/>
            <w:right w:val="none" w:sz="0" w:space="0" w:color="auto"/>
          </w:divBdr>
        </w:div>
        <w:div w:id="1942713667">
          <w:marLeft w:val="0"/>
          <w:marRight w:val="0"/>
          <w:marTop w:val="0"/>
          <w:marBottom w:val="0"/>
          <w:divBdr>
            <w:top w:val="none" w:sz="0" w:space="0" w:color="auto"/>
            <w:left w:val="none" w:sz="0" w:space="0" w:color="auto"/>
            <w:bottom w:val="none" w:sz="0" w:space="0" w:color="auto"/>
            <w:right w:val="none" w:sz="0" w:space="0" w:color="auto"/>
          </w:divBdr>
        </w:div>
        <w:div w:id="2123452564">
          <w:marLeft w:val="0"/>
          <w:marRight w:val="0"/>
          <w:marTop w:val="0"/>
          <w:marBottom w:val="0"/>
          <w:divBdr>
            <w:top w:val="none" w:sz="0" w:space="0" w:color="auto"/>
            <w:left w:val="none" w:sz="0" w:space="0" w:color="auto"/>
            <w:bottom w:val="none" w:sz="0" w:space="0" w:color="auto"/>
            <w:right w:val="none" w:sz="0" w:space="0" w:color="auto"/>
          </w:divBdr>
        </w:div>
      </w:divsChild>
    </w:div>
    <w:div w:id="168059438">
      <w:bodyDiv w:val="1"/>
      <w:marLeft w:val="0"/>
      <w:marRight w:val="0"/>
      <w:marTop w:val="0"/>
      <w:marBottom w:val="0"/>
      <w:divBdr>
        <w:top w:val="none" w:sz="0" w:space="0" w:color="auto"/>
        <w:left w:val="none" w:sz="0" w:space="0" w:color="auto"/>
        <w:bottom w:val="none" w:sz="0" w:space="0" w:color="auto"/>
        <w:right w:val="none" w:sz="0" w:space="0" w:color="auto"/>
      </w:divBdr>
      <w:divsChild>
        <w:div w:id="161437647">
          <w:marLeft w:val="0"/>
          <w:marRight w:val="0"/>
          <w:marTop w:val="0"/>
          <w:marBottom w:val="0"/>
          <w:divBdr>
            <w:top w:val="none" w:sz="0" w:space="0" w:color="auto"/>
            <w:left w:val="none" w:sz="0" w:space="0" w:color="auto"/>
            <w:bottom w:val="none" w:sz="0" w:space="0" w:color="auto"/>
            <w:right w:val="none" w:sz="0" w:space="0" w:color="auto"/>
          </w:divBdr>
        </w:div>
        <w:div w:id="167520093">
          <w:marLeft w:val="0"/>
          <w:marRight w:val="0"/>
          <w:marTop w:val="0"/>
          <w:marBottom w:val="0"/>
          <w:divBdr>
            <w:top w:val="none" w:sz="0" w:space="0" w:color="auto"/>
            <w:left w:val="none" w:sz="0" w:space="0" w:color="auto"/>
            <w:bottom w:val="none" w:sz="0" w:space="0" w:color="auto"/>
            <w:right w:val="none" w:sz="0" w:space="0" w:color="auto"/>
          </w:divBdr>
        </w:div>
        <w:div w:id="456333823">
          <w:marLeft w:val="0"/>
          <w:marRight w:val="0"/>
          <w:marTop w:val="0"/>
          <w:marBottom w:val="0"/>
          <w:divBdr>
            <w:top w:val="none" w:sz="0" w:space="0" w:color="auto"/>
            <w:left w:val="none" w:sz="0" w:space="0" w:color="auto"/>
            <w:bottom w:val="none" w:sz="0" w:space="0" w:color="auto"/>
            <w:right w:val="none" w:sz="0" w:space="0" w:color="auto"/>
          </w:divBdr>
        </w:div>
        <w:div w:id="482620632">
          <w:marLeft w:val="0"/>
          <w:marRight w:val="0"/>
          <w:marTop w:val="0"/>
          <w:marBottom w:val="0"/>
          <w:divBdr>
            <w:top w:val="none" w:sz="0" w:space="0" w:color="auto"/>
            <w:left w:val="none" w:sz="0" w:space="0" w:color="auto"/>
            <w:bottom w:val="none" w:sz="0" w:space="0" w:color="auto"/>
            <w:right w:val="none" w:sz="0" w:space="0" w:color="auto"/>
          </w:divBdr>
        </w:div>
        <w:div w:id="487326918">
          <w:marLeft w:val="0"/>
          <w:marRight w:val="0"/>
          <w:marTop w:val="0"/>
          <w:marBottom w:val="0"/>
          <w:divBdr>
            <w:top w:val="none" w:sz="0" w:space="0" w:color="auto"/>
            <w:left w:val="none" w:sz="0" w:space="0" w:color="auto"/>
            <w:bottom w:val="none" w:sz="0" w:space="0" w:color="auto"/>
            <w:right w:val="none" w:sz="0" w:space="0" w:color="auto"/>
          </w:divBdr>
        </w:div>
        <w:div w:id="534386298">
          <w:marLeft w:val="0"/>
          <w:marRight w:val="0"/>
          <w:marTop w:val="0"/>
          <w:marBottom w:val="0"/>
          <w:divBdr>
            <w:top w:val="none" w:sz="0" w:space="0" w:color="auto"/>
            <w:left w:val="none" w:sz="0" w:space="0" w:color="auto"/>
            <w:bottom w:val="none" w:sz="0" w:space="0" w:color="auto"/>
            <w:right w:val="none" w:sz="0" w:space="0" w:color="auto"/>
          </w:divBdr>
        </w:div>
        <w:div w:id="563374680">
          <w:marLeft w:val="0"/>
          <w:marRight w:val="0"/>
          <w:marTop w:val="0"/>
          <w:marBottom w:val="0"/>
          <w:divBdr>
            <w:top w:val="none" w:sz="0" w:space="0" w:color="auto"/>
            <w:left w:val="none" w:sz="0" w:space="0" w:color="auto"/>
            <w:bottom w:val="none" w:sz="0" w:space="0" w:color="auto"/>
            <w:right w:val="none" w:sz="0" w:space="0" w:color="auto"/>
          </w:divBdr>
        </w:div>
        <w:div w:id="658920516">
          <w:marLeft w:val="0"/>
          <w:marRight w:val="0"/>
          <w:marTop w:val="0"/>
          <w:marBottom w:val="0"/>
          <w:divBdr>
            <w:top w:val="none" w:sz="0" w:space="0" w:color="auto"/>
            <w:left w:val="none" w:sz="0" w:space="0" w:color="auto"/>
            <w:bottom w:val="none" w:sz="0" w:space="0" w:color="auto"/>
            <w:right w:val="none" w:sz="0" w:space="0" w:color="auto"/>
          </w:divBdr>
        </w:div>
        <w:div w:id="732655204">
          <w:marLeft w:val="0"/>
          <w:marRight w:val="0"/>
          <w:marTop w:val="0"/>
          <w:marBottom w:val="0"/>
          <w:divBdr>
            <w:top w:val="none" w:sz="0" w:space="0" w:color="auto"/>
            <w:left w:val="none" w:sz="0" w:space="0" w:color="auto"/>
            <w:bottom w:val="none" w:sz="0" w:space="0" w:color="auto"/>
            <w:right w:val="none" w:sz="0" w:space="0" w:color="auto"/>
          </w:divBdr>
        </w:div>
        <w:div w:id="765150281">
          <w:marLeft w:val="0"/>
          <w:marRight w:val="0"/>
          <w:marTop w:val="0"/>
          <w:marBottom w:val="0"/>
          <w:divBdr>
            <w:top w:val="none" w:sz="0" w:space="0" w:color="auto"/>
            <w:left w:val="none" w:sz="0" w:space="0" w:color="auto"/>
            <w:bottom w:val="none" w:sz="0" w:space="0" w:color="auto"/>
            <w:right w:val="none" w:sz="0" w:space="0" w:color="auto"/>
          </w:divBdr>
        </w:div>
        <w:div w:id="827095354">
          <w:marLeft w:val="0"/>
          <w:marRight w:val="0"/>
          <w:marTop w:val="0"/>
          <w:marBottom w:val="0"/>
          <w:divBdr>
            <w:top w:val="none" w:sz="0" w:space="0" w:color="auto"/>
            <w:left w:val="none" w:sz="0" w:space="0" w:color="auto"/>
            <w:bottom w:val="none" w:sz="0" w:space="0" w:color="auto"/>
            <w:right w:val="none" w:sz="0" w:space="0" w:color="auto"/>
          </w:divBdr>
        </w:div>
        <w:div w:id="880291960">
          <w:marLeft w:val="0"/>
          <w:marRight w:val="0"/>
          <w:marTop w:val="0"/>
          <w:marBottom w:val="0"/>
          <w:divBdr>
            <w:top w:val="none" w:sz="0" w:space="0" w:color="auto"/>
            <w:left w:val="none" w:sz="0" w:space="0" w:color="auto"/>
            <w:bottom w:val="none" w:sz="0" w:space="0" w:color="auto"/>
            <w:right w:val="none" w:sz="0" w:space="0" w:color="auto"/>
          </w:divBdr>
        </w:div>
        <w:div w:id="882250702">
          <w:marLeft w:val="0"/>
          <w:marRight w:val="0"/>
          <w:marTop w:val="0"/>
          <w:marBottom w:val="0"/>
          <w:divBdr>
            <w:top w:val="none" w:sz="0" w:space="0" w:color="auto"/>
            <w:left w:val="none" w:sz="0" w:space="0" w:color="auto"/>
            <w:bottom w:val="none" w:sz="0" w:space="0" w:color="auto"/>
            <w:right w:val="none" w:sz="0" w:space="0" w:color="auto"/>
          </w:divBdr>
        </w:div>
        <w:div w:id="981302675">
          <w:marLeft w:val="0"/>
          <w:marRight w:val="0"/>
          <w:marTop w:val="0"/>
          <w:marBottom w:val="0"/>
          <w:divBdr>
            <w:top w:val="none" w:sz="0" w:space="0" w:color="auto"/>
            <w:left w:val="none" w:sz="0" w:space="0" w:color="auto"/>
            <w:bottom w:val="none" w:sz="0" w:space="0" w:color="auto"/>
            <w:right w:val="none" w:sz="0" w:space="0" w:color="auto"/>
          </w:divBdr>
        </w:div>
        <w:div w:id="1131900034">
          <w:marLeft w:val="0"/>
          <w:marRight w:val="0"/>
          <w:marTop w:val="0"/>
          <w:marBottom w:val="0"/>
          <w:divBdr>
            <w:top w:val="none" w:sz="0" w:space="0" w:color="auto"/>
            <w:left w:val="none" w:sz="0" w:space="0" w:color="auto"/>
            <w:bottom w:val="none" w:sz="0" w:space="0" w:color="auto"/>
            <w:right w:val="none" w:sz="0" w:space="0" w:color="auto"/>
          </w:divBdr>
        </w:div>
        <w:div w:id="1132094248">
          <w:marLeft w:val="0"/>
          <w:marRight w:val="0"/>
          <w:marTop w:val="0"/>
          <w:marBottom w:val="0"/>
          <w:divBdr>
            <w:top w:val="none" w:sz="0" w:space="0" w:color="auto"/>
            <w:left w:val="none" w:sz="0" w:space="0" w:color="auto"/>
            <w:bottom w:val="none" w:sz="0" w:space="0" w:color="auto"/>
            <w:right w:val="none" w:sz="0" w:space="0" w:color="auto"/>
          </w:divBdr>
        </w:div>
        <w:div w:id="1144811474">
          <w:marLeft w:val="0"/>
          <w:marRight w:val="0"/>
          <w:marTop w:val="0"/>
          <w:marBottom w:val="0"/>
          <w:divBdr>
            <w:top w:val="none" w:sz="0" w:space="0" w:color="auto"/>
            <w:left w:val="none" w:sz="0" w:space="0" w:color="auto"/>
            <w:bottom w:val="none" w:sz="0" w:space="0" w:color="auto"/>
            <w:right w:val="none" w:sz="0" w:space="0" w:color="auto"/>
          </w:divBdr>
        </w:div>
        <w:div w:id="1186402805">
          <w:marLeft w:val="0"/>
          <w:marRight w:val="0"/>
          <w:marTop w:val="0"/>
          <w:marBottom w:val="0"/>
          <w:divBdr>
            <w:top w:val="none" w:sz="0" w:space="0" w:color="auto"/>
            <w:left w:val="none" w:sz="0" w:space="0" w:color="auto"/>
            <w:bottom w:val="none" w:sz="0" w:space="0" w:color="auto"/>
            <w:right w:val="none" w:sz="0" w:space="0" w:color="auto"/>
          </w:divBdr>
        </w:div>
        <w:div w:id="1265378591">
          <w:marLeft w:val="0"/>
          <w:marRight w:val="0"/>
          <w:marTop w:val="0"/>
          <w:marBottom w:val="0"/>
          <w:divBdr>
            <w:top w:val="none" w:sz="0" w:space="0" w:color="auto"/>
            <w:left w:val="none" w:sz="0" w:space="0" w:color="auto"/>
            <w:bottom w:val="none" w:sz="0" w:space="0" w:color="auto"/>
            <w:right w:val="none" w:sz="0" w:space="0" w:color="auto"/>
          </w:divBdr>
        </w:div>
        <w:div w:id="1279488355">
          <w:marLeft w:val="0"/>
          <w:marRight w:val="0"/>
          <w:marTop w:val="0"/>
          <w:marBottom w:val="0"/>
          <w:divBdr>
            <w:top w:val="none" w:sz="0" w:space="0" w:color="auto"/>
            <w:left w:val="none" w:sz="0" w:space="0" w:color="auto"/>
            <w:bottom w:val="none" w:sz="0" w:space="0" w:color="auto"/>
            <w:right w:val="none" w:sz="0" w:space="0" w:color="auto"/>
          </w:divBdr>
        </w:div>
        <w:div w:id="1296061081">
          <w:marLeft w:val="0"/>
          <w:marRight w:val="0"/>
          <w:marTop w:val="0"/>
          <w:marBottom w:val="0"/>
          <w:divBdr>
            <w:top w:val="none" w:sz="0" w:space="0" w:color="auto"/>
            <w:left w:val="none" w:sz="0" w:space="0" w:color="auto"/>
            <w:bottom w:val="none" w:sz="0" w:space="0" w:color="auto"/>
            <w:right w:val="none" w:sz="0" w:space="0" w:color="auto"/>
          </w:divBdr>
        </w:div>
        <w:div w:id="1307779822">
          <w:marLeft w:val="0"/>
          <w:marRight w:val="0"/>
          <w:marTop w:val="0"/>
          <w:marBottom w:val="0"/>
          <w:divBdr>
            <w:top w:val="none" w:sz="0" w:space="0" w:color="auto"/>
            <w:left w:val="none" w:sz="0" w:space="0" w:color="auto"/>
            <w:bottom w:val="none" w:sz="0" w:space="0" w:color="auto"/>
            <w:right w:val="none" w:sz="0" w:space="0" w:color="auto"/>
          </w:divBdr>
        </w:div>
        <w:div w:id="1316447355">
          <w:marLeft w:val="0"/>
          <w:marRight w:val="0"/>
          <w:marTop w:val="0"/>
          <w:marBottom w:val="0"/>
          <w:divBdr>
            <w:top w:val="none" w:sz="0" w:space="0" w:color="auto"/>
            <w:left w:val="none" w:sz="0" w:space="0" w:color="auto"/>
            <w:bottom w:val="none" w:sz="0" w:space="0" w:color="auto"/>
            <w:right w:val="none" w:sz="0" w:space="0" w:color="auto"/>
          </w:divBdr>
        </w:div>
        <w:div w:id="1419982663">
          <w:marLeft w:val="0"/>
          <w:marRight w:val="0"/>
          <w:marTop w:val="0"/>
          <w:marBottom w:val="0"/>
          <w:divBdr>
            <w:top w:val="none" w:sz="0" w:space="0" w:color="auto"/>
            <w:left w:val="none" w:sz="0" w:space="0" w:color="auto"/>
            <w:bottom w:val="none" w:sz="0" w:space="0" w:color="auto"/>
            <w:right w:val="none" w:sz="0" w:space="0" w:color="auto"/>
          </w:divBdr>
        </w:div>
        <w:div w:id="1441686269">
          <w:marLeft w:val="0"/>
          <w:marRight w:val="0"/>
          <w:marTop w:val="0"/>
          <w:marBottom w:val="0"/>
          <w:divBdr>
            <w:top w:val="none" w:sz="0" w:space="0" w:color="auto"/>
            <w:left w:val="none" w:sz="0" w:space="0" w:color="auto"/>
            <w:bottom w:val="none" w:sz="0" w:space="0" w:color="auto"/>
            <w:right w:val="none" w:sz="0" w:space="0" w:color="auto"/>
          </w:divBdr>
        </w:div>
        <w:div w:id="1464495037">
          <w:marLeft w:val="0"/>
          <w:marRight w:val="0"/>
          <w:marTop w:val="0"/>
          <w:marBottom w:val="0"/>
          <w:divBdr>
            <w:top w:val="none" w:sz="0" w:space="0" w:color="auto"/>
            <w:left w:val="none" w:sz="0" w:space="0" w:color="auto"/>
            <w:bottom w:val="none" w:sz="0" w:space="0" w:color="auto"/>
            <w:right w:val="none" w:sz="0" w:space="0" w:color="auto"/>
          </w:divBdr>
        </w:div>
        <w:div w:id="1478763458">
          <w:marLeft w:val="0"/>
          <w:marRight w:val="0"/>
          <w:marTop w:val="0"/>
          <w:marBottom w:val="0"/>
          <w:divBdr>
            <w:top w:val="none" w:sz="0" w:space="0" w:color="auto"/>
            <w:left w:val="none" w:sz="0" w:space="0" w:color="auto"/>
            <w:bottom w:val="none" w:sz="0" w:space="0" w:color="auto"/>
            <w:right w:val="none" w:sz="0" w:space="0" w:color="auto"/>
          </w:divBdr>
        </w:div>
        <w:div w:id="1550724553">
          <w:marLeft w:val="0"/>
          <w:marRight w:val="0"/>
          <w:marTop w:val="0"/>
          <w:marBottom w:val="0"/>
          <w:divBdr>
            <w:top w:val="none" w:sz="0" w:space="0" w:color="auto"/>
            <w:left w:val="none" w:sz="0" w:space="0" w:color="auto"/>
            <w:bottom w:val="none" w:sz="0" w:space="0" w:color="auto"/>
            <w:right w:val="none" w:sz="0" w:space="0" w:color="auto"/>
          </w:divBdr>
        </w:div>
        <w:div w:id="1596672448">
          <w:marLeft w:val="0"/>
          <w:marRight w:val="0"/>
          <w:marTop w:val="0"/>
          <w:marBottom w:val="0"/>
          <w:divBdr>
            <w:top w:val="none" w:sz="0" w:space="0" w:color="auto"/>
            <w:left w:val="none" w:sz="0" w:space="0" w:color="auto"/>
            <w:bottom w:val="none" w:sz="0" w:space="0" w:color="auto"/>
            <w:right w:val="none" w:sz="0" w:space="0" w:color="auto"/>
          </w:divBdr>
        </w:div>
        <w:div w:id="1645621907">
          <w:marLeft w:val="0"/>
          <w:marRight w:val="0"/>
          <w:marTop w:val="0"/>
          <w:marBottom w:val="0"/>
          <w:divBdr>
            <w:top w:val="none" w:sz="0" w:space="0" w:color="auto"/>
            <w:left w:val="none" w:sz="0" w:space="0" w:color="auto"/>
            <w:bottom w:val="none" w:sz="0" w:space="0" w:color="auto"/>
            <w:right w:val="none" w:sz="0" w:space="0" w:color="auto"/>
          </w:divBdr>
        </w:div>
        <w:div w:id="1712731637">
          <w:marLeft w:val="0"/>
          <w:marRight w:val="0"/>
          <w:marTop w:val="0"/>
          <w:marBottom w:val="0"/>
          <w:divBdr>
            <w:top w:val="none" w:sz="0" w:space="0" w:color="auto"/>
            <w:left w:val="none" w:sz="0" w:space="0" w:color="auto"/>
            <w:bottom w:val="none" w:sz="0" w:space="0" w:color="auto"/>
            <w:right w:val="none" w:sz="0" w:space="0" w:color="auto"/>
          </w:divBdr>
        </w:div>
        <w:div w:id="1767922798">
          <w:marLeft w:val="0"/>
          <w:marRight w:val="0"/>
          <w:marTop w:val="0"/>
          <w:marBottom w:val="0"/>
          <w:divBdr>
            <w:top w:val="none" w:sz="0" w:space="0" w:color="auto"/>
            <w:left w:val="none" w:sz="0" w:space="0" w:color="auto"/>
            <w:bottom w:val="none" w:sz="0" w:space="0" w:color="auto"/>
            <w:right w:val="none" w:sz="0" w:space="0" w:color="auto"/>
          </w:divBdr>
        </w:div>
        <w:div w:id="1774740149">
          <w:marLeft w:val="0"/>
          <w:marRight w:val="0"/>
          <w:marTop w:val="0"/>
          <w:marBottom w:val="0"/>
          <w:divBdr>
            <w:top w:val="none" w:sz="0" w:space="0" w:color="auto"/>
            <w:left w:val="none" w:sz="0" w:space="0" w:color="auto"/>
            <w:bottom w:val="none" w:sz="0" w:space="0" w:color="auto"/>
            <w:right w:val="none" w:sz="0" w:space="0" w:color="auto"/>
          </w:divBdr>
        </w:div>
        <w:div w:id="1794009027">
          <w:marLeft w:val="0"/>
          <w:marRight w:val="0"/>
          <w:marTop w:val="0"/>
          <w:marBottom w:val="0"/>
          <w:divBdr>
            <w:top w:val="none" w:sz="0" w:space="0" w:color="auto"/>
            <w:left w:val="none" w:sz="0" w:space="0" w:color="auto"/>
            <w:bottom w:val="none" w:sz="0" w:space="0" w:color="auto"/>
            <w:right w:val="none" w:sz="0" w:space="0" w:color="auto"/>
          </w:divBdr>
        </w:div>
        <w:div w:id="1804811052">
          <w:marLeft w:val="0"/>
          <w:marRight w:val="0"/>
          <w:marTop w:val="0"/>
          <w:marBottom w:val="0"/>
          <w:divBdr>
            <w:top w:val="none" w:sz="0" w:space="0" w:color="auto"/>
            <w:left w:val="none" w:sz="0" w:space="0" w:color="auto"/>
            <w:bottom w:val="none" w:sz="0" w:space="0" w:color="auto"/>
            <w:right w:val="none" w:sz="0" w:space="0" w:color="auto"/>
          </w:divBdr>
        </w:div>
        <w:div w:id="1826580470">
          <w:marLeft w:val="0"/>
          <w:marRight w:val="0"/>
          <w:marTop w:val="0"/>
          <w:marBottom w:val="0"/>
          <w:divBdr>
            <w:top w:val="none" w:sz="0" w:space="0" w:color="auto"/>
            <w:left w:val="none" w:sz="0" w:space="0" w:color="auto"/>
            <w:bottom w:val="none" w:sz="0" w:space="0" w:color="auto"/>
            <w:right w:val="none" w:sz="0" w:space="0" w:color="auto"/>
          </w:divBdr>
        </w:div>
        <w:div w:id="2059478057">
          <w:marLeft w:val="0"/>
          <w:marRight w:val="0"/>
          <w:marTop w:val="0"/>
          <w:marBottom w:val="0"/>
          <w:divBdr>
            <w:top w:val="none" w:sz="0" w:space="0" w:color="auto"/>
            <w:left w:val="none" w:sz="0" w:space="0" w:color="auto"/>
            <w:bottom w:val="none" w:sz="0" w:space="0" w:color="auto"/>
            <w:right w:val="none" w:sz="0" w:space="0" w:color="auto"/>
          </w:divBdr>
        </w:div>
        <w:div w:id="2082604845">
          <w:marLeft w:val="0"/>
          <w:marRight w:val="0"/>
          <w:marTop w:val="0"/>
          <w:marBottom w:val="0"/>
          <w:divBdr>
            <w:top w:val="none" w:sz="0" w:space="0" w:color="auto"/>
            <w:left w:val="none" w:sz="0" w:space="0" w:color="auto"/>
            <w:bottom w:val="none" w:sz="0" w:space="0" w:color="auto"/>
            <w:right w:val="none" w:sz="0" w:space="0" w:color="auto"/>
          </w:divBdr>
        </w:div>
        <w:div w:id="2119250543">
          <w:marLeft w:val="0"/>
          <w:marRight w:val="0"/>
          <w:marTop w:val="0"/>
          <w:marBottom w:val="0"/>
          <w:divBdr>
            <w:top w:val="none" w:sz="0" w:space="0" w:color="auto"/>
            <w:left w:val="none" w:sz="0" w:space="0" w:color="auto"/>
            <w:bottom w:val="none" w:sz="0" w:space="0" w:color="auto"/>
            <w:right w:val="none" w:sz="0" w:space="0" w:color="auto"/>
          </w:divBdr>
        </w:div>
      </w:divsChild>
    </w:div>
    <w:div w:id="380449156">
      <w:bodyDiv w:val="1"/>
      <w:marLeft w:val="0"/>
      <w:marRight w:val="0"/>
      <w:marTop w:val="0"/>
      <w:marBottom w:val="0"/>
      <w:divBdr>
        <w:top w:val="none" w:sz="0" w:space="0" w:color="auto"/>
        <w:left w:val="none" w:sz="0" w:space="0" w:color="auto"/>
        <w:bottom w:val="none" w:sz="0" w:space="0" w:color="auto"/>
        <w:right w:val="none" w:sz="0" w:space="0" w:color="auto"/>
      </w:divBdr>
      <w:divsChild>
        <w:div w:id="255595738">
          <w:marLeft w:val="0"/>
          <w:marRight w:val="0"/>
          <w:marTop w:val="0"/>
          <w:marBottom w:val="0"/>
          <w:divBdr>
            <w:top w:val="none" w:sz="0" w:space="0" w:color="auto"/>
            <w:left w:val="none" w:sz="0" w:space="0" w:color="auto"/>
            <w:bottom w:val="none" w:sz="0" w:space="0" w:color="auto"/>
            <w:right w:val="none" w:sz="0" w:space="0" w:color="auto"/>
          </w:divBdr>
        </w:div>
        <w:div w:id="495220722">
          <w:marLeft w:val="0"/>
          <w:marRight w:val="0"/>
          <w:marTop w:val="0"/>
          <w:marBottom w:val="0"/>
          <w:divBdr>
            <w:top w:val="none" w:sz="0" w:space="0" w:color="auto"/>
            <w:left w:val="none" w:sz="0" w:space="0" w:color="auto"/>
            <w:bottom w:val="none" w:sz="0" w:space="0" w:color="auto"/>
            <w:right w:val="none" w:sz="0" w:space="0" w:color="auto"/>
          </w:divBdr>
        </w:div>
        <w:div w:id="900363458">
          <w:marLeft w:val="0"/>
          <w:marRight w:val="0"/>
          <w:marTop w:val="0"/>
          <w:marBottom w:val="0"/>
          <w:divBdr>
            <w:top w:val="none" w:sz="0" w:space="0" w:color="auto"/>
            <w:left w:val="none" w:sz="0" w:space="0" w:color="auto"/>
            <w:bottom w:val="none" w:sz="0" w:space="0" w:color="auto"/>
            <w:right w:val="none" w:sz="0" w:space="0" w:color="auto"/>
          </w:divBdr>
        </w:div>
        <w:div w:id="951278994">
          <w:marLeft w:val="0"/>
          <w:marRight w:val="0"/>
          <w:marTop w:val="0"/>
          <w:marBottom w:val="0"/>
          <w:divBdr>
            <w:top w:val="none" w:sz="0" w:space="0" w:color="auto"/>
            <w:left w:val="none" w:sz="0" w:space="0" w:color="auto"/>
            <w:bottom w:val="none" w:sz="0" w:space="0" w:color="auto"/>
            <w:right w:val="none" w:sz="0" w:space="0" w:color="auto"/>
          </w:divBdr>
        </w:div>
        <w:div w:id="969748497">
          <w:marLeft w:val="0"/>
          <w:marRight w:val="0"/>
          <w:marTop w:val="0"/>
          <w:marBottom w:val="0"/>
          <w:divBdr>
            <w:top w:val="none" w:sz="0" w:space="0" w:color="auto"/>
            <w:left w:val="none" w:sz="0" w:space="0" w:color="auto"/>
            <w:bottom w:val="none" w:sz="0" w:space="0" w:color="auto"/>
            <w:right w:val="none" w:sz="0" w:space="0" w:color="auto"/>
          </w:divBdr>
        </w:div>
        <w:div w:id="1030229138">
          <w:marLeft w:val="0"/>
          <w:marRight w:val="0"/>
          <w:marTop w:val="0"/>
          <w:marBottom w:val="0"/>
          <w:divBdr>
            <w:top w:val="none" w:sz="0" w:space="0" w:color="auto"/>
            <w:left w:val="none" w:sz="0" w:space="0" w:color="auto"/>
            <w:bottom w:val="none" w:sz="0" w:space="0" w:color="auto"/>
            <w:right w:val="none" w:sz="0" w:space="0" w:color="auto"/>
          </w:divBdr>
        </w:div>
        <w:div w:id="1148322536">
          <w:marLeft w:val="0"/>
          <w:marRight w:val="0"/>
          <w:marTop w:val="0"/>
          <w:marBottom w:val="0"/>
          <w:divBdr>
            <w:top w:val="none" w:sz="0" w:space="0" w:color="auto"/>
            <w:left w:val="none" w:sz="0" w:space="0" w:color="auto"/>
            <w:bottom w:val="none" w:sz="0" w:space="0" w:color="auto"/>
            <w:right w:val="none" w:sz="0" w:space="0" w:color="auto"/>
          </w:divBdr>
        </w:div>
        <w:div w:id="1230731627">
          <w:marLeft w:val="0"/>
          <w:marRight w:val="0"/>
          <w:marTop w:val="0"/>
          <w:marBottom w:val="0"/>
          <w:divBdr>
            <w:top w:val="none" w:sz="0" w:space="0" w:color="auto"/>
            <w:left w:val="none" w:sz="0" w:space="0" w:color="auto"/>
            <w:bottom w:val="none" w:sz="0" w:space="0" w:color="auto"/>
            <w:right w:val="none" w:sz="0" w:space="0" w:color="auto"/>
          </w:divBdr>
        </w:div>
        <w:div w:id="1350062290">
          <w:marLeft w:val="0"/>
          <w:marRight w:val="0"/>
          <w:marTop w:val="0"/>
          <w:marBottom w:val="0"/>
          <w:divBdr>
            <w:top w:val="none" w:sz="0" w:space="0" w:color="auto"/>
            <w:left w:val="none" w:sz="0" w:space="0" w:color="auto"/>
            <w:bottom w:val="none" w:sz="0" w:space="0" w:color="auto"/>
            <w:right w:val="none" w:sz="0" w:space="0" w:color="auto"/>
          </w:divBdr>
        </w:div>
        <w:div w:id="1374038896">
          <w:marLeft w:val="0"/>
          <w:marRight w:val="0"/>
          <w:marTop w:val="0"/>
          <w:marBottom w:val="0"/>
          <w:divBdr>
            <w:top w:val="none" w:sz="0" w:space="0" w:color="auto"/>
            <w:left w:val="none" w:sz="0" w:space="0" w:color="auto"/>
            <w:bottom w:val="none" w:sz="0" w:space="0" w:color="auto"/>
            <w:right w:val="none" w:sz="0" w:space="0" w:color="auto"/>
          </w:divBdr>
        </w:div>
        <w:div w:id="1430127552">
          <w:marLeft w:val="0"/>
          <w:marRight w:val="0"/>
          <w:marTop w:val="0"/>
          <w:marBottom w:val="0"/>
          <w:divBdr>
            <w:top w:val="none" w:sz="0" w:space="0" w:color="auto"/>
            <w:left w:val="none" w:sz="0" w:space="0" w:color="auto"/>
            <w:bottom w:val="none" w:sz="0" w:space="0" w:color="auto"/>
            <w:right w:val="none" w:sz="0" w:space="0" w:color="auto"/>
          </w:divBdr>
        </w:div>
        <w:div w:id="1667048745">
          <w:marLeft w:val="0"/>
          <w:marRight w:val="0"/>
          <w:marTop w:val="0"/>
          <w:marBottom w:val="0"/>
          <w:divBdr>
            <w:top w:val="none" w:sz="0" w:space="0" w:color="auto"/>
            <w:left w:val="none" w:sz="0" w:space="0" w:color="auto"/>
            <w:bottom w:val="none" w:sz="0" w:space="0" w:color="auto"/>
            <w:right w:val="none" w:sz="0" w:space="0" w:color="auto"/>
          </w:divBdr>
        </w:div>
        <w:div w:id="1834249459">
          <w:marLeft w:val="0"/>
          <w:marRight w:val="0"/>
          <w:marTop w:val="0"/>
          <w:marBottom w:val="0"/>
          <w:divBdr>
            <w:top w:val="none" w:sz="0" w:space="0" w:color="auto"/>
            <w:left w:val="none" w:sz="0" w:space="0" w:color="auto"/>
            <w:bottom w:val="none" w:sz="0" w:space="0" w:color="auto"/>
            <w:right w:val="none" w:sz="0" w:space="0" w:color="auto"/>
          </w:divBdr>
        </w:div>
        <w:div w:id="1843163236">
          <w:marLeft w:val="0"/>
          <w:marRight w:val="0"/>
          <w:marTop w:val="0"/>
          <w:marBottom w:val="0"/>
          <w:divBdr>
            <w:top w:val="none" w:sz="0" w:space="0" w:color="auto"/>
            <w:left w:val="none" w:sz="0" w:space="0" w:color="auto"/>
            <w:bottom w:val="none" w:sz="0" w:space="0" w:color="auto"/>
            <w:right w:val="none" w:sz="0" w:space="0" w:color="auto"/>
          </w:divBdr>
        </w:div>
        <w:div w:id="1859587652">
          <w:marLeft w:val="0"/>
          <w:marRight w:val="0"/>
          <w:marTop w:val="0"/>
          <w:marBottom w:val="0"/>
          <w:divBdr>
            <w:top w:val="none" w:sz="0" w:space="0" w:color="auto"/>
            <w:left w:val="none" w:sz="0" w:space="0" w:color="auto"/>
            <w:bottom w:val="none" w:sz="0" w:space="0" w:color="auto"/>
            <w:right w:val="none" w:sz="0" w:space="0" w:color="auto"/>
          </w:divBdr>
        </w:div>
        <w:div w:id="2024625567">
          <w:marLeft w:val="0"/>
          <w:marRight w:val="0"/>
          <w:marTop w:val="0"/>
          <w:marBottom w:val="0"/>
          <w:divBdr>
            <w:top w:val="none" w:sz="0" w:space="0" w:color="auto"/>
            <w:left w:val="none" w:sz="0" w:space="0" w:color="auto"/>
            <w:bottom w:val="none" w:sz="0" w:space="0" w:color="auto"/>
            <w:right w:val="none" w:sz="0" w:space="0" w:color="auto"/>
          </w:divBdr>
        </w:div>
      </w:divsChild>
    </w:div>
    <w:div w:id="397704726">
      <w:bodyDiv w:val="1"/>
      <w:marLeft w:val="0"/>
      <w:marRight w:val="0"/>
      <w:marTop w:val="0"/>
      <w:marBottom w:val="0"/>
      <w:divBdr>
        <w:top w:val="none" w:sz="0" w:space="0" w:color="auto"/>
        <w:left w:val="none" w:sz="0" w:space="0" w:color="auto"/>
        <w:bottom w:val="none" w:sz="0" w:space="0" w:color="auto"/>
        <w:right w:val="none" w:sz="0" w:space="0" w:color="auto"/>
      </w:divBdr>
      <w:divsChild>
        <w:div w:id="77682057">
          <w:marLeft w:val="0"/>
          <w:marRight w:val="0"/>
          <w:marTop w:val="0"/>
          <w:marBottom w:val="0"/>
          <w:divBdr>
            <w:top w:val="none" w:sz="0" w:space="0" w:color="auto"/>
            <w:left w:val="none" w:sz="0" w:space="0" w:color="auto"/>
            <w:bottom w:val="none" w:sz="0" w:space="0" w:color="auto"/>
            <w:right w:val="none" w:sz="0" w:space="0" w:color="auto"/>
          </w:divBdr>
        </w:div>
        <w:div w:id="322197514">
          <w:marLeft w:val="0"/>
          <w:marRight w:val="0"/>
          <w:marTop w:val="0"/>
          <w:marBottom w:val="0"/>
          <w:divBdr>
            <w:top w:val="none" w:sz="0" w:space="0" w:color="auto"/>
            <w:left w:val="none" w:sz="0" w:space="0" w:color="auto"/>
            <w:bottom w:val="none" w:sz="0" w:space="0" w:color="auto"/>
            <w:right w:val="none" w:sz="0" w:space="0" w:color="auto"/>
          </w:divBdr>
        </w:div>
        <w:div w:id="566965235">
          <w:marLeft w:val="0"/>
          <w:marRight w:val="0"/>
          <w:marTop w:val="0"/>
          <w:marBottom w:val="0"/>
          <w:divBdr>
            <w:top w:val="none" w:sz="0" w:space="0" w:color="auto"/>
            <w:left w:val="none" w:sz="0" w:space="0" w:color="auto"/>
            <w:bottom w:val="none" w:sz="0" w:space="0" w:color="auto"/>
            <w:right w:val="none" w:sz="0" w:space="0" w:color="auto"/>
          </w:divBdr>
        </w:div>
      </w:divsChild>
    </w:div>
    <w:div w:id="423917276">
      <w:bodyDiv w:val="1"/>
      <w:marLeft w:val="0"/>
      <w:marRight w:val="0"/>
      <w:marTop w:val="0"/>
      <w:marBottom w:val="0"/>
      <w:divBdr>
        <w:top w:val="none" w:sz="0" w:space="0" w:color="auto"/>
        <w:left w:val="none" w:sz="0" w:space="0" w:color="auto"/>
        <w:bottom w:val="none" w:sz="0" w:space="0" w:color="auto"/>
        <w:right w:val="none" w:sz="0" w:space="0" w:color="auto"/>
      </w:divBdr>
      <w:divsChild>
        <w:div w:id="148257211">
          <w:marLeft w:val="0"/>
          <w:marRight w:val="0"/>
          <w:marTop w:val="0"/>
          <w:marBottom w:val="0"/>
          <w:divBdr>
            <w:top w:val="none" w:sz="0" w:space="0" w:color="auto"/>
            <w:left w:val="none" w:sz="0" w:space="0" w:color="auto"/>
            <w:bottom w:val="none" w:sz="0" w:space="0" w:color="auto"/>
            <w:right w:val="none" w:sz="0" w:space="0" w:color="auto"/>
          </w:divBdr>
        </w:div>
        <w:div w:id="501047728">
          <w:marLeft w:val="0"/>
          <w:marRight w:val="0"/>
          <w:marTop w:val="0"/>
          <w:marBottom w:val="0"/>
          <w:divBdr>
            <w:top w:val="none" w:sz="0" w:space="0" w:color="auto"/>
            <w:left w:val="none" w:sz="0" w:space="0" w:color="auto"/>
            <w:bottom w:val="none" w:sz="0" w:space="0" w:color="auto"/>
            <w:right w:val="none" w:sz="0" w:space="0" w:color="auto"/>
          </w:divBdr>
        </w:div>
        <w:div w:id="737940505">
          <w:marLeft w:val="0"/>
          <w:marRight w:val="0"/>
          <w:marTop w:val="0"/>
          <w:marBottom w:val="0"/>
          <w:divBdr>
            <w:top w:val="none" w:sz="0" w:space="0" w:color="auto"/>
            <w:left w:val="none" w:sz="0" w:space="0" w:color="auto"/>
            <w:bottom w:val="none" w:sz="0" w:space="0" w:color="auto"/>
            <w:right w:val="none" w:sz="0" w:space="0" w:color="auto"/>
          </w:divBdr>
        </w:div>
        <w:div w:id="980963444">
          <w:marLeft w:val="0"/>
          <w:marRight w:val="0"/>
          <w:marTop w:val="0"/>
          <w:marBottom w:val="0"/>
          <w:divBdr>
            <w:top w:val="none" w:sz="0" w:space="0" w:color="auto"/>
            <w:left w:val="none" w:sz="0" w:space="0" w:color="auto"/>
            <w:bottom w:val="none" w:sz="0" w:space="0" w:color="auto"/>
            <w:right w:val="none" w:sz="0" w:space="0" w:color="auto"/>
          </w:divBdr>
        </w:div>
        <w:div w:id="1653288063">
          <w:marLeft w:val="0"/>
          <w:marRight w:val="0"/>
          <w:marTop w:val="0"/>
          <w:marBottom w:val="0"/>
          <w:divBdr>
            <w:top w:val="none" w:sz="0" w:space="0" w:color="auto"/>
            <w:left w:val="none" w:sz="0" w:space="0" w:color="auto"/>
            <w:bottom w:val="none" w:sz="0" w:space="0" w:color="auto"/>
            <w:right w:val="none" w:sz="0" w:space="0" w:color="auto"/>
          </w:divBdr>
        </w:div>
      </w:divsChild>
    </w:div>
    <w:div w:id="449207469">
      <w:bodyDiv w:val="1"/>
      <w:marLeft w:val="0"/>
      <w:marRight w:val="0"/>
      <w:marTop w:val="0"/>
      <w:marBottom w:val="0"/>
      <w:divBdr>
        <w:top w:val="none" w:sz="0" w:space="0" w:color="auto"/>
        <w:left w:val="none" w:sz="0" w:space="0" w:color="auto"/>
        <w:bottom w:val="none" w:sz="0" w:space="0" w:color="auto"/>
        <w:right w:val="none" w:sz="0" w:space="0" w:color="auto"/>
      </w:divBdr>
      <w:divsChild>
        <w:div w:id="1073822049">
          <w:marLeft w:val="0"/>
          <w:marRight w:val="0"/>
          <w:marTop w:val="0"/>
          <w:marBottom w:val="0"/>
          <w:divBdr>
            <w:top w:val="none" w:sz="0" w:space="0" w:color="auto"/>
            <w:left w:val="none" w:sz="0" w:space="0" w:color="auto"/>
            <w:bottom w:val="none" w:sz="0" w:space="0" w:color="auto"/>
            <w:right w:val="none" w:sz="0" w:space="0" w:color="auto"/>
          </w:divBdr>
        </w:div>
        <w:div w:id="1282420189">
          <w:marLeft w:val="0"/>
          <w:marRight w:val="0"/>
          <w:marTop w:val="0"/>
          <w:marBottom w:val="0"/>
          <w:divBdr>
            <w:top w:val="none" w:sz="0" w:space="0" w:color="auto"/>
            <w:left w:val="none" w:sz="0" w:space="0" w:color="auto"/>
            <w:bottom w:val="none" w:sz="0" w:space="0" w:color="auto"/>
            <w:right w:val="none" w:sz="0" w:space="0" w:color="auto"/>
          </w:divBdr>
        </w:div>
        <w:div w:id="1581519001">
          <w:marLeft w:val="0"/>
          <w:marRight w:val="0"/>
          <w:marTop w:val="0"/>
          <w:marBottom w:val="0"/>
          <w:divBdr>
            <w:top w:val="none" w:sz="0" w:space="0" w:color="auto"/>
            <w:left w:val="none" w:sz="0" w:space="0" w:color="auto"/>
            <w:bottom w:val="none" w:sz="0" w:space="0" w:color="auto"/>
            <w:right w:val="none" w:sz="0" w:space="0" w:color="auto"/>
          </w:divBdr>
        </w:div>
        <w:div w:id="1773818994">
          <w:marLeft w:val="0"/>
          <w:marRight w:val="0"/>
          <w:marTop w:val="0"/>
          <w:marBottom w:val="0"/>
          <w:divBdr>
            <w:top w:val="none" w:sz="0" w:space="0" w:color="auto"/>
            <w:left w:val="none" w:sz="0" w:space="0" w:color="auto"/>
            <w:bottom w:val="none" w:sz="0" w:space="0" w:color="auto"/>
            <w:right w:val="none" w:sz="0" w:space="0" w:color="auto"/>
          </w:divBdr>
        </w:div>
      </w:divsChild>
    </w:div>
    <w:div w:id="480191875">
      <w:bodyDiv w:val="1"/>
      <w:marLeft w:val="0"/>
      <w:marRight w:val="0"/>
      <w:marTop w:val="0"/>
      <w:marBottom w:val="0"/>
      <w:divBdr>
        <w:top w:val="none" w:sz="0" w:space="0" w:color="auto"/>
        <w:left w:val="none" w:sz="0" w:space="0" w:color="auto"/>
        <w:bottom w:val="none" w:sz="0" w:space="0" w:color="auto"/>
        <w:right w:val="none" w:sz="0" w:space="0" w:color="auto"/>
      </w:divBdr>
      <w:divsChild>
        <w:div w:id="63185062">
          <w:marLeft w:val="0"/>
          <w:marRight w:val="0"/>
          <w:marTop w:val="0"/>
          <w:marBottom w:val="0"/>
          <w:divBdr>
            <w:top w:val="none" w:sz="0" w:space="0" w:color="auto"/>
            <w:left w:val="none" w:sz="0" w:space="0" w:color="auto"/>
            <w:bottom w:val="none" w:sz="0" w:space="0" w:color="auto"/>
            <w:right w:val="none" w:sz="0" w:space="0" w:color="auto"/>
          </w:divBdr>
        </w:div>
        <w:div w:id="116530936">
          <w:marLeft w:val="0"/>
          <w:marRight w:val="0"/>
          <w:marTop w:val="0"/>
          <w:marBottom w:val="0"/>
          <w:divBdr>
            <w:top w:val="none" w:sz="0" w:space="0" w:color="auto"/>
            <w:left w:val="none" w:sz="0" w:space="0" w:color="auto"/>
            <w:bottom w:val="none" w:sz="0" w:space="0" w:color="auto"/>
            <w:right w:val="none" w:sz="0" w:space="0" w:color="auto"/>
          </w:divBdr>
        </w:div>
        <w:div w:id="260526742">
          <w:marLeft w:val="0"/>
          <w:marRight w:val="0"/>
          <w:marTop w:val="0"/>
          <w:marBottom w:val="0"/>
          <w:divBdr>
            <w:top w:val="none" w:sz="0" w:space="0" w:color="auto"/>
            <w:left w:val="none" w:sz="0" w:space="0" w:color="auto"/>
            <w:bottom w:val="none" w:sz="0" w:space="0" w:color="auto"/>
            <w:right w:val="none" w:sz="0" w:space="0" w:color="auto"/>
          </w:divBdr>
        </w:div>
        <w:div w:id="415516239">
          <w:marLeft w:val="0"/>
          <w:marRight w:val="0"/>
          <w:marTop w:val="0"/>
          <w:marBottom w:val="0"/>
          <w:divBdr>
            <w:top w:val="none" w:sz="0" w:space="0" w:color="auto"/>
            <w:left w:val="none" w:sz="0" w:space="0" w:color="auto"/>
            <w:bottom w:val="none" w:sz="0" w:space="0" w:color="auto"/>
            <w:right w:val="none" w:sz="0" w:space="0" w:color="auto"/>
          </w:divBdr>
        </w:div>
        <w:div w:id="686056895">
          <w:marLeft w:val="0"/>
          <w:marRight w:val="0"/>
          <w:marTop w:val="0"/>
          <w:marBottom w:val="0"/>
          <w:divBdr>
            <w:top w:val="none" w:sz="0" w:space="0" w:color="auto"/>
            <w:left w:val="none" w:sz="0" w:space="0" w:color="auto"/>
            <w:bottom w:val="none" w:sz="0" w:space="0" w:color="auto"/>
            <w:right w:val="none" w:sz="0" w:space="0" w:color="auto"/>
          </w:divBdr>
        </w:div>
        <w:div w:id="827752363">
          <w:marLeft w:val="0"/>
          <w:marRight w:val="0"/>
          <w:marTop w:val="0"/>
          <w:marBottom w:val="0"/>
          <w:divBdr>
            <w:top w:val="none" w:sz="0" w:space="0" w:color="auto"/>
            <w:left w:val="none" w:sz="0" w:space="0" w:color="auto"/>
            <w:bottom w:val="none" w:sz="0" w:space="0" w:color="auto"/>
            <w:right w:val="none" w:sz="0" w:space="0" w:color="auto"/>
          </w:divBdr>
        </w:div>
        <w:div w:id="1083837809">
          <w:marLeft w:val="0"/>
          <w:marRight w:val="0"/>
          <w:marTop w:val="0"/>
          <w:marBottom w:val="0"/>
          <w:divBdr>
            <w:top w:val="none" w:sz="0" w:space="0" w:color="auto"/>
            <w:left w:val="none" w:sz="0" w:space="0" w:color="auto"/>
            <w:bottom w:val="none" w:sz="0" w:space="0" w:color="auto"/>
            <w:right w:val="none" w:sz="0" w:space="0" w:color="auto"/>
          </w:divBdr>
        </w:div>
        <w:div w:id="1134102584">
          <w:marLeft w:val="0"/>
          <w:marRight w:val="0"/>
          <w:marTop w:val="0"/>
          <w:marBottom w:val="0"/>
          <w:divBdr>
            <w:top w:val="none" w:sz="0" w:space="0" w:color="auto"/>
            <w:left w:val="none" w:sz="0" w:space="0" w:color="auto"/>
            <w:bottom w:val="none" w:sz="0" w:space="0" w:color="auto"/>
            <w:right w:val="none" w:sz="0" w:space="0" w:color="auto"/>
          </w:divBdr>
        </w:div>
        <w:div w:id="1467889891">
          <w:marLeft w:val="0"/>
          <w:marRight w:val="0"/>
          <w:marTop w:val="0"/>
          <w:marBottom w:val="0"/>
          <w:divBdr>
            <w:top w:val="none" w:sz="0" w:space="0" w:color="auto"/>
            <w:left w:val="none" w:sz="0" w:space="0" w:color="auto"/>
            <w:bottom w:val="none" w:sz="0" w:space="0" w:color="auto"/>
            <w:right w:val="none" w:sz="0" w:space="0" w:color="auto"/>
          </w:divBdr>
        </w:div>
        <w:div w:id="1607033477">
          <w:marLeft w:val="0"/>
          <w:marRight w:val="0"/>
          <w:marTop w:val="0"/>
          <w:marBottom w:val="0"/>
          <w:divBdr>
            <w:top w:val="none" w:sz="0" w:space="0" w:color="auto"/>
            <w:left w:val="none" w:sz="0" w:space="0" w:color="auto"/>
            <w:bottom w:val="none" w:sz="0" w:space="0" w:color="auto"/>
            <w:right w:val="none" w:sz="0" w:space="0" w:color="auto"/>
          </w:divBdr>
        </w:div>
        <w:div w:id="1827671628">
          <w:marLeft w:val="0"/>
          <w:marRight w:val="0"/>
          <w:marTop w:val="0"/>
          <w:marBottom w:val="0"/>
          <w:divBdr>
            <w:top w:val="none" w:sz="0" w:space="0" w:color="auto"/>
            <w:left w:val="none" w:sz="0" w:space="0" w:color="auto"/>
            <w:bottom w:val="none" w:sz="0" w:space="0" w:color="auto"/>
            <w:right w:val="none" w:sz="0" w:space="0" w:color="auto"/>
          </w:divBdr>
        </w:div>
        <w:div w:id="1843936589">
          <w:marLeft w:val="0"/>
          <w:marRight w:val="0"/>
          <w:marTop w:val="0"/>
          <w:marBottom w:val="0"/>
          <w:divBdr>
            <w:top w:val="none" w:sz="0" w:space="0" w:color="auto"/>
            <w:left w:val="none" w:sz="0" w:space="0" w:color="auto"/>
            <w:bottom w:val="none" w:sz="0" w:space="0" w:color="auto"/>
            <w:right w:val="none" w:sz="0" w:space="0" w:color="auto"/>
          </w:divBdr>
        </w:div>
        <w:div w:id="1931812443">
          <w:marLeft w:val="0"/>
          <w:marRight w:val="0"/>
          <w:marTop w:val="0"/>
          <w:marBottom w:val="0"/>
          <w:divBdr>
            <w:top w:val="none" w:sz="0" w:space="0" w:color="auto"/>
            <w:left w:val="none" w:sz="0" w:space="0" w:color="auto"/>
            <w:bottom w:val="none" w:sz="0" w:space="0" w:color="auto"/>
            <w:right w:val="none" w:sz="0" w:space="0" w:color="auto"/>
          </w:divBdr>
        </w:div>
        <w:div w:id="2112428018">
          <w:marLeft w:val="0"/>
          <w:marRight w:val="0"/>
          <w:marTop w:val="0"/>
          <w:marBottom w:val="0"/>
          <w:divBdr>
            <w:top w:val="none" w:sz="0" w:space="0" w:color="auto"/>
            <w:left w:val="none" w:sz="0" w:space="0" w:color="auto"/>
            <w:bottom w:val="none" w:sz="0" w:space="0" w:color="auto"/>
            <w:right w:val="none" w:sz="0" w:space="0" w:color="auto"/>
          </w:divBdr>
        </w:div>
      </w:divsChild>
    </w:div>
    <w:div w:id="485122833">
      <w:bodyDiv w:val="1"/>
      <w:marLeft w:val="0"/>
      <w:marRight w:val="0"/>
      <w:marTop w:val="0"/>
      <w:marBottom w:val="0"/>
      <w:divBdr>
        <w:top w:val="none" w:sz="0" w:space="0" w:color="auto"/>
        <w:left w:val="none" w:sz="0" w:space="0" w:color="auto"/>
        <w:bottom w:val="none" w:sz="0" w:space="0" w:color="auto"/>
        <w:right w:val="none" w:sz="0" w:space="0" w:color="auto"/>
      </w:divBdr>
    </w:div>
    <w:div w:id="502743990">
      <w:bodyDiv w:val="1"/>
      <w:marLeft w:val="0"/>
      <w:marRight w:val="0"/>
      <w:marTop w:val="0"/>
      <w:marBottom w:val="0"/>
      <w:divBdr>
        <w:top w:val="none" w:sz="0" w:space="0" w:color="auto"/>
        <w:left w:val="none" w:sz="0" w:space="0" w:color="auto"/>
        <w:bottom w:val="none" w:sz="0" w:space="0" w:color="auto"/>
        <w:right w:val="none" w:sz="0" w:space="0" w:color="auto"/>
      </w:divBdr>
      <w:divsChild>
        <w:div w:id="130220214">
          <w:marLeft w:val="0"/>
          <w:marRight w:val="0"/>
          <w:marTop w:val="0"/>
          <w:marBottom w:val="0"/>
          <w:divBdr>
            <w:top w:val="none" w:sz="0" w:space="0" w:color="auto"/>
            <w:left w:val="none" w:sz="0" w:space="0" w:color="auto"/>
            <w:bottom w:val="none" w:sz="0" w:space="0" w:color="auto"/>
            <w:right w:val="none" w:sz="0" w:space="0" w:color="auto"/>
          </w:divBdr>
        </w:div>
        <w:div w:id="165363676">
          <w:marLeft w:val="0"/>
          <w:marRight w:val="0"/>
          <w:marTop w:val="0"/>
          <w:marBottom w:val="0"/>
          <w:divBdr>
            <w:top w:val="none" w:sz="0" w:space="0" w:color="auto"/>
            <w:left w:val="none" w:sz="0" w:space="0" w:color="auto"/>
            <w:bottom w:val="none" w:sz="0" w:space="0" w:color="auto"/>
            <w:right w:val="none" w:sz="0" w:space="0" w:color="auto"/>
          </w:divBdr>
        </w:div>
        <w:div w:id="199780479">
          <w:marLeft w:val="0"/>
          <w:marRight w:val="0"/>
          <w:marTop w:val="0"/>
          <w:marBottom w:val="0"/>
          <w:divBdr>
            <w:top w:val="none" w:sz="0" w:space="0" w:color="auto"/>
            <w:left w:val="none" w:sz="0" w:space="0" w:color="auto"/>
            <w:bottom w:val="none" w:sz="0" w:space="0" w:color="auto"/>
            <w:right w:val="none" w:sz="0" w:space="0" w:color="auto"/>
          </w:divBdr>
        </w:div>
        <w:div w:id="831336502">
          <w:marLeft w:val="0"/>
          <w:marRight w:val="0"/>
          <w:marTop w:val="0"/>
          <w:marBottom w:val="0"/>
          <w:divBdr>
            <w:top w:val="none" w:sz="0" w:space="0" w:color="auto"/>
            <w:left w:val="none" w:sz="0" w:space="0" w:color="auto"/>
            <w:bottom w:val="none" w:sz="0" w:space="0" w:color="auto"/>
            <w:right w:val="none" w:sz="0" w:space="0" w:color="auto"/>
          </w:divBdr>
        </w:div>
        <w:div w:id="1008289599">
          <w:marLeft w:val="0"/>
          <w:marRight w:val="0"/>
          <w:marTop w:val="0"/>
          <w:marBottom w:val="0"/>
          <w:divBdr>
            <w:top w:val="none" w:sz="0" w:space="0" w:color="auto"/>
            <w:left w:val="none" w:sz="0" w:space="0" w:color="auto"/>
            <w:bottom w:val="none" w:sz="0" w:space="0" w:color="auto"/>
            <w:right w:val="none" w:sz="0" w:space="0" w:color="auto"/>
          </w:divBdr>
        </w:div>
        <w:div w:id="1261373587">
          <w:marLeft w:val="0"/>
          <w:marRight w:val="0"/>
          <w:marTop w:val="0"/>
          <w:marBottom w:val="0"/>
          <w:divBdr>
            <w:top w:val="none" w:sz="0" w:space="0" w:color="auto"/>
            <w:left w:val="none" w:sz="0" w:space="0" w:color="auto"/>
            <w:bottom w:val="none" w:sz="0" w:space="0" w:color="auto"/>
            <w:right w:val="none" w:sz="0" w:space="0" w:color="auto"/>
          </w:divBdr>
        </w:div>
        <w:div w:id="2013995203">
          <w:marLeft w:val="0"/>
          <w:marRight w:val="0"/>
          <w:marTop w:val="0"/>
          <w:marBottom w:val="0"/>
          <w:divBdr>
            <w:top w:val="none" w:sz="0" w:space="0" w:color="auto"/>
            <w:left w:val="none" w:sz="0" w:space="0" w:color="auto"/>
            <w:bottom w:val="none" w:sz="0" w:space="0" w:color="auto"/>
            <w:right w:val="none" w:sz="0" w:space="0" w:color="auto"/>
          </w:divBdr>
        </w:div>
        <w:div w:id="2031640737">
          <w:marLeft w:val="0"/>
          <w:marRight w:val="0"/>
          <w:marTop w:val="0"/>
          <w:marBottom w:val="0"/>
          <w:divBdr>
            <w:top w:val="none" w:sz="0" w:space="0" w:color="auto"/>
            <w:left w:val="none" w:sz="0" w:space="0" w:color="auto"/>
            <w:bottom w:val="none" w:sz="0" w:space="0" w:color="auto"/>
            <w:right w:val="none" w:sz="0" w:space="0" w:color="auto"/>
          </w:divBdr>
        </w:div>
      </w:divsChild>
    </w:div>
    <w:div w:id="626396705">
      <w:bodyDiv w:val="1"/>
      <w:marLeft w:val="0"/>
      <w:marRight w:val="0"/>
      <w:marTop w:val="0"/>
      <w:marBottom w:val="0"/>
      <w:divBdr>
        <w:top w:val="none" w:sz="0" w:space="0" w:color="auto"/>
        <w:left w:val="none" w:sz="0" w:space="0" w:color="auto"/>
        <w:bottom w:val="none" w:sz="0" w:space="0" w:color="auto"/>
        <w:right w:val="none" w:sz="0" w:space="0" w:color="auto"/>
      </w:divBdr>
    </w:div>
    <w:div w:id="700135600">
      <w:bodyDiv w:val="1"/>
      <w:marLeft w:val="0"/>
      <w:marRight w:val="0"/>
      <w:marTop w:val="0"/>
      <w:marBottom w:val="0"/>
      <w:divBdr>
        <w:top w:val="none" w:sz="0" w:space="0" w:color="auto"/>
        <w:left w:val="none" w:sz="0" w:space="0" w:color="auto"/>
        <w:bottom w:val="none" w:sz="0" w:space="0" w:color="auto"/>
        <w:right w:val="none" w:sz="0" w:space="0" w:color="auto"/>
      </w:divBdr>
    </w:div>
    <w:div w:id="716441615">
      <w:bodyDiv w:val="1"/>
      <w:marLeft w:val="0"/>
      <w:marRight w:val="0"/>
      <w:marTop w:val="0"/>
      <w:marBottom w:val="0"/>
      <w:divBdr>
        <w:top w:val="none" w:sz="0" w:space="0" w:color="auto"/>
        <w:left w:val="none" w:sz="0" w:space="0" w:color="auto"/>
        <w:bottom w:val="none" w:sz="0" w:space="0" w:color="auto"/>
        <w:right w:val="none" w:sz="0" w:space="0" w:color="auto"/>
      </w:divBdr>
      <w:divsChild>
        <w:div w:id="12148587">
          <w:marLeft w:val="0"/>
          <w:marRight w:val="0"/>
          <w:marTop w:val="0"/>
          <w:marBottom w:val="0"/>
          <w:divBdr>
            <w:top w:val="none" w:sz="0" w:space="0" w:color="auto"/>
            <w:left w:val="none" w:sz="0" w:space="0" w:color="auto"/>
            <w:bottom w:val="none" w:sz="0" w:space="0" w:color="auto"/>
            <w:right w:val="none" w:sz="0" w:space="0" w:color="auto"/>
          </w:divBdr>
        </w:div>
        <w:div w:id="234366759">
          <w:marLeft w:val="0"/>
          <w:marRight w:val="0"/>
          <w:marTop w:val="0"/>
          <w:marBottom w:val="0"/>
          <w:divBdr>
            <w:top w:val="none" w:sz="0" w:space="0" w:color="auto"/>
            <w:left w:val="none" w:sz="0" w:space="0" w:color="auto"/>
            <w:bottom w:val="none" w:sz="0" w:space="0" w:color="auto"/>
            <w:right w:val="none" w:sz="0" w:space="0" w:color="auto"/>
          </w:divBdr>
        </w:div>
        <w:div w:id="343820336">
          <w:marLeft w:val="0"/>
          <w:marRight w:val="0"/>
          <w:marTop w:val="0"/>
          <w:marBottom w:val="0"/>
          <w:divBdr>
            <w:top w:val="none" w:sz="0" w:space="0" w:color="auto"/>
            <w:left w:val="none" w:sz="0" w:space="0" w:color="auto"/>
            <w:bottom w:val="none" w:sz="0" w:space="0" w:color="auto"/>
            <w:right w:val="none" w:sz="0" w:space="0" w:color="auto"/>
          </w:divBdr>
        </w:div>
        <w:div w:id="380788905">
          <w:marLeft w:val="0"/>
          <w:marRight w:val="0"/>
          <w:marTop w:val="0"/>
          <w:marBottom w:val="0"/>
          <w:divBdr>
            <w:top w:val="none" w:sz="0" w:space="0" w:color="auto"/>
            <w:left w:val="none" w:sz="0" w:space="0" w:color="auto"/>
            <w:bottom w:val="none" w:sz="0" w:space="0" w:color="auto"/>
            <w:right w:val="none" w:sz="0" w:space="0" w:color="auto"/>
          </w:divBdr>
        </w:div>
        <w:div w:id="390081345">
          <w:marLeft w:val="0"/>
          <w:marRight w:val="0"/>
          <w:marTop w:val="0"/>
          <w:marBottom w:val="0"/>
          <w:divBdr>
            <w:top w:val="none" w:sz="0" w:space="0" w:color="auto"/>
            <w:left w:val="none" w:sz="0" w:space="0" w:color="auto"/>
            <w:bottom w:val="none" w:sz="0" w:space="0" w:color="auto"/>
            <w:right w:val="none" w:sz="0" w:space="0" w:color="auto"/>
          </w:divBdr>
        </w:div>
        <w:div w:id="544830525">
          <w:marLeft w:val="0"/>
          <w:marRight w:val="0"/>
          <w:marTop w:val="0"/>
          <w:marBottom w:val="0"/>
          <w:divBdr>
            <w:top w:val="none" w:sz="0" w:space="0" w:color="auto"/>
            <w:left w:val="none" w:sz="0" w:space="0" w:color="auto"/>
            <w:bottom w:val="none" w:sz="0" w:space="0" w:color="auto"/>
            <w:right w:val="none" w:sz="0" w:space="0" w:color="auto"/>
          </w:divBdr>
        </w:div>
        <w:div w:id="872885344">
          <w:marLeft w:val="0"/>
          <w:marRight w:val="0"/>
          <w:marTop w:val="0"/>
          <w:marBottom w:val="0"/>
          <w:divBdr>
            <w:top w:val="none" w:sz="0" w:space="0" w:color="auto"/>
            <w:left w:val="none" w:sz="0" w:space="0" w:color="auto"/>
            <w:bottom w:val="none" w:sz="0" w:space="0" w:color="auto"/>
            <w:right w:val="none" w:sz="0" w:space="0" w:color="auto"/>
          </w:divBdr>
        </w:div>
        <w:div w:id="1665166554">
          <w:marLeft w:val="0"/>
          <w:marRight w:val="0"/>
          <w:marTop w:val="0"/>
          <w:marBottom w:val="0"/>
          <w:divBdr>
            <w:top w:val="none" w:sz="0" w:space="0" w:color="auto"/>
            <w:left w:val="none" w:sz="0" w:space="0" w:color="auto"/>
            <w:bottom w:val="none" w:sz="0" w:space="0" w:color="auto"/>
            <w:right w:val="none" w:sz="0" w:space="0" w:color="auto"/>
          </w:divBdr>
        </w:div>
        <w:div w:id="1682273478">
          <w:marLeft w:val="0"/>
          <w:marRight w:val="0"/>
          <w:marTop w:val="0"/>
          <w:marBottom w:val="0"/>
          <w:divBdr>
            <w:top w:val="none" w:sz="0" w:space="0" w:color="auto"/>
            <w:left w:val="none" w:sz="0" w:space="0" w:color="auto"/>
            <w:bottom w:val="none" w:sz="0" w:space="0" w:color="auto"/>
            <w:right w:val="none" w:sz="0" w:space="0" w:color="auto"/>
          </w:divBdr>
        </w:div>
        <w:div w:id="1727951524">
          <w:marLeft w:val="0"/>
          <w:marRight w:val="0"/>
          <w:marTop w:val="0"/>
          <w:marBottom w:val="0"/>
          <w:divBdr>
            <w:top w:val="none" w:sz="0" w:space="0" w:color="auto"/>
            <w:left w:val="none" w:sz="0" w:space="0" w:color="auto"/>
            <w:bottom w:val="none" w:sz="0" w:space="0" w:color="auto"/>
            <w:right w:val="none" w:sz="0" w:space="0" w:color="auto"/>
          </w:divBdr>
        </w:div>
        <w:div w:id="1984040127">
          <w:marLeft w:val="0"/>
          <w:marRight w:val="0"/>
          <w:marTop w:val="0"/>
          <w:marBottom w:val="0"/>
          <w:divBdr>
            <w:top w:val="none" w:sz="0" w:space="0" w:color="auto"/>
            <w:left w:val="none" w:sz="0" w:space="0" w:color="auto"/>
            <w:bottom w:val="none" w:sz="0" w:space="0" w:color="auto"/>
            <w:right w:val="none" w:sz="0" w:space="0" w:color="auto"/>
          </w:divBdr>
        </w:div>
        <w:div w:id="2017615381">
          <w:marLeft w:val="0"/>
          <w:marRight w:val="0"/>
          <w:marTop w:val="0"/>
          <w:marBottom w:val="0"/>
          <w:divBdr>
            <w:top w:val="none" w:sz="0" w:space="0" w:color="auto"/>
            <w:left w:val="none" w:sz="0" w:space="0" w:color="auto"/>
            <w:bottom w:val="none" w:sz="0" w:space="0" w:color="auto"/>
            <w:right w:val="none" w:sz="0" w:space="0" w:color="auto"/>
          </w:divBdr>
        </w:div>
        <w:div w:id="2083020344">
          <w:marLeft w:val="0"/>
          <w:marRight w:val="0"/>
          <w:marTop w:val="0"/>
          <w:marBottom w:val="0"/>
          <w:divBdr>
            <w:top w:val="none" w:sz="0" w:space="0" w:color="auto"/>
            <w:left w:val="none" w:sz="0" w:space="0" w:color="auto"/>
            <w:bottom w:val="none" w:sz="0" w:space="0" w:color="auto"/>
            <w:right w:val="none" w:sz="0" w:space="0" w:color="auto"/>
          </w:divBdr>
        </w:div>
        <w:div w:id="2105686460">
          <w:marLeft w:val="0"/>
          <w:marRight w:val="0"/>
          <w:marTop w:val="0"/>
          <w:marBottom w:val="0"/>
          <w:divBdr>
            <w:top w:val="none" w:sz="0" w:space="0" w:color="auto"/>
            <w:left w:val="none" w:sz="0" w:space="0" w:color="auto"/>
            <w:bottom w:val="none" w:sz="0" w:space="0" w:color="auto"/>
            <w:right w:val="none" w:sz="0" w:space="0" w:color="auto"/>
          </w:divBdr>
        </w:div>
      </w:divsChild>
    </w:div>
    <w:div w:id="729574080">
      <w:bodyDiv w:val="1"/>
      <w:marLeft w:val="0"/>
      <w:marRight w:val="0"/>
      <w:marTop w:val="0"/>
      <w:marBottom w:val="0"/>
      <w:divBdr>
        <w:top w:val="none" w:sz="0" w:space="0" w:color="auto"/>
        <w:left w:val="none" w:sz="0" w:space="0" w:color="auto"/>
        <w:bottom w:val="none" w:sz="0" w:space="0" w:color="auto"/>
        <w:right w:val="none" w:sz="0" w:space="0" w:color="auto"/>
      </w:divBdr>
      <w:divsChild>
        <w:div w:id="13267426">
          <w:marLeft w:val="0"/>
          <w:marRight w:val="0"/>
          <w:marTop w:val="0"/>
          <w:marBottom w:val="0"/>
          <w:divBdr>
            <w:top w:val="none" w:sz="0" w:space="0" w:color="auto"/>
            <w:left w:val="none" w:sz="0" w:space="0" w:color="auto"/>
            <w:bottom w:val="none" w:sz="0" w:space="0" w:color="auto"/>
            <w:right w:val="none" w:sz="0" w:space="0" w:color="auto"/>
          </w:divBdr>
        </w:div>
        <w:div w:id="70466688">
          <w:marLeft w:val="0"/>
          <w:marRight w:val="0"/>
          <w:marTop w:val="0"/>
          <w:marBottom w:val="0"/>
          <w:divBdr>
            <w:top w:val="none" w:sz="0" w:space="0" w:color="auto"/>
            <w:left w:val="none" w:sz="0" w:space="0" w:color="auto"/>
            <w:bottom w:val="none" w:sz="0" w:space="0" w:color="auto"/>
            <w:right w:val="none" w:sz="0" w:space="0" w:color="auto"/>
          </w:divBdr>
        </w:div>
        <w:div w:id="196505780">
          <w:marLeft w:val="0"/>
          <w:marRight w:val="0"/>
          <w:marTop w:val="0"/>
          <w:marBottom w:val="0"/>
          <w:divBdr>
            <w:top w:val="none" w:sz="0" w:space="0" w:color="auto"/>
            <w:left w:val="none" w:sz="0" w:space="0" w:color="auto"/>
            <w:bottom w:val="none" w:sz="0" w:space="0" w:color="auto"/>
            <w:right w:val="none" w:sz="0" w:space="0" w:color="auto"/>
          </w:divBdr>
        </w:div>
        <w:div w:id="207766174">
          <w:marLeft w:val="0"/>
          <w:marRight w:val="0"/>
          <w:marTop w:val="0"/>
          <w:marBottom w:val="0"/>
          <w:divBdr>
            <w:top w:val="none" w:sz="0" w:space="0" w:color="auto"/>
            <w:left w:val="none" w:sz="0" w:space="0" w:color="auto"/>
            <w:bottom w:val="none" w:sz="0" w:space="0" w:color="auto"/>
            <w:right w:val="none" w:sz="0" w:space="0" w:color="auto"/>
          </w:divBdr>
        </w:div>
        <w:div w:id="232619337">
          <w:marLeft w:val="0"/>
          <w:marRight w:val="0"/>
          <w:marTop w:val="0"/>
          <w:marBottom w:val="0"/>
          <w:divBdr>
            <w:top w:val="none" w:sz="0" w:space="0" w:color="auto"/>
            <w:left w:val="none" w:sz="0" w:space="0" w:color="auto"/>
            <w:bottom w:val="none" w:sz="0" w:space="0" w:color="auto"/>
            <w:right w:val="none" w:sz="0" w:space="0" w:color="auto"/>
          </w:divBdr>
        </w:div>
        <w:div w:id="237447252">
          <w:marLeft w:val="0"/>
          <w:marRight w:val="0"/>
          <w:marTop w:val="0"/>
          <w:marBottom w:val="0"/>
          <w:divBdr>
            <w:top w:val="none" w:sz="0" w:space="0" w:color="auto"/>
            <w:left w:val="none" w:sz="0" w:space="0" w:color="auto"/>
            <w:bottom w:val="none" w:sz="0" w:space="0" w:color="auto"/>
            <w:right w:val="none" w:sz="0" w:space="0" w:color="auto"/>
          </w:divBdr>
        </w:div>
        <w:div w:id="262537998">
          <w:marLeft w:val="0"/>
          <w:marRight w:val="0"/>
          <w:marTop w:val="0"/>
          <w:marBottom w:val="0"/>
          <w:divBdr>
            <w:top w:val="none" w:sz="0" w:space="0" w:color="auto"/>
            <w:left w:val="none" w:sz="0" w:space="0" w:color="auto"/>
            <w:bottom w:val="none" w:sz="0" w:space="0" w:color="auto"/>
            <w:right w:val="none" w:sz="0" w:space="0" w:color="auto"/>
          </w:divBdr>
        </w:div>
        <w:div w:id="267662938">
          <w:marLeft w:val="0"/>
          <w:marRight w:val="0"/>
          <w:marTop w:val="0"/>
          <w:marBottom w:val="0"/>
          <w:divBdr>
            <w:top w:val="none" w:sz="0" w:space="0" w:color="auto"/>
            <w:left w:val="none" w:sz="0" w:space="0" w:color="auto"/>
            <w:bottom w:val="none" w:sz="0" w:space="0" w:color="auto"/>
            <w:right w:val="none" w:sz="0" w:space="0" w:color="auto"/>
          </w:divBdr>
        </w:div>
        <w:div w:id="270474929">
          <w:marLeft w:val="0"/>
          <w:marRight w:val="0"/>
          <w:marTop w:val="0"/>
          <w:marBottom w:val="0"/>
          <w:divBdr>
            <w:top w:val="none" w:sz="0" w:space="0" w:color="auto"/>
            <w:left w:val="none" w:sz="0" w:space="0" w:color="auto"/>
            <w:bottom w:val="none" w:sz="0" w:space="0" w:color="auto"/>
            <w:right w:val="none" w:sz="0" w:space="0" w:color="auto"/>
          </w:divBdr>
        </w:div>
        <w:div w:id="316038927">
          <w:marLeft w:val="0"/>
          <w:marRight w:val="0"/>
          <w:marTop w:val="0"/>
          <w:marBottom w:val="0"/>
          <w:divBdr>
            <w:top w:val="none" w:sz="0" w:space="0" w:color="auto"/>
            <w:left w:val="none" w:sz="0" w:space="0" w:color="auto"/>
            <w:bottom w:val="none" w:sz="0" w:space="0" w:color="auto"/>
            <w:right w:val="none" w:sz="0" w:space="0" w:color="auto"/>
          </w:divBdr>
        </w:div>
        <w:div w:id="357778950">
          <w:marLeft w:val="0"/>
          <w:marRight w:val="0"/>
          <w:marTop w:val="0"/>
          <w:marBottom w:val="0"/>
          <w:divBdr>
            <w:top w:val="none" w:sz="0" w:space="0" w:color="auto"/>
            <w:left w:val="none" w:sz="0" w:space="0" w:color="auto"/>
            <w:bottom w:val="none" w:sz="0" w:space="0" w:color="auto"/>
            <w:right w:val="none" w:sz="0" w:space="0" w:color="auto"/>
          </w:divBdr>
        </w:div>
        <w:div w:id="402870296">
          <w:marLeft w:val="0"/>
          <w:marRight w:val="0"/>
          <w:marTop w:val="0"/>
          <w:marBottom w:val="0"/>
          <w:divBdr>
            <w:top w:val="none" w:sz="0" w:space="0" w:color="auto"/>
            <w:left w:val="none" w:sz="0" w:space="0" w:color="auto"/>
            <w:bottom w:val="none" w:sz="0" w:space="0" w:color="auto"/>
            <w:right w:val="none" w:sz="0" w:space="0" w:color="auto"/>
          </w:divBdr>
        </w:div>
        <w:div w:id="489831893">
          <w:marLeft w:val="0"/>
          <w:marRight w:val="0"/>
          <w:marTop w:val="0"/>
          <w:marBottom w:val="0"/>
          <w:divBdr>
            <w:top w:val="none" w:sz="0" w:space="0" w:color="auto"/>
            <w:left w:val="none" w:sz="0" w:space="0" w:color="auto"/>
            <w:bottom w:val="none" w:sz="0" w:space="0" w:color="auto"/>
            <w:right w:val="none" w:sz="0" w:space="0" w:color="auto"/>
          </w:divBdr>
        </w:div>
        <w:div w:id="536619995">
          <w:marLeft w:val="0"/>
          <w:marRight w:val="0"/>
          <w:marTop w:val="0"/>
          <w:marBottom w:val="0"/>
          <w:divBdr>
            <w:top w:val="none" w:sz="0" w:space="0" w:color="auto"/>
            <w:left w:val="none" w:sz="0" w:space="0" w:color="auto"/>
            <w:bottom w:val="none" w:sz="0" w:space="0" w:color="auto"/>
            <w:right w:val="none" w:sz="0" w:space="0" w:color="auto"/>
          </w:divBdr>
        </w:div>
        <w:div w:id="597327707">
          <w:marLeft w:val="0"/>
          <w:marRight w:val="0"/>
          <w:marTop w:val="0"/>
          <w:marBottom w:val="0"/>
          <w:divBdr>
            <w:top w:val="none" w:sz="0" w:space="0" w:color="auto"/>
            <w:left w:val="none" w:sz="0" w:space="0" w:color="auto"/>
            <w:bottom w:val="none" w:sz="0" w:space="0" w:color="auto"/>
            <w:right w:val="none" w:sz="0" w:space="0" w:color="auto"/>
          </w:divBdr>
        </w:div>
        <w:div w:id="613220420">
          <w:marLeft w:val="0"/>
          <w:marRight w:val="0"/>
          <w:marTop w:val="0"/>
          <w:marBottom w:val="0"/>
          <w:divBdr>
            <w:top w:val="none" w:sz="0" w:space="0" w:color="auto"/>
            <w:left w:val="none" w:sz="0" w:space="0" w:color="auto"/>
            <w:bottom w:val="none" w:sz="0" w:space="0" w:color="auto"/>
            <w:right w:val="none" w:sz="0" w:space="0" w:color="auto"/>
          </w:divBdr>
        </w:div>
        <w:div w:id="680739463">
          <w:marLeft w:val="0"/>
          <w:marRight w:val="0"/>
          <w:marTop w:val="0"/>
          <w:marBottom w:val="0"/>
          <w:divBdr>
            <w:top w:val="none" w:sz="0" w:space="0" w:color="auto"/>
            <w:left w:val="none" w:sz="0" w:space="0" w:color="auto"/>
            <w:bottom w:val="none" w:sz="0" w:space="0" w:color="auto"/>
            <w:right w:val="none" w:sz="0" w:space="0" w:color="auto"/>
          </w:divBdr>
        </w:div>
        <w:div w:id="696079043">
          <w:marLeft w:val="0"/>
          <w:marRight w:val="0"/>
          <w:marTop w:val="0"/>
          <w:marBottom w:val="0"/>
          <w:divBdr>
            <w:top w:val="none" w:sz="0" w:space="0" w:color="auto"/>
            <w:left w:val="none" w:sz="0" w:space="0" w:color="auto"/>
            <w:bottom w:val="none" w:sz="0" w:space="0" w:color="auto"/>
            <w:right w:val="none" w:sz="0" w:space="0" w:color="auto"/>
          </w:divBdr>
        </w:div>
        <w:div w:id="730226040">
          <w:marLeft w:val="0"/>
          <w:marRight w:val="0"/>
          <w:marTop w:val="0"/>
          <w:marBottom w:val="0"/>
          <w:divBdr>
            <w:top w:val="none" w:sz="0" w:space="0" w:color="auto"/>
            <w:left w:val="none" w:sz="0" w:space="0" w:color="auto"/>
            <w:bottom w:val="none" w:sz="0" w:space="0" w:color="auto"/>
            <w:right w:val="none" w:sz="0" w:space="0" w:color="auto"/>
          </w:divBdr>
        </w:div>
        <w:div w:id="730351273">
          <w:marLeft w:val="0"/>
          <w:marRight w:val="0"/>
          <w:marTop w:val="0"/>
          <w:marBottom w:val="0"/>
          <w:divBdr>
            <w:top w:val="none" w:sz="0" w:space="0" w:color="auto"/>
            <w:left w:val="none" w:sz="0" w:space="0" w:color="auto"/>
            <w:bottom w:val="none" w:sz="0" w:space="0" w:color="auto"/>
            <w:right w:val="none" w:sz="0" w:space="0" w:color="auto"/>
          </w:divBdr>
        </w:div>
        <w:div w:id="743530482">
          <w:marLeft w:val="0"/>
          <w:marRight w:val="0"/>
          <w:marTop w:val="0"/>
          <w:marBottom w:val="0"/>
          <w:divBdr>
            <w:top w:val="none" w:sz="0" w:space="0" w:color="auto"/>
            <w:left w:val="none" w:sz="0" w:space="0" w:color="auto"/>
            <w:bottom w:val="none" w:sz="0" w:space="0" w:color="auto"/>
            <w:right w:val="none" w:sz="0" w:space="0" w:color="auto"/>
          </w:divBdr>
        </w:div>
        <w:div w:id="792095275">
          <w:marLeft w:val="0"/>
          <w:marRight w:val="0"/>
          <w:marTop w:val="0"/>
          <w:marBottom w:val="0"/>
          <w:divBdr>
            <w:top w:val="none" w:sz="0" w:space="0" w:color="auto"/>
            <w:left w:val="none" w:sz="0" w:space="0" w:color="auto"/>
            <w:bottom w:val="none" w:sz="0" w:space="0" w:color="auto"/>
            <w:right w:val="none" w:sz="0" w:space="0" w:color="auto"/>
          </w:divBdr>
        </w:div>
        <w:div w:id="810712191">
          <w:marLeft w:val="0"/>
          <w:marRight w:val="0"/>
          <w:marTop w:val="0"/>
          <w:marBottom w:val="0"/>
          <w:divBdr>
            <w:top w:val="none" w:sz="0" w:space="0" w:color="auto"/>
            <w:left w:val="none" w:sz="0" w:space="0" w:color="auto"/>
            <w:bottom w:val="none" w:sz="0" w:space="0" w:color="auto"/>
            <w:right w:val="none" w:sz="0" w:space="0" w:color="auto"/>
          </w:divBdr>
        </w:div>
        <w:div w:id="818153783">
          <w:marLeft w:val="0"/>
          <w:marRight w:val="0"/>
          <w:marTop w:val="0"/>
          <w:marBottom w:val="0"/>
          <w:divBdr>
            <w:top w:val="none" w:sz="0" w:space="0" w:color="auto"/>
            <w:left w:val="none" w:sz="0" w:space="0" w:color="auto"/>
            <w:bottom w:val="none" w:sz="0" w:space="0" w:color="auto"/>
            <w:right w:val="none" w:sz="0" w:space="0" w:color="auto"/>
          </w:divBdr>
        </w:div>
        <w:div w:id="826701586">
          <w:marLeft w:val="0"/>
          <w:marRight w:val="0"/>
          <w:marTop w:val="0"/>
          <w:marBottom w:val="0"/>
          <w:divBdr>
            <w:top w:val="none" w:sz="0" w:space="0" w:color="auto"/>
            <w:left w:val="none" w:sz="0" w:space="0" w:color="auto"/>
            <w:bottom w:val="none" w:sz="0" w:space="0" w:color="auto"/>
            <w:right w:val="none" w:sz="0" w:space="0" w:color="auto"/>
          </w:divBdr>
        </w:div>
        <w:div w:id="830944503">
          <w:marLeft w:val="0"/>
          <w:marRight w:val="0"/>
          <w:marTop w:val="0"/>
          <w:marBottom w:val="0"/>
          <w:divBdr>
            <w:top w:val="none" w:sz="0" w:space="0" w:color="auto"/>
            <w:left w:val="none" w:sz="0" w:space="0" w:color="auto"/>
            <w:bottom w:val="none" w:sz="0" w:space="0" w:color="auto"/>
            <w:right w:val="none" w:sz="0" w:space="0" w:color="auto"/>
          </w:divBdr>
        </w:div>
        <w:div w:id="850415722">
          <w:marLeft w:val="0"/>
          <w:marRight w:val="0"/>
          <w:marTop w:val="0"/>
          <w:marBottom w:val="0"/>
          <w:divBdr>
            <w:top w:val="none" w:sz="0" w:space="0" w:color="auto"/>
            <w:left w:val="none" w:sz="0" w:space="0" w:color="auto"/>
            <w:bottom w:val="none" w:sz="0" w:space="0" w:color="auto"/>
            <w:right w:val="none" w:sz="0" w:space="0" w:color="auto"/>
          </w:divBdr>
        </w:div>
        <w:div w:id="961571271">
          <w:marLeft w:val="0"/>
          <w:marRight w:val="0"/>
          <w:marTop w:val="0"/>
          <w:marBottom w:val="0"/>
          <w:divBdr>
            <w:top w:val="none" w:sz="0" w:space="0" w:color="auto"/>
            <w:left w:val="none" w:sz="0" w:space="0" w:color="auto"/>
            <w:bottom w:val="none" w:sz="0" w:space="0" w:color="auto"/>
            <w:right w:val="none" w:sz="0" w:space="0" w:color="auto"/>
          </w:divBdr>
        </w:div>
        <w:div w:id="987974944">
          <w:marLeft w:val="0"/>
          <w:marRight w:val="0"/>
          <w:marTop w:val="0"/>
          <w:marBottom w:val="0"/>
          <w:divBdr>
            <w:top w:val="none" w:sz="0" w:space="0" w:color="auto"/>
            <w:left w:val="none" w:sz="0" w:space="0" w:color="auto"/>
            <w:bottom w:val="none" w:sz="0" w:space="0" w:color="auto"/>
            <w:right w:val="none" w:sz="0" w:space="0" w:color="auto"/>
          </w:divBdr>
        </w:div>
        <w:div w:id="1114323185">
          <w:marLeft w:val="0"/>
          <w:marRight w:val="0"/>
          <w:marTop w:val="0"/>
          <w:marBottom w:val="0"/>
          <w:divBdr>
            <w:top w:val="none" w:sz="0" w:space="0" w:color="auto"/>
            <w:left w:val="none" w:sz="0" w:space="0" w:color="auto"/>
            <w:bottom w:val="none" w:sz="0" w:space="0" w:color="auto"/>
            <w:right w:val="none" w:sz="0" w:space="0" w:color="auto"/>
          </w:divBdr>
        </w:div>
        <w:div w:id="1122769686">
          <w:marLeft w:val="0"/>
          <w:marRight w:val="0"/>
          <w:marTop w:val="0"/>
          <w:marBottom w:val="0"/>
          <w:divBdr>
            <w:top w:val="none" w:sz="0" w:space="0" w:color="auto"/>
            <w:left w:val="none" w:sz="0" w:space="0" w:color="auto"/>
            <w:bottom w:val="none" w:sz="0" w:space="0" w:color="auto"/>
            <w:right w:val="none" w:sz="0" w:space="0" w:color="auto"/>
          </w:divBdr>
        </w:div>
        <w:div w:id="1157722633">
          <w:marLeft w:val="0"/>
          <w:marRight w:val="0"/>
          <w:marTop w:val="0"/>
          <w:marBottom w:val="0"/>
          <w:divBdr>
            <w:top w:val="none" w:sz="0" w:space="0" w:color="auto"/>
            <w:left w:val="none" w:sz="0" w:space="0" w:color="auto"/>
            <w:bottom w:val="none" w:sz="0" w:space="0" w:color="auto"/>
            <w:right w:val="none" w:sz="0" w:space="0" w:color="auto"/>
          </w:divBdr>
        </w:div>
        <w:div w:id="1173454764">
          <w:marLeft w:val="0"/>
          <w:marRight w:val="0"/>
          <w:marTop w:val="0"/>
          <w:marBottom w:val="0"/>
          <w:divBdr>
            <w:top w:val="none" w:sz="0" w:space="0" w:color="auto"/>
            <w:left w:val="none" w:sz="0" w:space="0" w:color="auto"/>
            <w:bottom w:val="none" w:sz="0" w:space="0" w:color="auto"/>
            <w:right w:val="none" w:sz="0" w:space="0" w:color="auto"/>
          </w:divBdr>
        </w:div>
        <w:div w:id="1180198370">
          <w:marLeft w:val="0"/>
          <w:marRight w:val="0"/>
          <w:marTop w:val="0"/>
          <w:marBottom w:val="0"/>
          <w:divBdr>
            <w:top w:val="none" w:sz="0" w:space="0" w:color="auto"/>
            <w:left w:val="none" w:sz="0" w:space="0" w:color="auto"/>
            <w:bottom w:val="none" w:sz="0" w:space="0" w:color="auto"/>
            <w:right w:val="none" w:sz="0" w:space="0" w:color="auto"/>
          </w:divBdr>
        </w:div>
        <w:div w:id="1315404376">
          <w:marLeft w:val="0"/>
          <w:marRight w:val="0"/>
          <w:marTop w:val="0"/>
          <w:marBottom w:val="0"/>
          <w:divBdr>
            <w:top w:val="none" w:sz="0" w:space="0" w:color="auto"/>
            <w:left w:val="none" w:sz="0" w:space="0" w:color="auto"/>
            <w:bottom w:val="none" w:sz="0" w:space="0" w:color="auto"/>
            <w:right w:val="none" w:sz="0" w:space="0" w:color="auto"/>
          </w:divBdr>
        </w:div>
        <w:div w:id="1376462404">
          <w:marLeft w:val="0"/>
          <w:marRight w:val="0"/>
          <w:marTop w:val="0"/>
          <w:marBottom w:val="0"/>
          <w:divBdr>
            <w:top w:val="none" w:sz="0" w:space="0" w:color="auto"/>
            <w:left w:val="none" w:sz="0" w:space="0" w:color="auto"/>
            <w:bottom w:val="none" w:sz="0" w:space="0" w:color="auto"/>
            <w:right w:val="none" w:sz="0" w:space="0" w:color="auto"/>
          </w:divBdr>
        </w:div>
        <w:div w:id="1504659845">
          <w:marLeft w:val="0"/>
          <w:marRight w:val="0"/>
          <w:marTop w:val="0"/>
          <w:marBottom w:val="0"/>
          <w:divBdr>
            <w:top w:val="none" w:sz="0" w:space="0" w:color="auto"/>
            <w:left w:val="none" w:sz="0" w:space="0" w:color="auto"/>
            <w:bottom w:val="none" w:sz="0" w:space="0" w:color="auto"/>
            <w:right w:val="none" w:sz="0" w:space="0" w:color="auto"/>
          </w:divBdr>
        </w:div>
        <w:div w:id="1587493189">
          <w:marLeft w:val="0"/>
          <w:marRight w:val="0"/>
          <w:marTop w:val="0"/>
          <w:marBottom w:val="0"/>
          <w:divBdr>
            <w:top w:val="none" w:sz="0" w:space="0" w:color="auto"/>
            <w:left w:val="none" w:sz="0" w:space="0" w:color="auto"/>
            <w:bottom w:val="none" w:sz="0" w:space="0" w:color="auto"/>
            <w:right w:val="none" w:sz="0" w:space="0" w:color="auto"/>
          </w:divBdr>
        </w:div>
        <w:div w:id="1630821960">
          <w:marLeft w:val="0"/>
          <w:marRight w:val="0"/>
          <w:marTop w:val="0"/>
          <w:marBottom w:val="0"/>
          <w:divBdr>
            <w:top w:val="none" w:sz="0" w:space="0" w:color="auto"/>
            <w:left w:val="none" w:sz="0" w:space="0" w:color="auto"/>
            <w:bottom w:val="none" w:sz="0" w:space="0" w:color="auto"/>
            <w:right w:val="none" w:sz="0" w:space="0" w:color="auto"/>
          </w:divBdr>
        </w:div>
        <w:div w:id="1637683105">
          <w:marLeft w:val="0"/>
          <w:marRight w:val="0"/>
          <w:marTop w:val="0"/>
          <w:marBottom w:val="0"/>
          <w:divBdr>
            <w:top w:val="none" w:sz="0" w:space="0" w:color="auto"/>
            <w:left w:val="none" w:sz="0" w:space="0" w:color="auto"/>
            <w:bottom w:val="none" w:sz="0" w:space="0" w:color="auto"/>
            <w:right w:val="none" w:sz="0" w:space="0" w:color="auto"/>
          </w:divBdr>
        </w:div>
        <w:div w:id="1675300995">
          <w:marLeft w:val="0"/>
          <w:marRight w:val="0"/>
          <w:marTop w:val="0"/>
          <w:marBottom w:val="0"/>
          <w:divBdr>
            <w:top w:val="none" w:sz="0" w:space="0" w:color="auto"/>
            <w:left w:val="none" w:sz="0" w:space="0" w:color="auto"/>
            <w:bottom w:val="none" w:sz="0" w:space="0" w:color="auto"/>
            <w:right w:val="none" w:sz="0" w:space="0" w:color="auto"/>
          </w:divBdr>
        </w:div>
        <w:div w:id="1677076008">
          <w:marLeft w:val="0"/>
          <w:marRight w:val="0"/>
          <w:marTop w:val="0"/>
          <w:marBottom w:val="0"/>
          <w:divBdr>
            <w:top w:val="none" w:sz="0" w:space="0" w:color="auto"/>
            <w:left w:val="none" w:sz="0" w:space="0" w:color="auto"/>
            <w:bottom w:val="none" w:sz="0" w:space="0" w:color="auto"/>
            <w:right w:val="none" w:sz="0" w:space="0" w:color="auto"/>
          </w:divBdr>
        </w:div>
        <w:div w:id="1781606765">
          <w:marLeft w:val="0"/>
          <w:marRight w:val="0"/>
          <w:marTop w:val="0"/>
          <w:marBottom w:val="0"/>
          <w:divBdr>
            <w:top w:val="none" w:sz="0" w:space="0" w:color="auto"/>
            <w:left w:val="none" w:sz="0" w:space="0" w:color="auto"/>
            <w:bottom w:val="none" w:sz="0" w:space="0" w:color="auto"/>
            <w:right w:val="none" w:sz="0" w:space="0" w:color="auto"/>
          </w:divBdr>
        </w:div>
        <w:div w:id="1846898076">
          <w:marLeft w:val="0"/>
          <w:marRight w:val="0"/>
          <w:marTop w:val="0"/>
          <w:marBottom w:val="0"/>
          <w:divBdr>
            <w:top w:val="none" w:sz="0" w:space="0" w:color="auto"/>
            <w:left w:val="none" w:sz="0" w:space="0" w:color="auto"/>
            <w:bottom w:val="none" w:sz="0" w:space="0" w:color="auto"/>
            <w:right w:val="none" w:sz="0" w:space="0" w:color="auto"/>
          </w:divBdr>
        </w:div>
        <w:div w:id="1847860901">
          <w:marLeft w:val="0"/>
          <w:marRight w:val="0"/>
          <w:marTop w:val="0"/>
          <w:marBottom w:val="0"/>
          <w:divBdr>
            <w:top w:val="none" w:sz="0" w:space="0" w:color="auto"/>
            <w:left w:val="none" w:sz="0" w:space="0" w:color="auto"/>
            <w:bottom w:val="none" w:sz="0" w:space="0" w:color="auto"/>
            <w:right w:val="none" w:sz="0" w:space="0" w:color="auto"/>
          </w:divBdr>
        </w:div>
        <w:div w:id="1848517400">
          <w:marLeft w:val="0"/>
          <w:marRight w:val="0"/>
          <w:marTop w:val="0"/>
          <w:marBottom w:val="0"/>
          <w:divBdr>
            <w:top w:val="none" w:sz="0" w:space="0" w:color="auto"/>
            <w:left w:val="none" w:sz="0" w:space="0" w:color="auto"/>
            <w:bottom w:val="none" w:sz="0" w:space="0" w:color="auto"/>
            <w:right w:val="none" w:sz="0" w:space="0" w:color="auto"/>
          </w:divBdr>
        </w:div>
        <w:div w:id="1876187884">
          <w:marLeft w:val="0"/>
          <w:marRight w:val="0"/>
          <w:marTop w:val="0"/>
          <w:marBottom w:val="0"/>
          <w:divBdr>
            <w:top w:val="none" w:sz="0" w:space="0" w:color="auto"/>
            <w:left w:val="none" w:sz="0" w:space="0" w:color="auto"/>
            <w:bottom w:val="none" w:sz="0" w:space="0" w:color="auto"/>
            <w:right w:val="none" w:sz="0" w:space="0" w:color="auto"/>
          </w:divBdr>
        </w:div>
        <w:div w:id="1925842612">
          <w:marLeft w:val="0"/>
          <w:marRight w:val="0"/>
          <w:marTop w:val="0"/>
          <w:marBottom w:val="0"/>
          <w:divBdr>
            <w:top w:val="none" w:sz="0" w:space="0" w:color="auto"/>
            <w:left w:val="none" w:sz="0" w:space="0" w:color="auto"/>
            <w:bottom w:val="none" w:sz="0" w:space="0" w:color="auto"/>
            <w:right w:val="none" w:sz="0" w:space="0" w:color="auto"/>
          </w:divBdr>
        </w:div>
        <w:div w:id="1958222449">
          <w:marLeft w:val="0"/>
          <w:marRight w:val="0"/>
          <w:marTop w:val="0"/>
          <w:marBottom w:val="0"/>
          <w:divBdr>
            <w:top w:val="none" w:sz="0" w:space="0" w:color="auto"/>
            <w:left w:val="none" w:sz="0" w:space="0" w:color="auto"/>
            <w:bottom w:val="none" w:sz="0" w:space="0" w:color="auto"/>
            <w:right w:val="none" w:sz="0" w:space="0" w:color="auto"/>
          </w:divBdr>
        </w:div>
        <w:div w:id="2071297251">
          <w:marLeft w:val="0"/>
          <w:marRight w:val="0"/>
          <w:marTop w:val="0"/>
          <w:marBottom w:val="0"/>
          <w:divBdr>
            <w:top w:val="none" w:sz="0" w:space="0" w:color="auto"/>
            <w:left w:val="none" w:sz="0" w:space="0" w:color="auto"/>
            <w:bottom w:val="none" w:sz="0" w:space="0" w:color="auto"/>
            <w:right w:val="none" w:sz="0" w:space="0" w:color="auto"/>
          </w:divBdr>
        </w:div>
        <w:div w:id="2100371746">
          <w:marLeft w:val="0"/>
          <w:marRight w:val="0"/>
          <w:marTop w:val="0"/>
          <w:marBottom w:val="0"/>
          <w:divBdr>
            <w:top w:val="none" w:sz="0" w:space="0" w:color="auto"/>
            <w:left w:val="none" w:sz="0" w:space="0" w:color="auto"/>
            <w:bottom w:val="none" w:sz="0" w:space="0" w:color="auto"/>
            <w:right w:val="none" w:sz="0" w:space="0" w:color="auto"/>
          </w:divBdr>
        </w:div>
      </w:divsChild>
    </w:div>
    <w:div w:id="745806850">
      <w:bodyDiv w:val="1"/>
      <w:marLeft w:val="0"/>
      <w:marRight w:val="0"/>
      <w:marTop w:val="0"/>
      <w:marBottom w:val="0"/>
      <w:divBdr>
        <w:top w:val="none" w:sz="0" w:space="0" w:color="auto"/>
        <w:left w:val="none" w:sz="0" w:space="0" w:color="auto"/>
        <w:bottom w:val="none" w:sz="0" w:space="0" w:color="auto"/>
        <w:right w:val="none" w:sz="0" w:space="0" w:color="auto"/>
      </w:divBdr>
    </w:div>
    <w:div w:id="751049003">
      <w:bodyDiv w:val="1"/>
      <w:marLeft w:val="0"/>
      <w:marRight w:val="0"/>
      <w:marTop w:val="0"/>
      <w:marBottom w:val="0"/>
      <w:divBdr>
        <w:top w:val="none" w:sz="0" w:space="0" w:color="auto"/>
        <w:left w:val="none" w:sz="0" w:space="0" w:color="auto"/>
        <w:bottom w:val="none" w:sz="0" w:space="0" w:color="auto"/>
        <w:right w:val="none" w:sz="0" w:space="0" w:color="auto"/>
      </w:divBdr>
      <w:divsChild>
        <w:div w:id="137311464">
          <w:marLeft w:val="0"/>
          <w:marRight w:val="0"/>
          <w:marTop w:val="0"/>
          <w:marBottom w:val="0"/>
          <w:divBdr>
            <w:top w:val="none" w:sz="0" w:space="0" w:color="auto"/>
            <w:left w:val="none" w:sz="0" w:space="0" w:color="auto"/>
            <w:bottom w:val="none" w:sz="0" w:space="0" w:color="auto"/>
            <w:right w:val="none" w:sz="0" w:space="0" w:color="auto"/>
          </w:divBdr>
        </w:div>
        <w:div w:id="266239069">
          <w:marLeft w:val="0"/>
          <w:marRight w:val="0"/>
          <w:marTop w:val="0"/>
          <w:marBottom w:val="0"/>
          <w:divBdr>
            <w:top w:val="none" w:sz="0" w:space="0" w:color="auto"/>
            <w:left w:val="none" w:sz="0" w:space="0" w:color="auto"/>
            <w:bottom w:val="none" w:sz="0" w:space="0" w:color="auto"/>
            <w:right w:val="none" w:sz="0" w:space="0" w:color="auto"/>
          </w:divBdr>
        </w:div>
        <w:div w:id="572549709">
          <w:marLeft w:val="0"/>
          <w:marRight w:val="0"/>
          <w:marTop w:val="0"/>
          <w:marBottom w:val="0"/>
          <w:divBdr>
            <w:top w:val="none" w:sz="0" w:space="0" w:color="auto"/>
            <w:left w:val="none" w:sz="0" w:space="0" w:color="auto"/>
            <w:bottom w:val="none" w:sz="0" w:space="0" w:color="auto"/>
            <w:right w:val="none" w:sz="0" w:space="0" w:color="auto"/>
          </w:divBdr>
        </w:div>
        <w:div w:id="594941312">
          <w:marLeft w:val="0"/>
          <w:marRight w:val="0"/>
          <w:marTop w:val="0"/>
          <w:marBottom w:val="0"/>
          <w:divBdr>
            <w:top w:val="none" w:sz="0" w:space="0" w:color="auto"/>
            <w:left w:val="none" w:sz="0" w:space="0" w:color="auto"/>
            <w:bottom w:val="none" w:sz="0" w:space="0" w:color="auto"/>
            <w:right w:val="none" w:sz="0" w:space="0" w:color="auto"/>
          </w:divBdr>
        </w:div>
        <w:div w:id="699891136">
          <w:marLeft w:val="0"/>
          <w:marRight w:val="0"/>
          <w:marTop w:val="0"/>
          <w:marBottom w:val="0"/>
          <w:divBdr>
            <w:top w:val="none" w:sz="0" w:space="0" w:color="auto"/>
            <w:left w:val="none" w:sz="0" w:space="0" w:color="auto"/>
            <w:bottom w:val="none" w:sz="0" w:space="0" w:color="auto"/>
            <w:right w:val="none" w:sz="0" w:space="0" w:color="auto"/>
          </w:divBdr>
        </w:div>
        <w:div w:id="746806495">
          <w:marLeft w:val="0"/>
          <w:marRight w:val="0"/>
          <w:marTop w:val="0"/>
          <w:marBottom w:val="0"/>
          <w:divBdr>
            <w:top w:val="none" w:sz="0" w:space="0" w:color="auto"/>
            <w:left w:val="none" w:sz="0" w:space="0" w:color="auto"/>
            <w:bottom w:val="none" w:sz="0" w:space="0" w:color="auto"/>
            <w:right w:val="none" w:sz="0" w:space="0" w:color="auto"/>
          </w:divBdr>
        </w:div>
        <w:div w:id="1151099538">
          <w:marLeft w:val="0"/>
          <w:marRight w:val="0"/>
          <w:marTop w:val="0"/>
          <w:marBottom w:val="0"/>
          <w:divBdr>
            <w:top w:val="none" w:sz="0" w:space="0" w:color="auto"/>
            <w:left w:val="none" w:sz="0" w:space="0" w:color="auto"/>
            <w:bottom w:val="none" w:sz="0" w:space="0" w:color="auto"/>
            <w:right w:val="none" w:sz="0" w:space="0" w:color="auto"/>
          </w:divBdr>
        </w:div>
        <w:div w:id="1246457543">
          <w:marLeft w:val="0"/>
          <w:marRight w:val="0"/>
          <w:marTop w:val="0"/>
          <w:marBottom w:val="0"/>
          <w:divBdr>
            <w:top w:val="none" w:sz="0" w:space="0" w:color="auto"/>
            <w:left w:val="none" w:sz="0" w:space="0" w:color="auto"/>
            <w:bottom w:val="none" w:sz="0" w:space="0" w:color="auto"/>
            <w:right w:val="none" w:sz="0" w:space="0" w:color="auto"/>
          </w:divBdr>
        </w:div>
        <w:div w:id="1278487267">
          <w:marLeft w:val="0"/>
          <w:marRight w:val="0"/>
          <w:marTop w:val="0"/>
          <w:marBottom w:val="0"/>
          <w:divBdr>
            <w:top w:val="none" w:sz="0" w:space="0" w:color="auto"/>
            <w:left w:val="none" w:sz="0" w:space="0" w:color="auto"/>
            <w:bottom w:val="none" w:sz="0" w:space="0" w:color="auto"/>
            <w:right w:val="none" w:sz="0" w:space="0" w:color="auto"/>
          </w:divBdr>
        </w:div>
        <w:div w:id="1416316761">
          <w:marLeft w:val="0"/>
          <w:marRight w:val="0"/>
          <w:marTop w:val="0"/>
          <w:marBottom w:val="0"/>
          <w:divBdr>
            <w:top w:val="none" w:sz="0" w:space="0" w:color="auto"/>
            <w:left w:val="none" w:sz="0" w:space="0" w:color="auto"/>
            <w:bottom w:val="none" w:sz="0" w:space="0" w:color="auto"/>
            <w:right w:val="none" w:sz="0" w:space="0" w:color="auto"/>
          </w:divBdr>
        </w:div>
        <w:div w:id="1537691141">
          <w:marLeft w:val="0"/>
          <w:marRight w:val="0"/>
          <w:marTop w:val="0"/>
          <w:marBottom w:val="0"/>
          <w:divBdr>
            <w:top w:val="none" w:sz="0" w:space="0" w:color="auto"/>
            <w:left w:val="none" w:sz="0" w:space="0" w:color="auto"/>
            <w:bottom w:val="none" w:sz="0" w:space="0" w:color="auto"/>
            <w:right w:val="none" w:sz="0" w:space="0" w:color="auto"/>
          </w:divBdr>
        </w:div>
        <w:div w:id="1604267168">
          <w:marLeft w:val="0"/>
          <w:marRight w:val="0"/>
          <w:marTop w:val="0"/>
          <w:marBottom w:val="0"/>
          <w:divBdr>
            <w:top w:val="none" w:sz="0" w:space="0" w:color="auto"/>
            <w:left w:val="none" w:sz="0" w:space="0" w:color="auto"/>
            <w:bottom w:val="none" w:sz="0" w:space="0" w:color="auto"/>
            <w:right w:val="none" w:sz="0" w:space="0" w:color="auto"/>
          </w:divBdr>
        </w:div>
      </w:divsChild>
    </w:div>
    <w:div w:id="944733059">
      <w:bodyDiv w:val="1"/>
      <w:marLeft w:val="0"/>
      <w:marRight w:val="0"/>
      <w:marTop w:val="0"/>
      <w:marBottom w:val="0"/>
      <w:divBdr>
        <w:top w:val="none" w:sz="0" w:space="0" w:color="auto"/>
        <w:left w:val="none" w:sz="0" w:space="0" w:color="auto"/>
        <w:bottom w:val="none" w:sz="0" w:space="0" w:color="auto"/>
        <w:right w:val="none" w:sz="0" w:space="0" w:color="auto"/>
      </w:divBdr>
      <w:divsChild>
        <w:div w:id="43215948">
          <w:marLeft w:val="0"/>
          <w:marRight w:val="0"/>
          <w:marTop w:val="0"/>
          <w:marBottom w:val="0"/>
          <w:divBdr>
            <w:top w:val="none" w:sz="0" w:space="0" w:color="auto"/>
            <w:left w:val="none" w:sz="0" w:space="0" w:color="auto"/>
            <w:bottom w:val="none" w:sz="0" w:space="0" w:color="auto"/>
            <w:right w:val="none" w:sz="0" w:space="0" w:color="auto"/>
          </w:divBdr>
        </w:div>
        <w:div w:id="1037896661">
          <w:marLeft w:val="0"/>
          <w:marRight w:val="0"/>
          <w:marTop w:val="0"/>
          <w:marBottom w:val="0"/>
          <w:divBdr>
            <w:top w:val="none" w:sz="0" w:space="0" w:color="auto"/>
            <w:left w:val="none" w:sz="0" w:space="0" w:color="auto"/>
            <w:bottom w:val="none" w:sz="0" w:space="0" w:color="auto"/>
            <w:right w:val="none" w:sz="0" w:space="0" w:color="auto"/>
          </w:divBdr>
        </w:div>
        <w:div w:id="1849169986">
          <w:marLeft w:val="0"/>
          <w:marRight w:val="0"/>
          <w:marTop w:val="0"/>
          <w:marBottom w:val="0"/>
          <w:divBdr>
            <w:top w:val="none" w:sz="0" w:space="0" w:color="auto"/>
            <w:left w:val="none" w:sz="0" w:space="0" w:color="auto"/>
            <w:bottom w:val="none" w:sz="0" w:space="0" w:color="auto"/>
            <w:right w:val="none" w:sz="0" w:space="0" w:color="auto"/>
          </w:divBdr>
        </w:div>
      </w:divsChild>
    </w:div>
    <w:div w:id="1036782007">
      <w:bodyDiv w:val="1"/>
      <w:marLeft w:val="0"/>
      <w:marRight w:val="0"/>
      <w:marTop w:val="0"/>
      <w:marBottom w:val="0"/>
      <w:divBdr>
        <w:top w:val="none" w:sz="0" w:space="0" w:color="auto"/>
        <w:left w:val="none" w:sz="0" w:space="0" w:color="auto"/>
        <w:bottom w:val="none" w:sz="0" w:space="0" w:color="auto"/>
        <w:right w:val="none" w:sz="0" w:space="0" w:color="auto"/>
      </w:divBdr>
      <w:divsChild>
        <w:div w:id="1188562038">
          <w:marLeft w:val="0"/>
          <w:marRight w:val="0"/>
          <w:marTop w:val="0"/>
          <w:marBottom w:val="0"/>
          <w:divBdr>
            <w:top w:val="none" w:sz="0" w:space="0" w:color="auto"/>
            <w:left w:val="none" w:sz="0" w:space="0" w:color="auto"/>
            <w:bottom w:val="none" w:sz="0" w:space="0" w:color="auto"/>
            <w:right w:val="none" w:sz="0" w:space="0" w:color="auto"/>
          </w:divBdr>
        </w:div>
        <w:div w:id="1632518577">
          <w:marLeft w:val="0"/>
          <w:marRight w:val="0"/>
          <w:marTop w:val="0"/>
          <w:marBottom w:val="0"/>
          <w:divBdr>
            <w:top w:val="none" w:sz="0" w:space="0" w:color="auto"/>
            <w:left w:val="none" w:sz="0" w:space="0" w:color="auto"/>
            <w:bottom w:val="none" w:sz="0" w:space="0" w:color="auto"/>
            <w:right w:val="none" w:sz="0" w:space="0" w:color="auto"/>
          </w:divBdr>
        </w:div>
      </w:divsChild>
    </w:div>
    <w:div w:id="1044478270">
      <w:bodyDiv w:val="1"/>
      <w:marLeft w:val="0"/>
      <w:marRight w:val="0"/>
      <w:marTop w:val="0"/>
      <w:marBottom w:val="0"/>
      <w:divBdr>
        <w:top w:val="none" w:sz="0" w:space="0" w:color="auto"/>
        <w:left w:val="none" w:sz="0" w:space="0" w:color="auto"/>
        <w:bottom w:val="none" w:sz="0" w:space="0" w:color="auto"/>
        <w:right w:val="none" w:sz="0" w:space="0" w:color="auto"/>
      </w:divBdr>
    </w:div>
    <w:div w:id="1086881102">
      <w:bodyDiv w:val="1"/>
      <w:marLeft w:val="0"/>
      <w:marRight w:val="0"/>
      <w:marTop w:val="0"/>
      <w:marBottom w:val="0"/>
      <w:divBdr>
        <w:top w:val="none" w:sz="0" w:space="0" w:color="auto"/>
        <w:left w:val="none" w:sz="0" w:space="0" w:color="auto"/>
        <w:bottom w:val="none" w:sz="0" w:space="0" w:color="auto"/>
        <w:right w:val="none" w:sz="0" w:space="0" w:color="auto"/>
      </w:divBdr>
      <w:divsChild>
        <w:div w:id="1488550609">
          <w:marLeft w:val="0"/>
          <w:marRight w:val="0"/>
          <w:marTop w:val="0"/>
          <w:marBottom w:val="0"/>
          <w:divBdr>
            <w:top w:val="none" w:sz="0" w:space="0" w:color="auto"/>
            <w:left w:val="none" w:sz="0" w:space="0" w:color="auto"/>
            <w:bottom w:val="none" w:sz="0" w:space="0" w:color="auto"/>
            <w:right w:val="none" w:sz="0" w:space="0" w:color="auto"/>
          </w:divBdr>
        </w:div>
        <w:div w:id="1662192533">
          <w:marLeft w:val="0"/>
          <w:marRight w:val="0"/>
          <w:marTop w:val="0"/>
          <w:marBottom w:val="0"/>
          <w:divBdr>
            <w:top w:val="none" w:sz="0" w:space="0" w:color="auto"/>
            <w:left w:val="none" w:sz="0" w:space="0" w:color="auto"/>
            <w:bottom w:val="none" w:sz="0" w:space="0" w:color="auto"/>
            <w:right w:val="none" w:sz="0" w:space="0" w:color="auto"/>
          </w:divBdr>
        </w:div>
        <w:div w:id="1750495718">
          <w:marLeft w:val="0"/>
          <w:marRight w:val="0"/>
          <w:marTop w:val="0"/>
          <w:marBottom w:val="0"/>
          <w:divBdr>
            <w:top w:val="none" w:sz="0" w:space="0" w:color="auto"/>
            <w:left w:val="none" w:sz="0" w:space="0" w:color="auto"/>
            <w:bottom w:val="none" w:sz="0" w:space="0" w:color="auto"/>
            <w:right w:val="none" w:sz="0" w:space="0" w:color="auto"/>
          </w:divBdr>
        </w:div>
      </w:divsChild>
    </w:div>
    <w:div w:id="1094284102">
      <w:bodyDiv w:val="1"/>
      <w:marLeft w:val="0"/>
      <w:marRight w:val="0"/>
      <w:marTop w:val="0"/>
      <w:marBottom w:val="0"/>
      <w:divBdr>
        <w:top w:val="none" w:sz="0" w:space="0" w:color="auto"/>
        <w:left w:val="none" w:sz="0" w:space="0" w:color="auto"/>
        <w:bottom w:val="none" w:sz="0" w:space="0" w:color="auto"/>
        <w:right w:val="none" w:sz="0" w:space="0" w:color="auto"/>
      </w:divBdr>
      <w:divsChild>
        <w:div w:id="118107671">
          <w:marLeft w:val="0"/>
          <w:marRight w:val="0"/>
          <w:marTop w:val="0"/>
          <w:marBottom w:val="0"/>
          <w:divBdr>
            <w:top w:val="none" w:sz="0" w:space="0" w:color="auto"/>
            <w:left w:val="none" w:sz="0" w:space="0" w:color="auto"/>
            <w:bottom w:val="none" w:sz="0" w:space="0" w:color="auto"/>
            <w:right w:val="none" w:sz="0" w:space="0" w:color="auto"/>
          </w:divBdr>
        </w:div>
        <w:div w:id="124004525">
          <w:marLeft w:val="0"/>
          <w:marRight w:val="0"/>
          <w:marTop w:val="0"/>
          <w:marBottom w:val="0"/>
          <w:divBdr>
            <w:top w:val="none" w:sz="0" w:space="0" w:color="auto"/>
            <w:left w:val="none" w:sz="0" w:space="0" w:color="auto"/>
            <w:bottom w:val="none" w:sz="0" w:space="0" w:color="auto"/>
            <w:right w:val="none" w:sz="0" w:space="0" w:color="auto"/>
          </w:divBdr>
        </w:div>
        <w:div w:id="399836654">
          <w:marLeft w:val="0"/>
          <w:marRight w:val="0"/>
          <w:marTop w:val="0"/>
          <w:marBottom w:val="0"/>
          <w:divBdr>
            <w:top w:val="none" w:sz="0" w:space="0" w:color="auto"/>
            <w:left w:val="none" w:sz="0" w:space="0" w:color="auto"/>
            <w:bottom w:val="none" w:sz="0" w:space="0" w:color="auto"/>
            <w:right w:val="none" w:sz="0" w:space="0" w:color="auto"/>
          </w:divBdr>
        </w:div>
        <w:div w:id="858391897">
          <w:marLeft w:val="0"/>
          <w:marRight w:val="0"/>
          <w:marTop w:val="0"/>
          <w:marBottom w:val="0"/>
          <w:divBdr>
            <w:top w:val="none" w:sz="0" w:space="0" w:color="auto"/>
            <w:left w:val="none" w:sz="0" w:space="0" w:color="auto"/>
            <w:bottom w:val="none" w:sz="0" w:space="0" w:color="auto"/>
            <w:right w:val="none" w:sz="0" w:space="0" w:color="auto"/>
          </w:divBdr>
        </w:div>
        <w:div w:id="1945454527">
          <w:marLeft w:val="0"/>
          <w:marRight w:val="0"/>
          <w:marTop w:val="0"/>
          <w:marBottom w:val="0"/>
          <w:divBdr>
            <w:top w:val="none" w:sz="0" w:space="0" w:color="auto"/>
            <w:left w:val="none" w:sz="0" w:space="0" w:color="auto"/>
            <w:bottom w:val="none" w:sz="0" w:space="0" w:color="auto"/>
            <w:right w:val="none" w:sz="0" w:space="0" w:color="auto"/>
          </w:divBdr>
        </w:div>
      </w:divsChild>
    </w:div>
    <w:div w:id="1135174279">
      <w:bodyDiv w:val="1"/>
      <w:marLeft w:val="0"/>
      <w:marRight w:val="0"/>
      <w:marTop w:val="0"/>
      <w:marBottom w:val="0"/>
      <w:divBdr>
        <w:top w:val="none" w:sz="0" w:space="0" w:color="auto"/>
        <w:left w:val="none" w:sz="0" w:space="0" w:color="auto"/>
        <w:bottom w:val="none" w:sz="0" w:space="0" w:color="auto"/>
        <w:right w:val="none" w:sz="0" w:space="0" w:color="auto"/>
      </w:divBdr>
      <w:divsChild>
        <w:div w:id="70851616">
          <w:marLeft w:val="0"/>
          <w:marRight w:val="0"/>
          <w:marTop w:val="0"/>
          <w:marBottom w:val="0"/>
          <w:divBdr>
            <w:top w:val="none" w:sz="0" w:space="0" w:color="auto"/>
            <w:left w:val="none" w:sz="0" w:space="0" w:color="auto"/>
            <w:bottom w:val="none" w:sz="0" w:space="0" w:color="auto"/>
            <w:right w:val="none" w:sz="0" w:space="0" w:color="auto"/>
          </w:divBdr>
        </w:div>
        <w:div w:id="101656844">
          <w:marLeft w:val="0"/>
          <w:marRight w:val="0"/>
          <w:marTop w:val="0"/>
          <w:marBottom w:val="0"/>
          <w:divBdr>
            <w:top w:val="none" w:sz="0" w:space="0" w:color="auto"/>
            <w:left w:val="none" w:sz="0" w:space="0" w:color="auto"/>
            <w:bottom w:val="none" w:sz="0" w:space="0" w:color="auto"/>
            <w:right w:val="none" w:sz="0" w:space="0" w:color="auto"/>
          </w:divBdr>
        </w:div>
        <w:div w:id="106435696">
          <w:marLeft w:val="0"/>
          <w:marRight w:val="0"/>
          <w:marTop w:val="0"/>
          <w:marBottom w:val="0"/>
          <w:divBdr>
            <w:top w:val="none" w:sz="0" w:space="0" w:color="auto"/>
            <w:left w:val="none" w:sz="0" w:space="0" w:color="auto"/>
            <w:bottom w:val="none" w:sz="0" w:space="0" w:color="auto"/>
            <w:right w:val="none" w:sz="0" w:space="0" w:color="auto"/>
          </w:divBdr>
        </w:div>
        <w:div w:id="151067964">
          <w:marLeft w:val="0"/>
          <w:marRight w:val="0"/>
          <w:marTop w:val="0"/>
          <w:marBottom w:val="0"/>
          <w:divBdr>
            <w:top w:val="none" w:sz="0" w:space="0" w:color="auto"/>
            <w:left w:val="none" w:sz="0" w:space="0" w:color="auto"/>
            <w:bottom w:val="none" w:sz="0" w:space="0" w:color="auto"/>
            <w:right w:val="none" w:sz="0" w:space="0" w:color="auto"/>
          </w:divBdr>
        </w:div>
        <w:div w:id="369064306">
          <w:marLeft w:val="0"/>
          <w:marRight w:val="0"/>
          <w:marTop w:val="0"/>
          <w:marBottom w:val="0"/>
          <w:divBdr>
            <w:top w:val="none" w:sz="0" w:space="0" w:color="auto"/>
            <w:left w:val="none" w:sz="0" w:space="0" w:color="auto"/>
            <w:bottom w:val="none" w:sz="0" w:space="0" w:color="auto"/>
            <w:right w:val="none" w:sz="0" w:space="0" w:color="auto"/>
          </w:divBdr>
        </w:div>
        <w:div w:id="387806533">
          <w:marLeft w:val="0"/>
          <w:marRight w:val="0"/>
          <w:marTop w:val="0"/>
          <w:marBottom w:val="0"/>
          <w:divBdr>
            <w:top w:val="none" w:sz="0" w:space="0" w:color="auto"/>
            <w:left w:val="none" w:sz="0" w:space="0" w:color="auto"/>
            <w:bottom w:val="none" w:sz="0" w:space="0" w:color="auto"/>
            <w:right w:val="none" w:sz="0" w:space="0" w:color="auto"/>
          </w:divBdr>
        </w:div>
        <w:div w:id="424812981">
          <w:marLeft w:val="0"/>
          <w:marRight w:val="0"/>
          <w:marTop w:val="0"/>
          <w:marBottom w:val="0"/>
          <w:divBdr>
            <w:top w:val="none" w:sz="0" w:space="0" w:color="auto"/>
            <w:left w:val="none" w:sz="0" w:space="0" w:color="auto"/>
            <w:bottom w:val="none" w:sz="0" w:space="0" w:color="auto"/>
            <w:right w:val="none" w:sz="0" w:space="0" w:color="auto"/>
          </w:divBdr>
        </w:div>
        <w:div w:id="456027425">
          <w:marLeft w:val="0"/>
          <w:marRight w:val="0"/>
          <w:marTop w:val="0"/>
          <w:marBottom w:val="0"/>
          <w:divBdr>
            <w:top w:val="none" w:sz="0" w:space="0" w:color="auto"/>
            <w:left w:val="none" w:sz="0" w:space="0" w:color="auto"/>
            <w:bottom w:val="none" w:sz="0" w:space="0" w:color="auto"/>
            <w:right w:val="none" w:sz="0" w:space="0" w:color="auto"/>
          </w:divBdr>
        </w:div>
        <w:div w:id="568227888">
          <w:marLeft w:val="0"/>
          <w:marRight w:val="0"/>
          <w:marTop w:val="0"/>
          <w:marBottom w:val="0"/>
          <w:divBdr>
            <w:top w:val="none" w:sz="0" w:space="0" w:color="auto"/>
            <w:left w:val="none" w:sz="0" w:space="0" w:color="auto"/>
            <w:bottom w:val="none" w:sz="0" w:space="0" w:color="auto"/>
            <w:right w:val="none" w:sz="0" w:space="0" w:color="auto"/>
          </w:divBdr>
        </w:div>
        <w:div w:id="785586671">
          <w:marLeft w:val="0"/>
          <w:marRight w:val="0"/>
          <w:marTop w:val="0"/>
          <w:marBottom w:val="0"/>
          <w:divBdr>
            <w:top w:val="none" w:sz="0" w:space="0" w:color="auto"/>
            <w:left w:val="none" w:sz="0" w:space="0" w:color="auto"/>
            <w:bottom w:val="none" w:sz="0" w:space="0" w:color="auto"/>
            <w:right w:val="none" w:sz="0" w:space="0" w:color="auto"/>
          </w:divBdr>
        </w:div>
        <w:div w:id="1025669445">
          <w:marLeft w:val="0"/>
          <w:marRight w:val="0"/>
          <w:marTop w:val="0"/>
          <w:marBottom w:val="0"/>
          <w:divBdr>
            <w:top w:val="none" w:sz="0" w:space="0" w:color="auto"/>
            <w:left w:val="none" w:sz="0" w:space="0" w:color="auto"/>
            <w:bottom w:val="none" w:sz="0" w:space="0" w:color="auto"/>
            <w:right w:val="none" w:sz="0" w:space="0" w:color="auto"/>
          </w:divBdr>
        </w:div>
        <w:div w:id="1110779604">
          <w:marLeft w:val="0"/>
          <w:marRight w:val="0"/>
          <w:marTop w:val="0"/>
          <w:marBottom w:val="0"/>
          <w:divBdr>
            <w:top w:val="none" w:sz="0" w:space="0" w:color="auto"/>
            <w:left w:val="none" w:sz="0" w:space="0" w:color="auto"/>
            <w:bottom w:val="none" w:sz="0" w:space="0" w:color="auto"/>
            <w:right w:val="none" w:sz="0" w:space="0" w:color="auto"/>
          </w:divBdr>
        </w:div>
        <w:div w:id="1123768905">
          <w:marLeft w:val="0"/>
          <w:marRight w:val="0"/>
          <w:marTop w:val="0"/>
          <w:marBottom w:val="0"/>
          <w:divBdr>
            <w:top w:val="none" w:sz="0" w:space="0" w:color="auto"/>
            <w:left w:val="none" w:sz="0" w:space="0" w:color="auto"/>
            <w:bottom w:val="none" w:sz="0" w:space="0" w:color="auto"/>
            <w:right w:val="none" w:sz="0" w:space="0" w:color="auto"/>
          </w:divBdr>
        </w:div>
        <w:div w:id="1166826973">
          <w:marLeft w:val="0"/>
          <w:marRight w:val="0"/>
          <w:marTop w:val="0"/>
          <w:marBottom w:val="0"/>
          <w:divBdr>
            <w:top w:val="none" w:sz="0" w:space="0" w:color="auto"/>
            <w:left w:val="none" w:sz="0" w:space="0" w:color="auto"/>
            <w:bottom w:val="none" w:sz="0" w:space="0" w:color="auto"/>
            <w:right w:val="none" w:sz="0" w:space="0" w:color="auto"/>
          </w:divBdr>
        </w:div>
        <w:div w:id="1250970196">
          <w:marLeft w:val="0"/>
          <w:marRight w:val="0"/>
          <w:marTop w:val="0"/>
          <w:marBottom w:val="0"/>
          <w:divBdr>
            <w:top w:val="none" w:sz="0" w:space="0" w:color="auto"/>
            <w:left w:val="none" w:sz="0" w:space="0" w:color="auto"/>
            <w:bottom w:val="none" w:sz="0" w:space="0" w:color="auto"/>
            <w:right w:val="none" w:sz="0" w:space="0" w:color="auto"/>
          </w:divBdr>
        </w:div>
        <w:div w:id="1292790011">
          <w:marLeft w:val="0"/>
          <w:marRight w:val="0"/>
          <w:marTop w:val="0"/>
          <w:marBottom w:val="0"/>
          <w:divBdr>
            <w:top w:val="none" w:sz="0" w:space="0" w:color="auto"/>
            <w:left w:val="none" w:sz="0" w:space="0" w:color="auto"/>
            <w:bottom w:val="none" w:sz="0" w:space="0" w:color="auto"/>
            <w:right w:val="none" w:sz="0" w:space="0" w:color="auto"/>
          </w:divBdr>
        </w:div>
        <w:div w:id="1533375322">
          <w:marLeft w:val="0"/>
          <w:marRight w:val="0"/>
          <w:marTop w:val="0"/>
          <w:marBottom w:val="0"/>
          <w:divBdr>
            <w:top w:val="none" w:sz="0" w:space="0" w:color="auto"/>
            <w:left w:val="none" w:sz="0" w:space="0" w:color="auto"/>
            <w:bottom w:val="none" w:sz="0" w:space="0" w:color="auto"/>
            <w:right w:val="none" w:sz="0" w:space="0" w:color="auto"/>
          </w:divBdr>
        </w:div>
        <w:div w:id="1638607563">
          <w:marLeft w:val="0"/>
          <w:marRight w:val="0"/>
          <w:marTop w:val="0"/>
          <w:marBottom w:val="0"/>
          <w:divBdr>
            <w:top w:val="none" w:sz="0" w:space="0" w:color="auto"/>
            <w:left w:val="none" w:sz="0" w:space="0" w:color="auto"/>
            <w:bottom w:val="none" w:sz="0" w:space="0" w:color="auto"/>
            <w:right w:val="none" w:sz="0" w:space="0" w:color="auto"/>
          </w:divBdr>
        </w:div>
        <w:div w:id="1730374496">
          <w:marLeft w:val="0"/>
          <w:marRight w:val="0"/>
          <w:marTop w:val="0"/>
          <w:marBottom w:val="0"/>
          <w:divBdr>
            <w:top w:val="none" w:sz="0" w:space="0" w:color="auto"/>
            <w:left w:val="none" w:sz="0" w:space="0" w:color="auto"/>
            <w:bottom w:val="none" w:sz="0" w:space="0" w:color="auto"/>
            <w:right w:val="none" w:sz="0" w:space="0" w:color="auto"/>
          </w:divBdr>
        </w:div>
        <w:div w:id="1774207614">
          <w:marLeft w:val="0"/>
          <w:marRight w:val="0"/>
          <w:marTop w:val="0"/>
          <w:marBottom w:val="0"/>
          <w:divBdr>
            <w:top w:val="none" w:sz="0" w:space="0" w:color="auto"/>
            <w:left w:val="none" w:sz="0" w:space="0" w:color="auto"/>
            <w:bottom w:val="none" w:sz="0" w:space="0" w:color="auto"/>
            <w:right w:val="none" w:sz="0" w:space="0" w:color="auto"/>
          </w:divBdr>
        </w:div>
        <w:div w:id="1791974299">
          <w:marLeft w:val="0"/>
          <w:marRight w:val="0"/>
          <w:marTop w:val="0"/>
          <w:marBottom w:val="0"/>
          <w:divBdr>
            <w:top w:val="none" w:sz="0" w:space="0" w:color="auto"/>
            <w:left w:val="none" w:sz="0" w:space="0" w:color="auto"/>
            <w:bottom w:val="none" w:sz="0" w:space="0" w:color="auto"/>
            <w:right w:val="none" w:sz="0" w:space="0" w:color="auto"/>
          </w:divBdr>
        </w:div>
        <w:div w:id="1797987077">
          <w:marLeft w:val="0"/>
          <w:marRight w:val="0"/>
          <w:marTop w:val="0"/>
          <w:marBottom w:val="0"/>
          <w:divBdr>
            <w:top w:val="none" w:sz="0" w:space="0" w:color="auto"/>
            <w:left w:val="none" w:sz="0" w:space="0" w:color="auto"/>
            <w:bottom w:val="none" w:sz="0" w:space="0" w:color="auto"/>
            <w:right w:val="none" w:sz="0" w:space="0" w:color="auto"/>
          </w:divBdr>
        </w:div>
        <w:div w:id="1883519136">
          <w:marLeft w:val="0"/>
          <w:marRight w:val="0"/>
          <w:marTop w:val="0"/>
          <w:marBottom w:val="0"/>
          <w:divBdr>
            <w:top w:val="none" w:sz="0" w:space="0" w:color="auto"/>
            <w:left w:val="none" w:sz="0" w:space="0" w:color="auto"/>
            <w:bottom w:val="none" w:sz="0" w:space="0" w:color="auto"/>
            <w:right w:val="none" w:sz="0" w:space="0" w:color="auto"/>
          </w:divBdr>
        </w:div>
        <w:div w:id="1889105546">
          <w:marLeft w:val="0"/>
          <w:marRight w:val="0"/>
          <w:marTop w:val="0"/>
          <w:marBottom w:val="0"/>
          <w:divBdr>
            <w:top w:val="none" w:sz="0" w:space="0" w:color="auto"/>
            <w:left w:val="none" w:sz="0" w:space="0" w:color="auto"/>
            <w:bottom w:val="none" w:sz="0" w:space="0" w:color="auto"/>
            <w:right w:val="none" w:sz="0" w:space="0" w:color="auto"/>
          </w:divBdr>
        </w:div>
        <w:div w:id="2045060784">
          <w:marLeft w:val="0"/>
          <w:marRight w:val="0"/>
          <w:marTop w:val="0"/>
          <w:marBottom w:val="0"/>
          <w:divBdr>
            <w:top w:val="none" w:sz="0" w:space="0" w:color="auto"/>
            <w:left w:val="none" w:sz="0" w:space="0" w:color="auto"/>
            <w:bottom w:val="none" w:sz="0" w:space="0" w:color="auto"/>
            <w:right w:val="none" w:sz="0" w:space="0" w:color="auto"/>
          </w:divBdr>
        </w:div>
      </w:divsChild>
    </w:div>
    <w:div w:id="1142425944">
      <w:bodyDiv w:val="1"/>
      <w:marLeft w:val="0"/>
      <w:marRight w:val="0"/>
      <w:marTop w:val="0"/>
      <w:marBottom w:val="0"/>
      <w:divBdr>
        <w:top w:val="none" w:sz="0" w:space="0" w:color="auto"/>
        <w:left w:val="none" w:sz="0" w:space="0" w:color="auto"/>
        <w:bottom w:val="none" w:sz="0" w:space="0" w:color="auto"/>
        <w:right w:val="none" w:sz="0" w:space="0" w:color="auto"/>
      </w:divBdr>
      <w:divsChild>
        <w:div w:id="54164079">
          <w:marLeft w:val="0"/>
          <w:marRight w:val="0"/>
          <w:marTop w:val="0"/>
          <w:marBottom w:val="0"/>
          <w:divBdr>
            <w:top w:val="none" w:sz="0" w:space="0" w:color="auto"/>
            <w:left w:val="none" w:sz="0" w:space="0" w:color="auto"/>
            <w:bottom w:val="none" w:sz="0" w:space="0" w:color="auto"/>
            <w:right w:val="none" w:sz="0" w:space="0" w:color="auto"/>
          </w:divBdr>
        </w:div>
        <w:div w:id="94594505">
          <w:marLeft w:val="0"/>
          <w:marRight w:val="0"/>
          <w:marTop w:val="0"/>
          <w:marBottom w:val="0"/>
          <w:divBdr>
            <w:top w:val="none" w:sz="0" w:space="0" w:color="auto"/>
            <w:left w:val="none" w:sz="0" w:space="0" w:color="auto"/>
            <w:bottom w:val="none" w:sz="0" w:space="0" w:color="auto"/>
            <w:right w:val="none" w:sz="0" w:space="0" w:color="auto"/>
          </w:divBdr>
        </w:div>
        <w:div w:id="118644828">
          <w:marLeft w:val="0"/>
          <w:marRight w:val="0"/>
          <w:marTop w:val="0"/>
          <w:marBottom w:val="0"/>
          <w:divBdr>
            <w:top w:val="none" w:sz="0" w:space="0" w:color="auto"/>
            <w:left w:val="none" w:sz="0" w:space="0" w:color="auto"/>
            <w:bottom w:val="none" w:sz="0" w:space="0" w:color="auto"/>
            <w:right w:val="none" w:sz="0" w:space="0" w:color="auto"/>
          </w:divBdr>
        </w:div>
        <w:div w:id="148907823">
          <w:marLeft w:val="0"/>
          <w:marRight w:val="0"/>
          <w:marTop w:val="0"/>
          <w:marBottom w:val="0"/>
          <w:divBdr>
            <w:top w:val="none" w:sz="0" w:space="0" w:color="auto"/>
            <w:left w:val="none" w:sz="0" w:space="0" w:color="auto"/>
            <w:bottom w:val="none" w:sz="0" w:space="0" w:color="auto"/>
            <w:right w:val="none" w:sz="0" w:space="0" w:color="auto"/>
          </w:divBdr>
        </w:div>
        <w:div w:id="408356516">
          <w:marLeft w:val="0"/>
          <w:marRight w:val="0"/>
          <w:marTop w:val="0"/>
          <w:marBottom w:val="0"/>
          <w:divBdr>
            <w:top w:val="none" w:sz="0" w:space="0" w:color="auto"/>
            <w:left w:val="none" w:sz="0" w:space="0" w:color="auto"/>
            <w:bottom w:val="none" w:sz="0" w:space="0" w:color="auto"/>
            <w:right w:val="none" w:sz="0" w:space="0" w:color="auto"/>
          </w:divBdr>
        </w:div>
        <w:div w:id="810248329">
          <w:marLeft w:val="0"/>
          <w:marRight w:val="0"/>
          <w:marTop w:val="0"/>
          <w:marBottom w:val="0"/>
          <w:divBdr>
            <w:top w:val="none" w:sz="0" w:space="0" w:color="auto"/>
            <w:left w:val="none" w:sz="0" w:space="0" w:color="auto"/>
            <w:bottom w:val="none" w:sz="0" w:space="0" w:color="auto"/>
            <w:right w:val="none" w:sz="0" w:space="0" w:color="auto"/>
          </w:divBdr>
        </w:div>
        <w:div w:id="997224165">
          <w:marLeft w:val="0"/>
          <w:marRight w:val="0"/>
          <w:marTop w:val="0"/>
          <w:marBottom w:val="0"/>
          <w:divBdr>
            <w:top w:val="none" w:sz="0" w:space="0" w:color="auto"/>
            <w:left w:val="none" w:sz="0" w:space="0" w:color="auto"/>
            <w:bottom w:val="none" w:sz="0" w:space="0" w:color="auto"/>
            <w:right w:val="none" w:sz="0" w:space="0" w:color="auto"/>
          </w:divBdr>
        </w:div>
        <w:div w:id="1170868759">
          <w:marLeft w:val="0"/>
          <w:marRight w:val="0"/>
          <w:marTop w:val="0"/>
          <w:marBottom w:val="0"/>
          <w:divBdr>
            <w:top w:val="none" w:sz="0" w:space="0" w:color="auto"/>
            <w:left w:val="none" w:sz="0" w:space="0" w:color="auto"/>
            <w:bottom w:val="none" w:sz="0" w:space="0" w:color="auto"/>
            <w:right w:val="none" w:sz="0" w:space="0" w:color="auto"/>
          </w:divBdr>
        </w:div>
        <w:div w:id="1803695281">
          <w:marLeft w:val="0"/>
          <w:marRight w:val="0"/>
          <w:marTop w:val="0"/>
          <w:marBottom w:val="0"/>
          <w:divBdr>
            <w:top w:val="none" w:sz="0" w:space="0" w:color="auto"/>
            <w:left w:val="none" w:sz="0" w:space="0" w:color="auto"/>
            <w:bottom w:val="none" w:sz="0" w:space="0" w:color="auto"/>
            <w:right w:val="none" w:sz="0" w:space="0" w:color="auto"/>
          </w:divBdr>
        </w:div>
        <w:div w:id="1882206598">
          <w:marLeft w:val="0"/>
          <w:marRight w:val="0"/>
          <w:marTop w:val="0"/>
          <w:marBottom w:val="0"/>
          <w:divBdr>
            <w:top w:val="none" w:sz="0" w:space="0" w:color="auto"/>
            <w:left w:val="none" w:sz="0" w:space="0" w:color="auto"/>
            <w:bottom w:val="none" w:sz="0" w:space="0" w:color="auto"/>
            <w:right w:val="none" w:sz="0" w:space="0" w:color="auto"/>
          </w:divBdr>
        </w:div>
        <w:div w:id="2016304104">
          <w:marLeft w:val="0"/>
          <w:marRight w:val="0"/>
          <w:marTop w:val="0"/>
          <w:marBottom w:val="0"/>
          <w:divBdr>
            <w:top w:val="none" w:sz="0" w:space="0" w:color="auto"/>
            <w:left w:val="none" w:sz="0" w:space="0" w:color="auto"/>
            <w:bottom w:val="none" w:sz="0" w:space="0" w:color="auto"/>
            <w:right w:val="none" w:sz="0" w:space="0" w:color="auto"/>
          </w:divBdr>
        </w:div>
      </w:divsChild>
    </w:div>
    <w:div w:id="1174303997">
      <w:bodyDiv w:val="1"/>
      <w:marLeft w:val="0"/>
      <w:marRight w:val="0"/>
      <w:marTop w:val="0"/>
      <w:marBottom w:val="0"/>
      <w:divBdr>
        <w:top w:val="none" w:sz="0" w:space="0" w:color="auto"/>
        <w:left w:val="none" w:sz="0" w:space="0" w:color="auto"/>
        <w:bottom w:val="none" w:sz="0" w:space="0" w:color="auto"/>
        <w:right w:val="none" w:sz="0" w:space="0" w:color="auto"/>
      </w:divBdr>
      <w:divsChild>
        <w:div w:id="43259369">
          <w:marLeft w:val="0"/>
          <w:marRight w:val="0"/>
          <w:marTop w:val="0"/>
          <w:marBottom w:val="0"/>
          <w:divBdr>
            <w:top w:val="none" w:sz="0" w:space="0" w:color="auto"/>
            <w:left w:val="none" w:sz="0" w:space="0" w:color="auto"/>
            <w:bottom w:val="none" w:sz="0" w:space="0" w:color="auto"/>
            <w:right w:val="none" w:sz="0" w:space="0" w:color="auto"/>
          </w:divBdr>
        </w:div>
        <w:div w:id="133715471">
          <w:marLeft w:val="0"/>
          <w:marRight w:val="0"/>
          <w:marTop w:val="0"/>
          <w:marBottom w:val="0"/>
          <w:divBdr>
            <w:top w:val="none" w:sz="0" w:space="0" w:color="auto"/>
            <w:left w:val="none" w:sz="0" w:space="0" w:color="auto"/>
            <w:bottom w:val="none" w:sz="0" w:space="0" w:color="auto"/>
            <w:right w:val="none" w:sz="0" w:space="0" w:color="auto"/>
          </w:divBdr>
        </w:div>
        <w:div w:id="255140009">
          <w:marLeft w:val="0"/>
          <w:marRight w:val="0"/>
          <w:marTop w:val="0"/>
          <w:marBottom w:val="0"/>
          <w:divBdr>
            <w:top w:val="none" w:sz="0" w:space="0" w:color="auto"/>
            <w:left w:val="none" w:sz="0" w:space="0" w:color="auto"/>
            <w:bottom w:val="none" w:sz="0" w:space="0" w:color="auto"/>
            <w:right w:val="none" w:sz="0" w:space="0" w:color="auto"/>
          </w:divBdr>
        </w:div>
        <w:div w:id="309795564">
          <w:marLeft w:val="0"/>
          <w:marRight w:val="0"/>
          <w:marTop w:val="0"/>
          <w:marBottom w:val="0"/>
          <w:divBdr>
            <w:top w:val="none" w:sz="0" w:space="0" w:color="auto"/>
            <w:left w:val="none" w:sz="0" w:space="0" w:color="auto"/>
            <w:bottom w:val="none" w:sz="0" w:space="0" w:color="auto"/>
            <w:right w:val="none" w:sz="0" w:space="0" w:color="auto"/>
          </w:divBdr>
        </w:div>
        <w:div w:id="541484981">
          <w:marLeft w:val="0"/>
          <w:marRight w:val="0"/>
          <w:marTop w:val="0"/>
          <w:marBottom w:val="0"/>
          <w:divBdr>
            <w:top w:val="none" w:sz="0" w:space="0" w:color="auto"/>
            <w:left w:val="none" w:sz="0" w:space="0" w:color="auto"/>
            <w:bottom w:val="none" w:sz="0" w:space="0" w:color="auto"/>
            <w:right w:val="none" w:sz="0" w:space="0" w:color="auto"/>
          </w:divBdr>
        </w:div>
        <w:div w:id="586308791">
          <w:marLeft w:val="0"/>
          <w:marRight w:val="0"/>
          <w:marTop w:val="0"/>
          <w:marBottom w:val="0"/>
          <w:divBdr>
            <w:top w:val="none" w:sz="0" w:space="0" w:color="auto"/>
            <w:left w:val="none" w:sz="0" w:space="0" w:color="auto"/>
            <w:bottom w:val="none" w:sz="0" w:space="0" w:color="auto"/>
            <w:right w:val="none" w:sz="0" w:space="0" w:color="auto"/>
          </w:divBdr>
        </w:div>
        <w:div w:id="639001282">
          <w:marLeft w:val="0"/>
          <w:marRight w:val="0"/>
          <w:marTop w:val="0"/>
          <w:marBottom w:val="0"/>
          <w:divBdr>
            <w:top w:val="none" w:sz="0" w:space="0" w:color="auto"/>
            <w:left w:val="none" w:sz="0" w:space="0" w:color="auto"/>
            <w:bottom w:val="none" w:sz="0" w:space="0" w:color="auto"/>
            <w:right w:val="none" w:sz="0" w:space="0" w:color="auto"/>
          </w:divBdr>
        </w:div>
        <w:div w:id="699092424">
          <w:marLeft w:val="0"/>
          <w:marRight w:val="0"/>
          <w:marTop w:val="0"/>
          <w:marBottom w:val="0"/>
          <w:divBdr>
            <w:top w:val="none" w:sz="0" w:space="0" w:color="auto"/>
            <w:left w:val="none" w:sz="0" w:space="0" w:color="auto"/>
            <w:bottom w:val="none" w:sz="0" w:space="0" w:color="auto"/>
            <w:right w:val="none" w:sz="0" w:space="0" w:color="auto"/>
          </w:divBdr>
        </w:div>
        <w:div w:id="791023952">
          <w:marLeft w:val="0"/>
          <w:marRight w:val="0"/>
          <w:marTop w:val="0"/>
          <w:marBottom w:val="0"/>
          <w:divBdr>
            <w:top w:val="none" w:sz="0" w:space="0" w:color="auto"/>
            <w:left w:val="none" w:sz="0" w:space="0" w:color="auto"/>
            <w:bottom w:val="none" w:sz="0" w:space="0" w:color="auto"/>
            <w:right w:val="none" w:sz="0" w:space="0" w:color="auto"/>
          </w:divBdr>
        </w:div>
        <w:div w:id="922375630">
          <w:marLeft w:val="0"/>
          <w:marRight w:val="0"/>
          <w:marTop w:val="0"/>
          <w:marBottom w:val="0"/>
          <w:divBdr>
            <w:top w:val="none" w:sz="0" w:space="0" w:color="auto"/>
            <w:left w:val="none" w:sz="0" w:space="0" w:color="auto"/>
            <w:bottom w:val="none" w:sz="0" w:space="0" w:color="auto"/>
            <w:right w:val="none" w:sz="0" w:space="0" w:color="auto"/>
          </w:divBdr>
        </w:div>
        <w:div w:id="1130175228">
          <w:marLeft w:val="0"/>
          <w:marRight w:val="0"/>
          <w:marTop w:val="0"/>
          <w:marBottom w:val="0"/>
          <w:divBdr>
            <w:top w:val="none" w:sz="0" w:space="0" w:color="auto"/>
            <w:left w:val="none" w:sz="0" w:space="0" w:color="auto"/>
            <w:bottom w:val="none" w:sz="0" w:space="0" w:color="auto"/>
            <w:right w:val="none" w:sz="0" w:space="0" w:color="auto"/>
          </w:divBdr>
        </w:div>
        <w:div w:id="1254630412">
          <w:marLeft w:val="0"/>
          <w:marRight w:val="0"/>
          <w:marTop w:val="0"/>
          <w:marBottom w:val="0"/>
          <w:divBdr>
            <w:top w:val="none" w:sz="0" w:space="0" w:color="auto"/>
            <w:left w:val="none" w:sz="0" w:space="0" w:color="auto"/>
            <w:bottom w:val="none" w:sz="0" w:space="0" w:color="auto"/>
            <w:right w:val="none" w:sz="0" w:space="0" w:color="auto"/>
          </w:divBdr>
        </w:div>
        <w:div w:id="1376353316">
          <w:marLeft w:val="0"/>
          <w:marRight w:val="0"/>
          <w:marTop w:val="0"/>
          <w:marBottom w:val="0"/>
          <w:divBdr>
            <w:top w:val="none" w:sz="0" w:space="0" w:color="auto"/>
            <w:left w:val="none" w:sz="0" w:space="0" w:color="auto"/>
            <w:bottom w:val="none" w:sz="0" w:space="0" w:color="auto"/>
            <w:right w:val="none" w:sz="0" w:space="0" w:color="auto"/>
          </w:divBdr>
        </w:div>
        <w:div w:id="1383022079">
          <w:marLeft w:val="0"/>
          <w:marRight w:val="0"/>
          <w:marTop w:val="0"/>
          <w:marBottom w:val="0"/>
          <w:divBdr>
            <w:top w:val="none" w:sz="0" w:space="0" w:color="auto"/>
            <w:left w:val="none" w:sz="0" w:space="0" w:color="auto"/>
            <w:bottom w:val="none" w:sz="0" w:space="0" w:color="auto"/>
            <w:right w:val="none" w:sz="0" w:space="0" w:color="auto"/>
          </w:divBdr>
        </w:div>
        <w:div w:id="1568766785">
          <w:marLeft w:val="0"/>
          <w:marRight w:val="0"/>
          <w:marTop w:val="0"/>
          <w:marBottom w:val="0"/>
          <w:divBdr>
            <w:top w:val="none" w:sz="0" w:space="0" w:color="auto"/>
            <w:left w:val="none" w:sz="0" w:space="0" w:color="auto"/>
            <w:bottom w:val="none" w:sz="0" w:space="0" w:color="auto"/>
            <w:right w:val="none" w:sz="0" w:space="0" w:color="auto"/>
          </w:divBdr>
        </w:div>
        <w:div w:id="1682273701">
          <w:marLeft w:val="0"/>
          <w:marRight w:val="0"/>
          <w:marTop w:val="0"/>
          <w:marBottom w:val="0"/>
          <w:divBdr>
            <w:top w:val="none" w:sz="0" w:space="0" w:color="auto"/>
            <w:left w:val="none" w:sz="0" w:space="0" w:color="auto"/>
            <w:bottom w:val="none" w:sz="0" w:space="0" w:color="auto"/>
            <w:right w:val="none" w:sz="0" w:space="0" w:color="auto"/>
          </w:divBdr>
        </w:div>
        <w:div w:id="1704014830">
          <w:marLeft w:val="0"/>
          <w:marRight w:val="0"/>
          <w:marTop w:val="0"/>
          <w:marBottom w:val="0"/>
          <w:divBdr>
            <w:top w:val="none" w:sz="0" w:space="0" w:color="auto"/>
            <w:left w:val="none" w:sz="0" w:space="0" w:color="auto"/>
            <w:bottom w:val="none" w:sz="0" w:space="0" w:color="auto"/>
            <w:right w:val="none" w:sz="0" w:space="0" w:color="auto"/>
          </w:divBdr>
        </w:div>
        <w:div w:id="1805149788">
          <w:marLeft w:val="0"/>
          <w:marRight w:val="0"/>
          <w:marTop w:val="0"/>
          <w:marBottom w:val="0"/>
          <w:divBdr>
            <w:top w:val="none" w:sz="0" w:space="0" w:color="auto"/>
            <w:left w:val="none" w:sz="0" w:space="0" w:color="auto"/>
            <w:bottom w:val="none" w:sz="0" w:space="0" w:color="auto"/>
            <w:right w:val="none" w:sz="0" w:space="0" w:color="auto"/>
          </w:divBdr>
        </w:div>
        <w:div w:id="1876114309">
          <w:marLeft w:val="0"/>
          <w:marRight w:val="0"/>
          <w:marTop w:val="0"/>
          <w:marBottom w:val="0"/>
          <w:divBdr>
            <w:top w:val="none" w:sz="0" w:space="0" w:color="auto"/>
            <w:left w:val="none" w:sz="0" w:space="0" w:color="auto"/>
            <w:bottom w:val="none" w:sz="0" w:space="0" w:color="auto"/>
            <w:right w:val="none" w:sz="0" w:space="0" w:color="auto"/>
          </w:divBdr>
        </w:div>
        <w:div w:id="1923563062">
          <w:marLeft w:val="0"/>
          <w:marRight w:val="0"/>
          <w:marTop w:val="0"/>
          <w:marBottom w:val="0"/>
          <w:divBdr>
            <w:top w:val="none" w:sz="0" w:space="0" w:color="auto"/>
            <w:left w:val="none" w:sz="0" w:space="0" w:color="auto"/>
            <w:bottom w:val="none" w:sz="0" w:space="0" w:color="auto"/>
            <w:right w:val="none" w:sz="0" w:space="0" w:color="auto"/>
          </w:divBdr>
        </w:div>
        <w:div w:id="1963729696">
          <w:marLeft w:val="0"/>
          <w:marRight w:val="0"/>
          <w:marTop w:val="0"/>
          <w:marBottom w:val="0"/>
          <w:divBdr>
            <w:top w:val="none" w:sz="0" w:space="0" w:color="auto"/>
            <w:left w:val="none" w:sz="0" w:space="0" w:color="auto"/>
            <w:bottom w:val="none" w:sz="0" w:space="0" w:color="auto"/>
            <w:right w:val="none" w:sz="0" w:space="0" w:color="auto"/>
          </w:divBdr>
        </w:div>
        <w:div w:id="2010984124">
          <w:marLeft w:val="0"/>
          <w:marRight w:val="0"/>
          <w:marTop w:val="0"/>
          <w:marBottom w:val="0"/>
          <w:divBdr>
            <w:top w:val="none" w:sz="0" w:space="0" w:color="auto"/>
            <w:left w:val="none" w:sz="0" w:space="0" w:color="auto"/>
            <w:bottom w:val="none" w:sz="0" w:space="0" w:color="auto"/>
            <w:right w:val="none" w:sz="0" w:space="0" w:color="auto"/>
          </w:divBdr>
        </w:div>
        <w:div w:id="2147158479">
          <w:marLeft w:val="0"/>
          <w:marRight w:val="0"/>
          <w:marTop w:val="0"/>
          <w:marBottom w:val="0"/>
          <w:divBdr>
            <w:top w:val="none" w:sz="0" w:space="0" w:color="auto"/>
            <w:left w:val="none" w:sz="0" w:space="0" w:color="auto"/>
            <w:bottom w:val="none" w:sz="0" w:space="0" w:color="auto"/>
            <w:right w:val="none" w:sz="0" w:space="0" w:color="auto"/>
          </w:divBdr>
        </w:div>
      </w:divsChild>
    </w:div>
    <w:div w:id="1186092099">
      <w:bodyDiv w:val="1"/>
      <w:marLeft w:val="0"/>
      <w:marRight w:val="0"/>
      <w:marTop w:val="0"/>
      <w:marBottom w:val="0"/>
      <w:divBdr>
        <w:top w:val="none" w:sz="0" w:space="0" w:color="auto"/>
        <w:left w:val="none" w:sz="0" w:space="0" w:color="auto"/>
        <w:bottom w:val="none" w:sz="0" w:space="0" w:color="auto"/>
        <w:right w:val="none" w:sz="0" w:space="0" w:color="auto"/>
      </w:divBdr>
      <w:divsChild>
        <w:div w:id="541524907">
          <w:marLeft w:val="0"/>
          <w:marRight w:val="0"/>
          <w:marTop w:val="0"/>
          <w:marBottom w:val="0"/>
          <w:divBdr>
            <w:top w:val="none" w:sz="0" w:space="0" w:color="auto"/>
            <w:left w:val="none" w:sz="0" w:space="0" w:color="auto"/>
            <w:bottom w:val="none" w:sz="0" w:space="0" w:color="auto"/>
            <w:right w:val="none" w:sz="0" w:space="0" w:color="auto"/>
          </w:divBdr>
        </w:div>
        <w:div w:id="1984583367">
          <w:marLeft w:val="0"/>
          <w:marRight w:val="0"/>
          <w:marTop w:val="0"/>
          <w:marBottom w:val="0"/>
          <w:divBdr>
            <w:top w:val="none" w:sz="0" w:space="0" w:color="auto"/>
            <w:left w:val="none" w:sz="0" w:space="0" w:color="auto"/>
            <w:bottom w:val="none" w:sz="0" w:space="0" w:color="auto"/>
            <w:right w:val="none" w:sz="0" w:space="0" w:color="auto"/>
          </w:divBdr>
        </w:div>
      </w:divsChild>
    </w:div>
    <w:div w:id="1236744534">
      <w:bodyDiv w:val="1"/>
      <w:marLeft w:val="0"/>
      <w:marRight w:val="0"/>
      <w:marTop w:val="0"/>
      <w:marBottom w:val="0"/>
      <w:divBdr>
        <w:top w:val="none" w:sz="0" w:space="0" w:color="auto"/>
        <w:left w:val="none" w:sz="0" w:space="0" w:color="auto"/>
        <w:bottom w:val="none" w:sz="0" w:space="0" w:color="auto"/>
        <w:right w:val="none" w:sz="0" w:space="0" w:color="auto"/>
      </w:divBdr>
      <w:divsChild>
        <w:div w:id="66390536">
          <w:marLeft w:val="0"/>
          <w:marRight w:val="0"/>
          <w:marTop w:val="0"/>
          <w:marBottom w:val="0"/>
          <w:divBdr>
            <w:top w:val="none" w:sz="0" w:space="0" w:color="auto"/>
            <w:left w:val="none" w:sz="0" w:space="0" w:color="auto"/>
            <w:bottom w:val="none" w:sz="0" w:space="0" w:color="auto"/>
            <w:right w:val="none" w:sz="0" w:space="0" w:color="auto"/>
          </w:divBdr>
        </w:div>
        <w:div w:id="343214427">
          <w:marLeft w:val="0"/>
          <w:marRight w:val="0"/>
          <w:marTop w:val="0"/>
          <w:marBottom w:val="0"/>
          <w:divBdr>
            <w:top w:val="none" w:sz="0" w:space="0" w:color="auto"/>
            <w:left w:val="none" w:sz="0" w:space="0" w:color="auto"/>
            <w:bottom w:val="none" w:sz="0" w:space="0" w:color="auto"/>
            <w:right w:val="none" w:sz="0" w:space="0" w:color="auto"/>
          </w:divBdr>
        </w:div>
        <w:div w:id="419303722">
          <w:marLeft w:val="0"/>
          <w:marRight w:val="0"/>
          <w:marTop w:val="0"/>
          <w:marBottom w:val="0"/>
          <w:divBdr>
            <w:top w:val="none" w:sz="0" w:space="0" w:color="auto"/>
            <w:left w:val="none" w:sz="0" w:space="0" w:color="auto"/>
            <w:bottom w:val="none" w:sz="0" w:space="0" w:color="auto"/>
            <w:right w:val="none" w:sz="0" w:space="0" w:color="auto"/>
          </w:divBdr>
        </w:div>
        <w:div w:id="534537930">
          <w:marLeft w:val="0"/>
          <w:marRight w:val="0"/>
          <w:marTop w:val="0"/>
          <w:marBottom w:val="0"/>
          <w:divBdr>
            <w:top w:val="none" w:sz="0" w:space="0" w:color="auto"/>
            <w:left w:val="none" w:sz="0" w:space="0" w:color="auto"/>
            <w:bottom w:val="none" w:sz="0" w:space="0" w:color="auto"/>
            <w:right w:val="none" w:sz="0" w:space="0" w:color="auto"/>
          </w:divBdr>
        </w:div>
        <w:div w:id="1279797900">
          <w:marLeft w:val="0"/>
          <w:marRight w:val="0"/>
          <w:marTop w:val="0"/>
          <w:marBottom w:val="0"/>
          <w:divBdr>
            <w:top w:val="none" w:sz="0" w:space="0" w:color="auto"/>
            <w:left w:val="none" w:sz="0" w:space="0" w:color="auto"/>
            <w:bottom w:val="none" w:sz="0" w:space="0" w:color="auto"/>
            <w:right w:val="none" w:sz="0" w:space="0" w:color="auto"/>
          </w:divBdr>
        </w:div>
        <w:div w:id="1649826649">
          <w:marLeft w:val="0"/>
          <w:marRight w:val="0"/>
          <w:marTop w:val="0"/>
          <w:marBottom w:val="0"/>
          <w:divBdr>
            <w:top w:val="none" w:sz="0" w:space="0" w:color="auto"/>
            <w:left w:val="none" w:sz="0" w:space="0" w:color="auto"/>
            <w:bottom w:val="none" w:sz="0" w:space="0" w:color="auto"/>
            <w:right w:val="none" w:sz="0" w:space="0" w:color="auto"/>
          </w:divBdr>
        </w:div>
        <w:div w:id="1974023347">
          <w:marLeft w:val="0"/>
          <w:marRight w:val="0"/>
          <w:marTop w:val="0"/>
          <w:marBottom w:val="0"/>
          <w:divBdr>
            <w:top w:val="none" w:sz="0" w:space="0" w:color="auto"/>
            <w:left w:val="none" w:sz="0" w:space="0" w:color="auto"/>
            <w:bottom w:val="none" w:sz="0" w:space="0" w:color="auto"/>
            <w:right w:val="none" w:sz="0" w:space="0" w:color="auto"/>
          </w:divBdr>
        </w:div>
      </w:divsChild>
    </w:div>
    <w:div w:id="1573080314">
      <w:bodyDiv w:val="1"/>
      <w:marLeft w:val="0"/>
      <w:marRight w:val="0"/>
      <w:marTop w:val="0"/>
      <w:marBottom w:val="0"/>
      <w:divBdr>
        <w:top w:val="none" w:sz="0" w:space="0" w:color="auto"/>
        <w:left w:val="none" w:sz="0" w:space="0" w:color="auto"/>
        <w:bottom w:val="none" w:sz="0" w:space="0" w:color="auto"/>
        <w:right w:val="none" w:sz="0" w:space="0" w:color="auto"/>
      </w:divBdr>
      <w:divsChild>
        <w:div w:id="90054063">
          <w:marLeft w:val="0"/>
          <w:marRight w:val="0"/>
          <w:marTop w:val="0"/>
          <w:marBottom w:val="0"/>
          <w:divBdr>
            <w:top w:val="none" w:sz="0" w:space="0" w:color="auto"/>
            <w:left w:val="none" w:sz="0" w:space="0" w:color="auto"/>
            <w:bottom w:val="none" w:sz="0" w:space="0" w:color="auto"/>
            <w:right w:val="none" w:sz="0" w:space="0" w:color="auto"/>
          </w:divBdr>
        </w:div>
        <w:div w:id="159126463">
          <w:marLeft w:val="0"/>
          <w:marRight w:val="0"/>
          <w:marTop w:val="0"/>
          <w:marBottom w:val="0"/>
          <w:divBdr>
            <w:top w:val="none" w:sz="0" w:space="0" w:color="auto"/>
            <w:left w:val="none" w:sz="0" w:space="0" w:color="auto"/>
            <w:bottom w:val="none" w:sz="0" w:space="0" w:color="auto"/>
            <w:right w:val="none" w:sz="0" w:space="0" w:color="auto"/>
          </w:divBdr>
        </w:div>
        <w:div w:id="384528502">
          <w:marLeft w:val="0"/>
          <w:marRight w:val="0"/>
          <w:marTop w:val="0"/>
          <w:marBottom w:val="0"/>
          <w:divBdr>
            <w:top w:val="none" w:sz="0" w:space="0" w:color="auto"/>
            <w:left w:val="none" w:sz="0" w:space="0" w:color="auto"/>
            <w:bottom w:val="none" w:sz="0" w:space="0" w:color="auto"/>
            <w:right w:val="none" w:sz="0" w:space="0" w:color="auto"/>
          </w:divBdr>
        </w:div>
        <w:div w:id="973023204">
          <w:marLeft w:val="0"/>
          <w:marRight w:val="0"/>
          <w:marTop w:val="0"/>
          <w:marBottom w:val="0"/>
          <w:divBdr>
            <w:top w:val="none" w:sz="0" w:space="0" w:color="auto"/>
            <w:left w:val="none" w:sz="0" w:space="0" w:color="auto"/>
            <w:bottom w:val="none" w:sz="0" w:space="0" w:color="auto"/>
            <w:right w:val="none" w:sz="0" w:space="0" w:color="auto"/>
          </w:divBdr>
        </w:div>
        <w:div w:id="1605072104">
          <w:marLeft w:val="0"/>
          <w:marRight w:val="0"/>
          <w:marTop w:val="0"/>
          <w:marBottom w:val="0"/>
          <w:divBdr>
            <w:top w:val="none" w:sz="0" w:space="0" w:color="auto"/>
            <w:left w:val="none" w:sz="0" w:space="0" w:color="auto"/>
            <w:bottom w:val="none" w:sz="0" w:space="0" w:color="auto"/>
            <w:right w:val="none" w:sz="0" w:space="0" w:color="auto"/>
          </w:divBdr>
        </w:div>
      </w:divsChild>
    </w:div>
    <w:div w:id="1654411728">
      <w:bodyDiv w:val="1"/>
      <w:marLeft w:val="0"/>
      <w:marRight w:val="0"/>
      <w:marTop w:val="0"/>
      <w:marBottom w:val="0"/>
      <w:divBdr>
        <w:top w:val="none" w:sz="0" w:space="0" w:color="auto"/>
        <w:left w:val="none" w:sz="0" w:space="0" w:color="auto"/>
        <w:bottom w:val="none" w:sz="0" w:space="0" w:color="auto"/>
        <w:right w:val="none" w:sz="0" w:space="0" w:color="auto"/>
      </w:divBdr>
    </w:div>
    <w:div w:id="1654984149">
      <w:bodyDiv w:val="1"/>
      <w:marLeft w:val="0"/>
      <w:marRight w:val="0"/>
      <w:marTop w:val="0"/>
      <w:marBottom w:val="0"/>
      <w:divBdr>
        <w:top w:val="none" w:sz="0" w:space="0" w:color="auto"/>
        <w:left w:val="none" w:sz="0" w:space="0" w:color="auto"/>
        <w:bottom w:val="none" w:sz="0" w:space="0" w:color="auto"/>
        <w:right w:val="none" w:sz="0" w:space="0" w:color="auto"/>
      </w:divBdr>
      <w:divsChild>
        <w:div w:id="1357930457">
          <w:marLeft w:val="0"/>
          <w:marRight w:val="0"/>
          <w:marTop w:val="0"/>
          <w:marBottom w:val="0"/>
          <w:divBdr>
            <w:top w:val="none" w:sz="0" w:space="0" w:color="auto"/>
            <w:left w:val="none" w:sz="0" w:space="0" w:color="auto"/>
            <w:bottom w:val="none" w:sz="0" w:space="0" w:color="auto"/>
            <w:right w:val="none" w:sz="0" w:space="0" w:color="auto"/>
          </w:divBdr>
        </w:div>
        <w:div w:id="886798377">
          <w:marLeft w:val="0"/>
          <w:marRight w:val="0"/>
          <w:marTop w:val="0"/>
          <w:marBottom w:val="0"/>
          <w:divBdr>
            <w:top w:val="none" w:sz="0" w:space="0" w:color="auto"/>
            <w:left w:val="none" w:sz="0" w:space="0" w:color="auto"/>
            <w:bottom w:val="none" w:sz="0" w:space="0" w:color="auto"/>
            <w:right w:val="none" w:sz="0" w:space="0" w:color="auto"/>
          </w:divBdr>
        </w:div>
      </w:divsChild>
    </w:div>
    <w:div w:id="1882745620">
      <w:bodyDiv w:val="1"/>
      <w:marLeft w:val="0"/>
      <w:marRight w:val="0"/>
      <w:marTop w:val="0"/>
      <w:marBottom w:val="0"/>
      <w:divBdr>
        <w:top w:val="none" w:sz="0" w:space="0" w:color="auto"/>
        <w:left w:val="none" w:sz="0" w:space="0" w:color="auto"/>
        <w:bottom w:val="none" w:sz="0" w:space="0" w:color="auto"/>
        <w:right w:val="none" w:sz="0" w:space="0" w:color="auto"/>
      </w:divBdr>
      <w:divsChild>
        <w:div w:id="13112321">
          <w:marLeft w:val="0"/>
          <w:marRight w:val="0"/>
          <w:marTop w:val="0"/>
          <w:marBottom w:val="0"/>
          <w:divBdr>
            <w:top w:val="none" w:sz="0" w:space="0" w:color="auto"/>
            <w:left w:val="none" w:sz="0" w:space="0" w:color="auto"/>
            <w:bottom w:val="none" w:sz="0" w:space="0" w:color="auto"/>
            <w:right w:val="none" w:sz="0" w:space="0" w:color="auto"/>
          </w:divBdr>
        </w:div>
        <w:div w:id="180121969">
          <w:marLeft w:val="0"/>
          <w:marRight w:val="0"/>
          <w:marTop w:val="0"/>
          <w:marBottom w:val="0"/>
          <w:divBdr>
            <w:top w:val="none" w:sz="0" w:space="0" w:color="auto"/>
            <w:left w:val="none" w:sz="0" w:space="0" w:color="auto"/>
            <w:bottom w:val="none" w:sz="0" w:space="0" w:color="auto"/>
            <w:right w:val="none" w:sz="0" w:space="0" w:color="auto"/>
          </w:divBdr>
        </w:div>
        <w:div w:id="236861171">
          <w:marLeft w:val="0"/>
          <w:marRight w:val="0"/>
          <w:marTop w:val="0"/>
          <w:marBottom w:val="0"/>
          <w:divBdr>
            <w:top w:val="none" w:sz="0" w:space="0" w:color="auto"/>
            <w:left w:val="none" w:sz="0" w:space="0" w:color="auto"/>
            <w:bottom w:val="none" w:sz="0" w:space="0" w:color="auto"/>
            <w:right w:val="none" w:sz="0" w:space="0" w:color="auto"/>
          </w:divBdr>
        </w:div>
        <w:div w:id="288977374">
          <w:marLeft w:val="0"/>
          <w:marRight w:val="0"/>
          <w:marTop w:val="0"/>
          <w:marBottom w:val="0"/>
          <w:divBdr>
            <w:top w:val="none" w:sz="0" w:space="0" w:color="auto"/>
            <w:left w:val="none" w:sz="0" w:space="0" w:color="auto"/>
            <w:bottom w:val="none" w:sz="0" w:space="0" w:color="auto"/>
            <w:right w:val="none" w:sz="0" w:space="0" w:color="auto"/>
          </w:divBdr>
        </w:div>
        <w:div w:id="385836134">
          <w:marLeft w:val="0"/>
          <w:marRight w:val="0"/>
          <w:marTop w:val="0"/>
          <w:marBottom w:val="0"/>
          <w:divBdr>
            <w:top w:val="none" w:sz="0" w:space="0" w:color="auto"/>
            <w:left w:val="none" w:sz="0" w:space="0" w:color="auto"/>
            <w:bottom w:val="none" w:sz="0" w:space="0" w:color="auto"/>
            <w:right w:val="none" w:sz="0" w:space="0" w:color="auto"/>
          </w:divBdr>
        </w:div>
        <w:div w:id="406265028">
          <w:marLeft w:val="0"/>
          <w:marRight w:val="0"/>
          <w:marTop w:val="0"/>
          <w:marBottom w:val="0"/>
          <w:divBdr>
            <w:top w:val="none" w:sz="0" w:space="0" w:color="auto"/>
            <w:left w:val="none" w:sz="0" w:space="0" w:color="auto"/>
            <w:bottom w:val="none" w:sz="0" w:space="0" w:color="auto"/>
            <w:right w:val="none" w:sz="0" w:space="0" w:color="auto"/>
          </w:divBdr>
        </w:div>
        <w:div w:id="445808385">
          <w:marLeft w:val="0"/>
          <w:marRight w:val="0"/>
          <w:marTop w:val="0"/>
          <w:marBottom w:val="0"/>
          <w:divBdr>
            <w:top w:val="none" w:sz="0" w:space="0" w:color="auto"/>
            <w:left w:val="none" w:sz="0" w:space="0" w:color="auto"/>
            <w:bottom w:val="none" w:sz="0" w:space="0" w:color="auto"/>
            <w:right w:val="none" w:sz="0" w:space="0" w:color="auto"/>
          </w:divBdr>
        </w:div>
        <w:div w:id="610745583">
          <w:marLeft w:val="0"/>
          <w:marRight w:val="0"/>
          <w:marTop w:val="0"/>
          <w:marBottom w:val="0"/>
          <w:divBdr>
            <w:top w:val="none" w:sz="0" w:space="0" w:color="auto"/>
            <w:left w:val="none" w:sz="0" w:space="0" w:color="auto"/>
            <w:bottom w:val="none" w:sz="0" w:space="0" w:color="auto"/>
            <w:right w:val="none" w:sz="0" w:space="0" w:color="auto"/>
          </w:divBdr>
        </w:div>
        <w:div w:id="666638488">
          <w:marLeft w:val="0"/>
          <w:marRight w:val="0"/>
          <w:marTop w:val="0"/>
          <w:marBottom w:val="0"/>
          <w:divBdr>
            <w:top w:val="none" w:sz="0" w:space="0" w:color="auto"/>
            <w:left w:val="none" w:sz="0" w:space="0" w:color="auto"/>
            <w:bottom w:val="none" w:sz="0" w:space="0" w:color="auto"/>
            <w:right w:val="none" w:sz="0" w:space="0" w:color="auto"/>
          </w:divBdr>
        </w:div>
        <w:div w:id="698433230">
          <w:marLeft w:val="0"/>
          <w:marRight w:val="0"/>
          <w:marTop w:val="0"/>
          <w:marBottom w:val="0"/>
          <w:divBdr>
            <w:top w:val="none" w:sz="0" w:space="0" w:color="auto"/>
            <w:left w:val="none" w:sz="0" w:space="0" w:color="auto"/>
            <w:bottom w:val="none" w:sz="0" w:space="0" w:color="auto"/>
            <w:right w:val="none" w:sz="0" w:space="0" w:color="auto"/>
          </w:divBdr>
        </w:div>
        <w:div w:id="712077418">
          <w:marLeft w:val="0"/>
          <w:marRight w:val="0"/>
          <w:marTop w:val="0"/>
          <w:marBottom w:val="0"/>
          <w:divBdr>
            <w:top w:val="none" w:sz="0" w:space="0" w:color="auto"/>
            <w:left w:val="none" w:sz="0" w:space="0" w:color="auto"/>
            <w:bottom w:val="none" w:sz="0" w:space="0" w:color="auto"/>
            <w:right w:val="none" w:sz="0" w:space="0" w:color="auto"/>
          </w:divBdr>
        </w:div>
        <w:div w:id="815150388">
          <w:marLeft w:val="0"/>
          <w:marRight w:val="0"/>
          <w:marTop w:val="0"/>
          <w:marBottom w:val="0"/>
          <w:divBdr>
            <w:top w:val="none" w:sz="0" w:space="0" w:color="auto"/>
            <w:left w:val="none" w:sz="0" w:space="0" w:color="auto"/>
            <w:bottom w:val="none" w:sz="0" w:space="0" w:color="auto"/>
            <w:right w:val="none" w:sz="0" w:space="0" w:color="auto"/>
          </w:divBdr>
        </w:div>
        <w:div w:id="855194125">
          <w:marLeft w:val="0"/>
          <w:marRight w:val="0"/>
          <w:marTop w:val="0"/>
          <w:marBottom w:val="0"/>
          <w:divBdr>
            <w:top w:val="none" w:sz="0" w:space="0" w:color="auto"/>
            <w:left w:val="none" w:sz="0" w:space="0" w:color="auto"/>
            <w:bottom w:val="none" w:sz="0" w:space="0" w:color="auto"/>
            <w:right w:val="none" w:sz="0" w:space="0" w:color="auto"/>
          </w:divBdr>
        </w:div>
        <w:div w:id="858465191">
          <w:marLeft w:val="0"/>
          <w:marRight w:val="0"/>
          <w:marTop w:val="0"/>
          <w:marBottom w:val="0"/>
          <w:divBdr>
            <w:top w:val="none" w:sz="0" w:space="0" w:color="auto"/>
            <w:left w:val="none" w:sz="0" w:space="0" w:color="auto"/>
            <w:bottom w:val="none" w:sz="0" w:space="0" w:color="auto"/>
            <w:right w:val="none" w:sz="0" w:space="0" w:color="auto"/>
          </w:divBdr>
        </w:div>
        <w:div w:id="877087400">
          <w:marLeft w:val="0"/>
          <w:marRight w:val="0"/>
          <w:marTop w:val="0"/>
          <w:marBottom w:val="0"/>
          <w:divBdr>
            <w:top w:val="none" w:sz="0" w:space="0" w:color="auto"/>
            <w:left w:val="none" w:sz="0" w:space="0" w:color="auto"/>
            <w:bottom w:val="none" w:sz="0" w:space="0" w:color="auto"/>
            <w:right w:val="none" w:sz="0" w:space="0" w:color="auto"/>
          </w:divBdr>
        </w:div>
        <w:div w:id="942110366">
          <w:marLeft w:val="0"/>
          <w:marRight w:val="0"/>
          <w:marTop w:val="0"/>
          <w:marBottom w:val="0"/>
          <w:divBdr>
            <w:top w:val="none" w:sz="0" w:space="0" w:color="auto"/>
            <w:left w:val="none" w:sz="0" w:space="0" w:color="auto"/>
            <w:bottom w:val="none" w:sz="0" w:space="0" w:color="auto"/>
            <w:right w:val="none" w:sz="0" w:space="0" w:color="auto"/>
          </w:divBdr>
        </w:div>
        <w:div w:id="1028725094">
          <w:marLeft w:val="0"/>
          <w:marRight w:val="0"/>
          <w:marTop w:val="0"/>
          <w:marBottom w:val="0"/>
          <w:divBdr>
            <w:top w:val="none" w:sz="0" w:space="0" w:color="auto"/>
            <w:left w:val="none" w:sz="0" w:space="0" w:color="auto"/>
            <w:bottom w:val="none" w:sz="0" w:space="0" w:color="auto"/>
            <w:right w:val="none" w:sz="0" w:space="0" w:color="auto"/>
          </w:divBdr>
        </w:div>
        <w:div w:id="1132987740">
          <w:marLeft w:val="0"/>
          <w:marRight w:val="0"/>
          <w:marTop w:val="0"/>
          <w:marBottom w:val="0"/>
          <w:divBdr>
            <w:top w:val="none" w:sz="0" w:space="0" w:color="auto"/>
            <w:left w:val="none" w:sz="0" w:space="0" w:color="auto"/>
            <w:bottom w:val="none" w:sz="0" w:space="0" w:color="auto"/>
            <w:right w:val="none" w:sz="0" w:space="0" w:color="auto"/>
          </w:divBdr>
        </w:div>
        <w:div w:id="1382099444">
          <w:marLeft w:val="0"/>
          <w:marRight w:val="0"/>
          <w:marTop w:val="0"/>
          <w:marBottom w:val="0"/>
          <w:divBdr>
            <w:top w:val="none" w:sz="0" w:space="0" w:color="auto"/>
            <w:left w:val="none" w:sz="0" w:space="0" w:color="auto"/>
            <w:bottom w:val="none" w:sz="0" w:space="0" w:color="auto"/>
            <w:right w:val="none" w:sz="0" w:space="0" w:color="auto"/>
          </w:divBdr>
        </w:div>
        <w:div w:id="1385369778">
          <w:marLeft w:val="0"/>
          <w:marRight w:val="0"/>
          <w:marTop w:val="0"/>
          <w:marBottom w:val="0"/>
          <w:divBdr>
            <w:top w:val="none" w:sz="0" w:space="0" w:color="auto"/>
            <w:left w:val="none" w:sz="0" w:space="0" w:color="auto"/>
            <w:bottom w:val="none" w:sz="0" w:space="0" w:color="auto"/>
            <w:right w:val="none" w:sz="0" w:space="0" w:color="auto"/>
          </w:divBdr>
        </w:div>
        <w:div w:id="1557819589">
          <w:marLeft w:val="0"/>
          <w:marRight w:val="0"/>
          <w:marTop w:val="0"/>
          <w:marBottom w:val="0"/>
          <w:divBdr>
            <w:top w:val="none" w:sz="0" w:space="0" w:color="auto"/>
            <w:left w:val="none" w:sz="0" w:space="0" w:color="auto"/>
            <w:bottom w:val="none" w:sz="0" w:space="0" w:color="auto"/>
            <w:right w:val="none" w:sz="0" w:space="0" w:color="auto"/>
          </w:divBdr>
        </w:div>
        <w:div w:id="1720473474">
          <w:marLeft w:val="0"/>
          <w:marRight w:val="0"/>
          <w:marTop w:val="0"/>
          <w:marBottom w:val="0"/>
          <w:divBdr>
            <w:top w:val="none" w:sz="0" w:space="0" w:color="auto"/>
            <w:left w:val="none" w:sz="0" w:space="0" w:color="auto"/>
            <w:bottom w:val="none" w:sz="0" w:space="0" w:color="auto"/>
            <w:right w:val="none" w:sz="0" w:space="0" w:color="auto"/>
          </w:divBdr>
        </w:div>
        <w:div w:id="1723089432">
          <w:marLeft w:val="0"/>
          <w:marRight w:val="0"/>
          <w:marTop w:val="0"/>
          <w:marBottom w:val="0"/>
          <w:divBdr>
            <w:top w:val="none" w:sz="0" w:space="0" w:color="auto"/>
            <w:left w:val="none" w:sz="0" w:space="0" w:color="auto"/>
            <w:bottom w:val="none" w:sz="0" w:space="0" w:color="auto"/>
            <w:right w:val="none" w:sz="0" w:space="0" w:color="auto"/>
          </w:divBdr>
        </w:div>
        <w:div w:id="1759400649">
          <w:marLeft w:val="0"/>
          <w:marRight w:val="0"/>
          <w:marTop w:val="0"/>
          <w:marBottom w:val="0"/>
          <w:divBdr>
            <w:top w:val="none" w:sz="0" w:space="0" w:color="auto"/>
            <w:left w:val="none" w:sz="0" w:space="0" w:color="auto"/>
            <w:bottom w:val="none" w:sz="0" w:space="0" w:color="auto"/>
            <w:right w:val="none" w:sz="0" w:space="0" w:color="auto"/>
          </w:divBdr>
        </w:div>
        <w:div w:id="1921594517">
          <w:marLeft w:val="0"/>
          <w:marRight w:val="0"/>
          <w:marTop w:val="0"/>
          <w:marBottom w:val="0"/>
          <w:divBdr>
            <w:top w:val="none" w:sz="0" w:space="0" w:color="auto"/>
            <w:left w:val="none" w:sz="0" w:space="0" w:color="auto"/>
            <w:bottom w:val="none" w:sz="0" w:space="0" w:color="auto"/>
            <w:right w:val="none" w:sz="0" w:space="0" w:color="auto"/>
          </w:divBdr>
        </w:div>
      </w:divsChild>
    </w:div>
    <w:div w:id="1899825431">
      <w:bodyDiv w:val="1"/>
      <w:marLeft w:val="0"/>
      <w:marRight w:val="0"/>
      <w:marTop w:val="0"/>
      <w:marBottom w:val="0"/>
      <w:divBdr>
        <w:top w:val="none" w:sz="0" w:space="0" w:color="auto"/>
        <w:left w:val="none" w:sz="0" w:space="0" w:color="auto"/>
        <w:bottom w:val="none" w:sz="0" w:space="0" w:color="auto"/>
        <w:right w:val="none" w:sz="0" w:space="0" w:color="auto"/>
      </w:divBdr>
      <w:divsChild>
        <w:div w:id="810102690">
          <w:marLeft w:val="0"/>
          <w:marRight w:val="0"/>
          <w:marTop w:val="0"/>
          <w:marBottom w:val="0"/>
          <w:divBdr>
            <w:top w:val="none" w:sz="0" w:space="0" w:color="auto"/>
            <w:left w:val="none" w:sz="0" w:space="0" w:color="auto"/>
            <w:bottom w:val="none" w:sz="0" w:space="0" w:color="auto"/>
            <w:right w:val="none" w:sz="0" w:space="0" w:color="auto"/>
          </w:divBdr>
        </w:div>
        <w:div w:id="1257978251">
          <w:marLeft w:val="0"/>
          <w:marRight w:val="0"/>
          <w:marTop w:val="0"/>
          <w:marBottom w:val="0"/>
          <w:divBdr>
            <w:top w:val="none" w:sz="0" w:space="0" w:color="auto"/>
            <w:left w:val="none" w:sz="0" w:space="0" w:color="auto"/>
            <w:bottom w:val="none" w:sz="0" w:space="0" w:color="auto"/>
            <w:right w:val="none" w:sz="0" w:space="0" w:color="auto"/>
          </w:divBdr>
        </w:div>
        <w:div w:id="1306199260">
          <w:marLeft w:val="0"/>
          <w:marRight w:val="0"/>
          <w:marTop w:val="0"/>
          <w:marBottom w:val="0"/>
          <w:divBdr>
            <w:top w:val="none" w:sz="0" w:space="0" w:color="auto"/>
            <w:left w:val="none" w:sz="0" w:space="0" w:color="auto"/>
            <w:bottom w:val="none" w:sz="0" w:space="0" w:color="auto"/>
            <w:right w:val="none" w:sz="0" w:space="0" w:color="auto"/>
          </w:divBdr>
        </w:div>
        <w:div w:id="2002728972">
          <w:marLeft w:val="0"/>
          <w:marRight w:val="0"/>
          <w:marTop w:val="0"/>
          <w:marBottom w:val="0"/>
          <w:divBdr>
            <w:top w:val="none" w:sz="0" w:space="0" w:color="auto"/>
            <w:left w:val="none" w:sz="0" w:space="0" w:color="auto"/>
            <w:bottom w:val="none" w:sz="0" w:space="0" w:color="auto"/>
            <w:right w:val="none" w:sz="0" w:space="0" w:color="auto"/>
          </w:divBdr>
        </w:div>
      </w:divsChild>
    </w:div>
    <w:div w:id="1935942648">
      <w:bodyDiv w:val="1"/>
      <w:marLeft w:val="0"/>
      <w:marRight w:val="0"/>
      <w:marTop w:val="0"/>
      <w:marBottom w:val="0"/>
      <w:divBdr>
        <w:top w:val="none" w:sz="0" w:space="0" w:color="auto"/>
        <w:left w:val="none" w:sz="0" w:space="0" w:color="auto"/>
        <w:bottom w:val="none" w:sz="0" w:space="0" w:color="auto"/>
        <w:right w:val="none" w:sz="0" w:space="0" w:color="auto"/>
      </w:divBdr>
      <w:divsChild>
        <w:div w:id="331493338">
          <w:marLeft w:val="0"/>
          <w:marRight w:val="0"/>
          <w:marTop w:val="0"/>
          <w:marBottom w:val="0"/>
          <w:divBdr>
            <w:top w:val="none" w:sz="0" w:space="0" w:color="auto"/>
            <w:left w:val="none" w:sz="0" w:space="0" w:color="auto"/>
            <w:bottom w:val="none" w:sz="0" w:space="0" w:color="auto"/>
            <w:right w:val="none" w:sz="0" w:space="0" w:color="auto"/>
          </w:divBdr>
        </w:div>
        <w:div w:id="600066777">
          <w:marLeft w:val="0"/>
          <w:marRight w:val="0"/>
          <w:marTop w:val="0"/>
          <w:marBottom w:val="0"/>
          <w:divBdr>
            <w:top w:val="none" w:sz="0" w:space="0" w:color="auto"/>
            <w:left w:val="none" w:sz="0" w:space="0" w:color="auto"/>
            <w:bottom w:val="none" w:sz="0" w:space="0" w:color="auto"/>
            <w:right w:val="none" w:sz="0" w:space="0" w:color="auto"/>
          </w:divBdr>
        </w:div>
        <w:div w:id="956764132">
          <w:marLeft w:val="0"/>
          <w:marRight w:val="0"/>
          <w:marTop w:val="0"/>
          <w:marBottom w:val="0"/>
          <w:divBdr>
            <w:top w:val="none" w:sz="0" w:space="0" w:color="auto"/>
            <w:left w:val="none" w:sz="0" w:space="0" w:color="auto"/>
            <w:bottom w:val="none" w:sz="0" w:space="0" w:color="auto"/>
            <w:right w:val="none" w:sz="0" w:space="0" w:color="auto"/>
          </w:divBdr>
        </w:div>
        <w:div w:id="1483699735">
          <w:marLeft w:val="0"/>
          <w:marRight w:val="0"/>
          <w:marTop w:val="0"/>
          <w:marBottom w:val="0"/>
          <w:divBdr>
            <w:top w:val="none" w:sz="0" w:space="0" w:color="auto"/>
            <w:left w:val="none" w:sz="0" w:space="0" w:color="auto"/>
            <w:bottom w:val="none" w:sz="0" w:space="0" w:color="auto"/>
            <w:right w:val="none" w:sz="0" w:space="0" w:color="auto"/>
          </w:divBdr>
        </w:div>
      </w:divsChild>
    </w:div>
    <w:div w:id="1980260768">
      <w:bodyDiv w:val="1"/>
      <w:marLeft w:val="0"/>
      <w:marRight w:val="0"/>
      <w:marTop w:val="0"/>
      <w:marBottom w:val="0"/>
      <w:divBdr>
        <w:top w:val="none" w:sz="0" w:space="0" w:color="auto"/>
        <w:left w:val="none" w:sz="0" w:space="0" w:color="auto"/>
        <w:bottom w:val="none" w:sz="0" w:space="0" w:color="auto"/>
        <w:right w:val="none" w:sz="0" w:space="0" w:color="auto"/>
      </w:divBdr>
      <w:divsChild>
        <w:div w:id="135996601">
          <w:marLeft w:val="0"/>
          <w:marRight w:val="0"/>
          <w:marTop w:val="0"/>
          <w:marBottom w:val="0"/>
          <w:divBdr>
            <w:top w:val="none" w:sz="0" w:space="0" w:color="auto"/>
            <w:left w:val="none" w:sz="0" w:space="0" w:color="auto"/>
            <w:bottom w:val="none" w:sz="0" w:space="0" w:color="auto"/>
            <w:right w:val="none" w:sz="0" w:space="0" w:color="auto"/>
          </w:divBdr>
        </w:div>
        <w:div w:id="138425942">
          <w:marLeft w:val="0"/>
          <w:marRight w:val="0"/>
          <w:marTop w:val="0"/>
          <w:marBottom w:val="0"/>
          <w:divBdr>
            <w:top w:val="none" w:sz="0" w:space="0" w:color="auto"/>
            <w:left w:val="none" w:sz="0" w:space="0" w:color="auto"/>
            <w:bottom w:val="none" w:sz="0" w:space="0" w:color="auto"/>
            <w:right w:val="none" w:sz="0" w:space="0" w:color="auto"/>
          </w:divBdr>
        </w:div>
        <w:div w:id="250941540">
          <w:marLeft w:val="0"/>
          <w:marRight w:val="0"/>
          <w:marTop w:val="0"/>
          <w:marBottom w:val="0"/>
          <w:divBdr>
            <w:top w:val="none" w:sz="0" w:space="0" w:color="auto"/>
            <w:left w:val="none" w:sz="0" w:space="0" w:color="auto"/>
            <w:bottom w:val="none" w:sz="0" w:space="0" w:color="auto"/>
            <w:right w:val="none" w:sz="0" w:space="0" w:color="auto"/>
          </w:divBdr>
        </w:div>
        <w:div w:id="462507680">
          <w:marLeft w:val="0"/>
          <w:marRight w:val="0"/>
          <w:marTop w:val="0"/>
          <w:marBottom w:val="0"/>
          <w:divBdr>
            <w:top w:val="none" w:sz="0" w:space="0" w:color="auto"/>
            <w:left w:val="none" w:sz="0" w:space="0" w:color="auto"/>
            <w:bottom w:val="none" w:sz="0" w:space="0" w:color="auto"/>
            <w:right w:val="none" w:sz="0" w:space="0" w:color="auto"/>
          </w:divBdr>
        </w:div>
        <w:div w:id="484660436">
          <w:marLeft w:val="0"/>
          <w:marRight w:val="0"/>
          <w:marTop w:val="0"/>
          <w:marBottom w:val="0"/>
          <w:divBdr>
            <w:top w:val="none" w:sz="0" w:space="0" w:color="auto"/>
            <w:left w:val="none" w:sz="0" w:space="0" w:color="auto"/>
            <w:bottom w:val="none" w:sz="0" w:space="0" w:color="auto"/>
            <w:right w:val="none" w:sz="0" w:space="0" w:color="auto"/>
          </w:divBdr>
        </w:div>
        <w:div w:id="545022105">
          <w:marLeft w:val="0"/>
          <w:marRight w:val="0"/>
          <w:marTop w:val="0"/>
          <w:marBottom w:val="0"/>
          <w:divBdr>
            <w:top w:val="none" w:sz="0" w:space="0" w:color="auto"/>
            <w:left w:val="none" w:sz="0" w:space="0" w:color="auto"/>
            <w:bottom w:val="none" w:sz="0" w:space="0" w:color="auto"/>
            <w:right w:val="none" w:sz="0" w:space="0" w:color="auto"/>
          </w:divBdr>
        </w:div>
        <w:div w:id="645210076">
          <w:marLeft w:val="0"/>
          <w:marRight w:val="0"/>
          <w:marTop w:val="0"/>
          <w:marBottom w:val="0"/>
          <w:divBdr>
            <w:top w:val="none" w:sz="0" w:space="0" w:color="auto"/>
            <w:left w:val="none" w:sz="0" w:space="0" w:color="auto"/>
            <w:bottom w:val="none" w:sz="0" w:space="0" w:color="auto"/>
            <w:right w:val="none" w:sz="0" w:space="0" w:color="auto"/>
          </w:divBdr>
        </w:div>
        <w:div w:id="676033840">
          <w:marLeft w:val="0"/>
          <w:marRight w:val="0"/>
          <w:marTop w:val="0"/>
          <w:marBottom w:val="0"/>
          <w:divBdr>
            <w:top w:val="none" w:sz="0" w:space="0" w:color="auto"/>
            <w:left w:val="none" w:sz="0" w:space="0" w:color="auto"/>
            <w:bottom w:val="none" w:sz="0" w:space="0" w:color="auto"/>
            <w:right w:val="none" w:sz="0" w:space="0" w:color="auto"/>
          </w:divBdr>
        </w:div>
        <w:div w:id="812408715">
          <w:marLeft w:val="0"/>
          <w:marRight w:val="0"/>
          <w:marTop w:val="0"/>
          <w:marBottom w:val="0"/>
          <w:divBdr>
            <w:top w:val="none" w:sz="0" w:space="0" w:color="auto"/>
            <w:left w:val="none" w:sz="0" w:space="0" w:color="auto"/>
            <w:bottom w:val="none" w:sz="0" w:space="0" w:color="auto"/>
            <w:right w:val="none" w:sz="0" w:space="0" w:color="auto"/>
          </w:divBdr>
        </w:div>
        <w:div w:id="918834552">
          <w:marLeft w:val="0"/>
          <w:marRight w:val="0"/>
          <w:marTop w:val="0"/>
          <w:marBottom w:val="0"/>
          <w:divBdr>
            <w:top w:val="none" w:sz="0" w:space="0" w:color="auto"/>
            <w:left w:val="none" w:sz="0" w:space="0" w:color="auto"/>
            <w:bottom w:val="none" w:sz="0" w:space="0" w:color="auto"/>
            <w:right w:val="none" w:sz="0" w:space="0" w:color="auto"/>
          </w:divBdr>
        </w:div>
        <w:div w:id="947393880">
          <w:marLeft w:val="0"/>
          <w:marRight w:val="0"/>
          <w:marTop w:val="0"/>
          <w:marBottom w:val="0"/>
          <w:divBdr>
            <w:top w:val="none" w:sz="0" w:space="0" w:color="auto"/>
            <w:left w:val="none" w:sz="0" w:space="0" w:color="auto"/>
            <w:bottom w:val="none" w:sz="0" w:space="0" w:color="auto"/>
            <w:right w:val="none" w:sz="0" w:space="0" w:color="auto"/>
          </w:divBdr>
        </w:div>
        <w:div w:id="1077676309">
          <w:marLeft w:val="0"/>
          <w:marRight w:val="0"/>
          <w:marTop w:val="0"/>
          <w:marBottom w:val="0"/>
          <w:divBdr>
            <w:top w:val="none" w:sz="0" w:space="0" w:color="auto"/>
            <w:left w:val="none" w:sz="0" w:space="0" w:color="auto"/>
            <w:bottom w:val="none" w:sz="0" w:space="0" w:color="auto"/>
            <w:right w:val="none" w:sz="0" w:space="0" w:color="auto"/>
          </w:divBdr>
        </w:div>
        <w:div w:id="1131167236">
          <w:marLeft w:val="0"/>
          <w:marRight w:val="0"/>
          <w:marTop w:val="0"/>
          <w:marBottom w:val="0"/>
          <w:divBdr>
            <w:top w:val="none" w:sz="0" w:space="0" w:color="auto"/>
            <w:left w:val="none" w:sz="0" w:space="0" w:color="auto"/>
            <w:bottom w:val="none" w:sz="0" w:space="0" w:color="auto"/>
            <w:right w:val="none" w:sz="0" w:space="0" w:color="auto"/>
          </w:divBdr>
        </w:div>
        <w:div w:id="1205172214">
          <w:marLeft w:val="0"/>
          <w:marRight w:val="0"/>
          <w:marTop w:val="0"/>
          <w:marBottom w:val="0"/>
          <w:divBdr>
            <w:top w:val="none" w:sz="0" w:space="0" w:color="auto"/>
            <w:left w:val="none" w:sz="0" w:space="0" w:color="auto"/>
            <w:bottom w:val="none" w:sz="0" w:space="0" w:color="auto"/>
            <w:right w:val="none" w:sz="0" w:space="0" w:color="auto"/>
          </w:divBdr>
        </w:div>
        <w:div w:id="1246525685">
          <w:marLeft w:val="0"/>
          <w:marRight w:val="0"/>
          <w:marTop w:val="0"/>
          <w:marBottom w:val="0"/>
          <w:divBdr>
            <w:top w:val="none" w:sz="0" w:space="0" w:color="auto"/>
            <w:left w:val="none" w:sz="0" w:space="0" w:color="auto"/>
            <w:bottom w:val="none" w:sz="0" w:space="0" w:color="auto"/>
            <w:right w:val="none" w:sz="0" w:space="0" w:color="auto"/>
          </w:divBdr>
        </w:div>
        <w:div w:id="1258442437">
          <w:marLeft w:val="0"/>
          <w:marRight w:val="0"/>
          <w:marTop w:val="0"/>
          <w:marBottom w:val="0"/>
          <w:divBdr>
            <w:top w:val="none" w:sz="0" w:space="0" w:color="auto"/>
            <w:left w:val="none" w:sz="0" w:space="0" w:color="auto"/>
            <w:bottom w:val="none" w:sz="0" w:space="0" w:color="auto"/>
            <w:right w:val="none" w:sz="0" w:space="0" w:color="auto"/>
          </w:divBdr>
        </w:div>
        <w:div w:id="1261916064">
          <w:marLeft w:val="0"/>
          <w:marRight w:val="0"/>
          <w:marTop w:val="0"/>
          <w:marBottom w:val="0"/>
          <w:divBdr>
            <w:top w:val="none" w:sz="0" w:space="0" w:color="auto"/>
            <w:left w:val="none" w:sz="0" w:space="0" w:color="auto"/>
            <w:bottom w:val="none" w:sz="0" w:space="0" w:color="auto"/>
            <w:right w:val="none" w:sz="0" w:space="0" w:color="auto"/>
          </w:divBdr>
        </w:div>
        <w:div w:id="1564945182">
          <w:marLeft w:val="0"/>
          <w:marRight w:val="0"/>
          <w:marTop w:val="0"/>
          <w:marBottom w:val="0"/>
          <w:divBdr>
            <w:top w:val="none" w:sz="0" w:space="0" w:color="auto"/>
            <w:left w:val="none" w:sz="0" w:space="0" w:color="auto"/>
            <w:bottom w:val="none" w:sz="0" w:space="0" w:color="auto"/>
            <w:right w:val="none" w:sz="0" w:space="0" w:color="auto"/>
          </w:divBdr>
        </w:div>
        <w:div w:id="1596011788">
          <w:marLeft w:val="0"/>
          <w:marRight w:val="0"/>
          <w:marTop w:val="0"/>
          <w:marBottom w:val="0"/>
          <w:divBdr>
            <w:top w:val="none" w:sz="0" w:space="0" w:color="auto"/>
            <w:left w:val="none" w:sz="0" w:space="0" w:color="auto"/>
            <w:bottom w:val="none" w:sz="0" w:space="0" w:color="auto"/>
            <w:right w:val="none" w:sz="0" w:space="0" w:color="auto"/>
          </w:divBdr>
        </w:div>
        <w:div w:id="1614240092">
          <w:marLeft w:val="0"/>
          <w:marRight w:val="0"/>
          <w:marTop w:val="0"/>
          <w:marBottom w:val="0"/>
          <w:divBdr>
            <w:top w:val="none" w:sz="0" w:space="0" w:color="auto"/>
            <w:left w:val="none" w:sz="0" w:space="0" w:color="auto"/>
            <w:bottom w:val="none" w:sz="0" w:space="0" w:color="auto"/>
            <w:right w:val="none" w:sz="0" w:space="0" w:color="auto"/>
          </w:divBdr>
        </w:div>
        <w:div w:id="1645085415">
          <w:marLeft w:val="0"/>
          <w:marRight w:val="0"/>
          <w:marTop w:val="0"/>
          <w:marBottom w:val="0"/>
          <w:divBdr>
            <w:top w:val="none" w:sz="0" w:space="0" w:color="auto"/>
            <w:left w:val="none" w:sz="0" w:space="0" w:color="auto"/>
            <w:bottom w:val="none" w:sz="0" w:space="0" w:color="auto"/>
            <w:right w:val="none" w:sz="0" w:space="0" w:color="auto"/>
          </w:divBdr>
        </w:div>
        <w:div w:id="1657345272">
          <w:marLeft w:val="0"/>
          <w:marRight w:val="0"/>
          <w:marTop w:val="0"/>
          <w:marBottom w:val="0"/>
          <w:divBdr>
            <w:top w:val="none" w:sz="0" w:space="0" w:color="auto"/>
            <w:left w:val="none" w:sz="0" w:space="0" w:color="auto"/>
            <w:bottom w:val="none" w:sz="0" w:space="0" w:color="auto"/>
            <w:right w:val="none" w:sz="0" w:space="0" w:color="auto"/>
          </w:divBdr>
        </w:div>
        <w:div w:id="1689404024">
          <w:marLeft w:val="0"/>
          <w:marRight w:val="0"/>
          <w:marTop w:val="0"/>
          <w:marBottom w:val="0"/>
          <w:divBdr>
            <w:top w:val="none" w:sz="0" w:space="0" w:color="auto"/>
            <w:left w:val="none" w:sz="0" w:space="0" w:color="auto"/>
            <w:bottom w:val="none" w:sz="0" w:space="0" w:color="auto"/>
            <w:right w:val="none" w:sz="0" w:space="0" w:color="auto"/>
          </w:divBdr>
        </w:div>
        <w:div w:id="1711294593">
          <w:marLeft w:val="0"/>
          <w:marRight w:val="0"/>
          <w:marTop w:val="0"/>
          <w:marBottom w:val="0"/>
          <w:divBdr>
            <w:top w:val="none" w:sz="0" w:space="0" w:color="auto"/>
            <w:left w:val="none" w:sz="0" w:space="0" w:color="auto"/>
            <w:bottom w:val="none" w:sz="0" w:space="0" w:color="auto"/>
            <w:right w:val="none" w:sz="0" w:space="0" w:color="auto"/>
          </w:divBdr>
        </w:div>
        <w:div w:id="1713725306">
          <w:marLeft w:val="0"/>
          <w:marRight w:val="0"/>
          <w:marTop w:val="0"/>
          <w:marBottom w:val="0"/>
          <w:divBdr>
            <w:top w:val="none" w:sz="0" w:space="0" w:color="auto"/>
            <w:left w:val="none" w:sz="0" w:space="0" w:color="auto"/>
            <w:bottom w:val="none" w:sz="0" w:space="0" w:color="auto"/>
            <w:right w:val="none" w:sz="0" w:space="0" w:color="auto"/>
          </w:divBdr>
        </w:div>
        <w:div w:id="1738361024">
          <w:marLeft w:val="0"/>
          <w:marRight w:val="0"/>
          <w:marTop w:val="0"/>
          <w:marBottom w:val="0"/>
          <w:divBdr>
            <w:top w:val="none" w:sz="0" w:space="0" w:color="auto"/>
            <w:left w:val="none" w:sz="0" w:space="0" w:color="auto"/>
            <w:bottom w:val="none" w:sz="0" w:space="0" w:color="auto"/>
            <w:right w:val="none" w:sz="0" w:space="0" w:color="auto"/>
          </w:divBdr>
        </w:div>
        <w:div w:id="1847941928">
          <w:marLeft w:val="0"/>
          <w:marRight w:val="0"/>
          <w:marTop w:val="0"/>
          <w:marBottom w:val="0"/>
          <w:divBdr>
            <w:top w:val="none" w:sz="0" w:space="0" w:color="auto"/>
            <w:left w:val="none" w:sz="0" w:space="0" w:color="auto"/>
            <w:bottom w:val="none" w:sz="0" w:space="0" w:color="auto"/>
            <w:right w:val="none" w:sz="0" w:space="0" w:color="auto"/>
          </w:divBdr>
        </w:div>
        <w:div w:id="1860314517">
          <w:marLeft w:val="0"/>
          <w:marRight w:val="0"/>
          <w:marTop w:val="0"/>
          <w:marBottom w:val="0"/>
          <w:divBdr>
            <w:top w:val="none" w:sz="0" w:space="0" w:color="auto"/>
            <w:left w:val="none" w:sz="0" w:space="0" w:color="auto"/>
            <w:bottom w:val="none" w:sz="0" w:space="0" w:color="auto"/>
            <w:right w:val="none" w:sz="0" w:space="0" w:color="auto"/>
          </w:divBdr>
        </w:div>
        <w:div w:id="1947422510">
          <w:marLeft w:val="0"/>
          <w:marRight w:val="0"/>
          <w:marTop w:val="0"/>
          <w:marBottom w:val="0"/>
          <w:divBdr>
            <w:top w:val="none" w:sz="0" w:space="0" w:color="auto"/>
            <w:left w:val="none" w:sz="0" w:space="0" w:color="auto"/>
            <w:bottom w:val="none" w:sz="0" w:space="0" w:color="auto"/>
            <w:right w:val="none" w:sz="0" w:space="0" w:color="auto"/>
          </w:divBdr>
        </w:div>
        <w:div w:id="2036038525">
          <w:marLeft w:val="0"/>
          <w:marRight w:val="0"/>
          <w:marTop w:val="0"/>
          <w:marBottom w:val="0"/>
          <w:divBdr>
            <w:top w:val="none" w:sz="0" w:space="0" w:color="auto"/>
            <w:left w:val="none" w:sz="0" w:space="0" w:color="auto"/>
            <w:bottom w:val="none" w:sz="0" w:space="0" w:color="auto"/>
            <w:right w:val="none" w:sz="0" w:space="0" w:color="auto"/>
          </w:divBdr>
        </w:div>
        <w:div w:id="2117946516">
          <w:marLeft w:val="0"/>
          <w:marRight w:val="0"/>
          <w:marTop w:val="0"/>
          <w:marBottom w:val="0"/>
          <w:divBdr>
            <w:top w:val="none" w:sz="0" w:space="0" w:color="auto"/>
            <w:left w:val="none" w:sz="0" w:space="0" w:color="auto"/>
            <w:bottom w:val="none" w:sz="0" w:space="0" w:color="auto"/>
            <w:right w:val="none" w:sz="0" w:space="0" w:color="auto"/>
          </w:divBdr>
        </w:div>
        <w:div w:id="2119792433">
          <w:marLeft w:val="0"/>
          <w:marRight w:val="0"/>
          <w:marTop w:val="0"/>
          <w:marBottom w:val="0"/>
          <w:divBdr>
            <w:top w:val="none" w:sz="0" w:space="0" w:color="auto"/>
            <w:left w:val="none" w:sz="0" w:space="0" w:color="auto"/>
            <w:bottom w:val="none" w:sz="0" w:space="0" w:color="auto"/>
            <w:right w:val="none" w:sz="0" w:space="0" w:color="auto"/>
          </w:divBdr>
        </w:div>
      </w:divsChild>
    </w:div>
    <w:div w:id="2008828391">
      <w:bodyDiv w:val="1"/>
      <w:marLeft w:val="0"/>
      <w:marRight w:val="0"/>
      <w:marTop w:val="0"/>
      <w:marBottom w:val="0"/>
      <w:divBdr>
        <w:top w:val="none" w:sz="0" w:space="0" w:color="auto"/>
        <w:left w:val="none" w:sz="0" w:space="0" w:color="auto"/>
        <w:bottom w:val="none" w:sz="0" w:space="0" w:color="auto"/>
        <w:right w:val="none" w:sz="0" w:space="0" w:color="auto"/>
      </w:divBdr>
      <w:divsChild>
        <w:div w:id="1500389234">
          <w:marLeft w:val="0"/>
          <w:marRight w:val="0"/>
          <w:marTop w:val="0"/>
          <w:marBottom w:val="0"/>
          <w:divBdr>
            <w:top w:val="none" w:sz="0" w:space="0" w:color="auto"/>
            <w:left w:val="none" w:sz="0" w:space="0" w:color="auto"/>
            <w:bottom w:val="none" w:sz="0" w:space="0" w:color="auto"/>
            <w:right w:val="none" w:sz="0" w:space="0" w:color="auto"/>
          </w:divBdr>
        </w:div>
        <w:div w:id="2133742820">
          <w:marLeft w:val="0"/>
          <w:marRight w:val="0"/>
          <w:marTop w:val="0"/>
          <w:marBottom w:val="0"/>
          <w:divBdr>
            <w:top w:val="none" w:sz="0" w:space="0" w:color="auto"/>
            <w:left w:val="none" w:sz="0" w:space="0" w:color="auto"/>
            <w:bottom w:val="none" w:sz="0" w:space="0" w:color="auto"/>
            <w:right w:val="none" w:sz="0" w:space="0" w:color="auto"/>
          </w:divBdr>
        </w:div>
      </w:divsChild>
    </w:div>
    <w:div w:id="2019577173">
      <w:bodyDiv w:val="1"/>
      <w:marLeft w:val="0"/>
      <w:marRight w:val="0"/>
      <w:marTop w:val="0"/>
      <w:marBottom w:val="0"/>
      <w:divBdr>
        <w:top w:val="none" w:sz="0" w:space="0" w:color="auto"/>
        <w:left w:val="none" w:sz="0" w:space="0" w:color="auto"/>
        <w:bottom w:val="none" w:sz="0" w:space="0" w:color="auto"/>
        <w:right w:val="none" w:sz="0" w:space="0" w:color="auto"/>
      </w:divBdr>
      <w:divsChild>
        <w:div w:id="1019938142">
          <w:marLeft w:val="0"/>
          <w:marRight w:val="0"/>
          <w:marTop w:val="0"/>
          <w:marBottom w:val="0"/>
          <w:divBdr>
            <w:top w:val="none" w:sz="0" w:space="0" w:color="auto"/>
            <w:left w:val="none" w:sz="0" w:space="0" w:color="auto"/>
            <w:bottom w:val="none" w:sz="0" w:space="0" w:color="auto"/>
            <w:right w:val="none" w:sz="0" w:space="0" w:color="auto"/>
          </w:divBdr>
        </w:div>
        <w:div w:id="1827210078">
          <w:marLeft w:val="0"/>
          <w:marRight w:val="0"/>
          <w:marTop w:val="0"/>
          <w:marBottom w:val="0"/>
          <w:divBdr>
            <w:top w:val="none" w:sz="0" w:space="0" w:color="auto"/>
            <w:left w:val="none" w:sz="0" w:space="0" w:color="auto"/>
            <w:bottom w:val="none" w:sz="0" w:space="0" w:color="auto"/>
            <w:right w:val="none" w:sz="0" w:space="0" w:color="auto"/>
          </w:divBdr>
        </w:div>
        <w:div w:id="2144884361">
          <w:marLeft w:val="0"/>
          <w:marRight w:val="0"/>
          <w:marTop w:val="0"/>
          <w:marBottom w:val="0"/>
          <w:divBdr>
            <w:top w:val="none" w:sz="0" w:space="0" w:color="auto"/>
            <w:left w:val="none" w:sz="0" w:space="0" w:color="auto"/>
            <w:bottom w:val="none" w:sz="0" w:space="0" w:color="auto"/>
            <w:right w:val="none" w:sz="0" w:space="0" w:color="auto"/>
          </w:divBdr>
        </w:div>
      </w:divsChild>
    </w:div>
    <w:div w:id="2062829794">
      <w:bodyDiv w:val="1"/>
      <w:marLeft w:val="0"/>
      <w:marRight w:val="0"/>
      <w:marTop w:val="0"/>
      <w:marBottom w:val="0"/>
      <w:divBdr>
        <w:top w:val="none" w:sz="0" w:space="0" w:color="auto"/>
        <w:left w:val="none" w:sz="0" w:space="0" w:color="auto"/>
        <w:bottom w:val="none" w:sz="0" w:space="0" w:color="auto"/>
        <w:right w:val="none" w:sz="0" w:space="0" w:color="auto"/>
      </w:divBdr>
      <w:divsChild>
        <w:div w:id="98843601">
          <w:marLeft w:val="0"/>
          <w:marRight w:val="0"/>
          <w:marTop w:val="0"/>
          <w:marBottom w:val="0"/>
          <w:divBdr>
            <w:top w:val="none" w:sz="0" w:space="0" w:color="auto"/>
            <w:left w:val="none" w:sz="0" w:space="0" w:color="auto"/>
            <w:bottom w:val="none" w:sz="0" w:space="0" w:color="auto"/>
            <w:right w:val="none" w:sz="0" w:space="0" w:color="auto"/>
          </w:divBdr>
        </w:div>
        <w:div w:id="830297204">
          <w:marLeft w:val="0"/>
          <w:marRight w:val="0"/>
          <w:marTop w:val="0"/>
          <w:marBottom w:val="0"/>
          <w:divBdr>
            <w:top w:val="none" w:sz="0" w:space="0" w:color="auto"/>
            <w:left w:val="none" w:sz="0" w:space="0" w:color="auto"/>
            <w:bottom w:val="none" w:sz="0" w:space="0" w:color="auto"/>
            <w:right w:val="none" w:sz="0" w:space="0" w:color="auto"/>
          </w:divBdr>
        </w:div>
        <w:div w:id="1298299056">
          <w:marLeft w:val="0"/>
          <w:marRight w:val="0"/>
          <w:marTop w:val="0"/>
          <w:marBottom w:val="0"/>
          <w:divBdr>
            <w:top w:val="none" w:sz="0" w:space="0" w:color="auto"/>
            <w:left w:val="none" w:sz="0" w:space="0" w:color="auto"/>
            <w:bottom w:val="none" w:sz="0" w:space="0" w:color="auto"/>
            <w:right w:val="none" w:sz="0" w:space="0" w:color="auto"/>
          </w:divBdr>
        </w:div>
        <w:div w:id="1397438041">
          <w:marLeft w:val="0"/>
          <w:marRight w:val="0"/>
          <w:marTop w:val="0"/>
          <w:marBottom w:val="0"/>
          <w:divBdr>
            <w:top w:val="none" w:sz="0" w:space="0" w:color="auto"/>
            <w:left w:val="none" w:sz="0" w:space="0" w:color="auto"/>
            <w:bottom w:val="none" w:sz="0" w:space="0" w:color="auto"/>
            <w:right w:val="none" w:sz="0" w:space="0" w:color="auto"/>
          </w:divBdr>
        </w:div>
        <w:div w:id="1564869771">
          <w:marLeft w:val="0"/>
          <w:marRight w:val="0"/>
          <w:marTop w:val="0"/>
          <w:marBottom w:val="0"/>
          <w:divBdr>
            <w:top w:val="none" w:sz="0" w:space="0" w:color="auto"/>
            <w:left w:val="none" w:sz="0" w:space="0" w:color="auto"/>
            <w:bottom w:val="none" w:sz="0" w:space="0" w:color="auto"/>
            <w:right w:val="none" w:sz="0" w:space="0" w:color="auto"/>
          </w:divBdr>
        </w:div>
      </w:divsChild>
    </w:div>
    <w:div w:id="2130784180">
      <w:bodyDiv w:val="1"/>
      <w:marLeft w:val="0"/>
      <w:marRight w:val="0"/>
      <w:marTop w:val="0"/>
      <w:marBottom w:val="0"/>
      <w:divBdr>
        <w:top w:val="none" w:sz="0" w:space="0" w:color="auto"/>
        <w:left w:val="none" w:sz="0" w:space="0" w:color="auto"/>
        <w:bottom w:val="none" w:sz="0" w:space="0" w:color="auto"/>
        <w:right w:val="none" w:sz="0" w:space="0" w:color="auto"/>
      </w:divBdr>
      <w:divsChild>
        <w:div w:id="148326638">
          <w:marLeft w:val="0"/>
          <w:marRight w:val="0"/>
          <w:marTop w:val="0"/>
          <w:marBottom w:val="0"/>
          <w:divBdr>
            <w:top w:val="none" w:sz="0" w:space="0" w:color="auto"/>
            <w:left w:val="none" w:sz="0" w:space="0" w:color="auto"/>
            <w:bottom w:val="none" w:sz="0" w:space="0" w:color="auto"/>
            <w:right w:val="none" w:sz="0" w:space="0" w:color="auto"/>
          </w:divBdr>
        </w:div>
        <w:div w:id="160661269">
          <w:marLeft w:val="0"/>
          <w:marRight w:val="0"/>
          <w:marTop w:val="0"/>
          <w:marBottom w:val="0"/>
          <w:divBdr>
            <w:top w:val="none" w:sz="0" w:space="0" w:color="auto"/>
            <w:left w:val="none" w:sz="0" w:space="0" w:color="auto"/>
            <w:bottom w:val="none" w:sz="0" w:space="0" w:color="auto"/>
            <w:right w:val="none" w:sz="0" w:space="0" w:color="auto"/>
          </w:divBdr>
        </w:div>
        <w:div w:id="1567102447">
          <w:marLeft w:val="0"/>
          <w:marRight w:val="0"/>
          <w:marTop w:val="0"/>
          <w:marBottom w:val="0"/>
          <w:divBdr>
            <w:top w:val="none" w:sz="0" w:space="0" w:color="auto"/>
            <w:left w:val="none" w:sz="0" w:space="0" w:color="auto"/>
            <w:bottom w:val="none" w:sz="0" w:space="0" w:color="auto"/>
            <w:right w:val="none" w:sz="0" w:space="0" w:color="auto"/>
          </w:divBdr>
        </w:div>
        <w:div w:id="2078934380">
          <w:marLeft w:val="0"/>
          <w:marRight w:val="0"/>
          <w:marTop w:val="0"/>
          <w:marBottom w:val="0"/>
          <w:divBdr>
            <w:top w:val="none" w:sz="0" w:space="0" w:color="auto"/>
            <w:left w:val="none" w:sz="0" w:space="0" w:color="auto"/>
            <w:bottom w:val="none" w:sz="0" w:space="0" w:color="auto"/>
            <w:right w:val="none" w:sz="0" w:space="0" w:color="auto"/>
          </w:divBdr>
        </w:div>
        <w:div w:id="21244917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DE6E1B1A8A291A1750A96B1D19AF065A38CD2A4DD7355C1F9C286582A3DD7E6F59C8E42B0BB8A6F3C811ADBACFBm1N" TargetMode="External"/><Relationship Id="rId13" Type="http://schemas.openxmlformats.org/officeDocument/2006/relationships/hyperlink" Target="consultantplus://offline/ref=4DE6E1B1A8A291A1750A96B1D19AF065A287D7A9D77655C1F9C286582A3DD7E6F59C8E42B0BB8A6F3C811ADBACFBm1N" TargetMode="External"/><Relationship Id="rId18" Type="http://schemas.openxmlformats.org/officeDocument/2006/relationships/hyperlink" Target="https://ru.wikipedia.org/wiki/%D0%A8%D0%B5%D0%BD%D0%BA%D1%83%D1%80%D1%81%D0%BA%D0%B8%D0%B9_%D0%BC%D1%83%D0%BD%D0%B8%D1%86%D0%B8%D0%BF%D0%B0%D0%BB%D1%8C%D0%BD%D1%8B%D0%B9_%D1%80%D0%B0%D0%B9%D0%BE%D0%BD" TargetMode="External"/><Relationship Id="rId26"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image" Target="media/image1.jpeg"/><Relationship Id="rId7" Type="http://schemas.openxmlformats.org/officeDocument/2006/relationships/endnotes" Target="endnotes.xml"/><Relationship Id="rId12" Type="http://schemas.openxmlformats.org/officeDocument/2006/relationships/hyperlink" Target="consultantplus://offline/ref=4DE6E1B1A8A291A1750A96B1D19AF065A287D7A1DF7C55C1F9C286582A3DD7E6F59C8E42B0BB8A6F3C811ADBACFBm1N" TargetMode="External"/><Relationship Id="rId17" Type="http://schemas.openxmlformats.org/officeDocument/2006/relationships/hyperlink" Target="https://ru.wikipedia.org/wiki/%D0%90%D0%B4%D0%BC%D0%B8%D0%BD%D0%B8%D1%81%D1%82%D1%80%D0%B0%D1%82%D0%B8%D0%B2%D0%BD%D1%8B%D0%B9_%D1%86%D0%B5%D0%BD%D1%82%D1%80" TargetMode="External"/><Relationship Id="rId25"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hyperlink" Target="https://www.turkaramamotoru.com/ru/%D0%92-2940.html" TargetMode="External"/><Relationship Id="rId20" Type="http://schemas.openxmlformats.org/officeDocument/2006/relationships/hyperlink" Target="consultantplus://offline/ref=1BB76CE11A32CE855BABD4642DE9CA9A73E42BE33B356D9C17D88B3AFC1FB24311B95BC565AFE903aEFDJ"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DE6E1B1A8A291A1750A96B1D19AF065A287D7A9D97555C1F9C286582A3DD7E6F59C8E42B0BB8A6F3C811ADBACFBm1N" TargetMode="External"/><Relationship Id="rId24"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consultantplus://offline/ref=4DE6E1B1A8A291A1750A88AAC49AF065A285DEA5DE7055C1F9C286582A3DD7E6E79CD64EB2B2946F36944C8AE9ED4B787E453A7CA1F2B0D9FCmCN" TargetMode="External"/><Relationship Id="rId23" Type="http://schemas.openxmlformats.org/officeDocument/2006/relationships/image" Target="media/image3.jpeg"/><Relationship Id="rId28" Type="http://schemas.openxmlformats.org/officeDocument/2006/relationships/image" Target="media/image8.png"/><Relationship Id="rId10" Type="http://schemas.openxmlformats.org/officeDocument/2006/relationships/hyperlink" Target="consultantplus://offline/ref=4DE6E1B1A8A291A1750A96B1D19AF065A286D7A6DF7755C1F9C286582A3DD7E6F59C8E42B0BB8A6F3C811ADBACFBm1N" TargetMode="External"/><Relationship Id="rId19" Type="http://schemas.openxmlformats.org/officeDocument/2006/relationships/footer" Target="footer1.xml"/><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consultantplus://offline/ref=4DE6E1B1A8A291A1750A96B1D19AF065A38CD1A3D67755C1F9C286582A3DD7E6F59C8E42B0BB8A6F3C811ADBACFBm1N" TargetMode="External"/><Relationship Id="rId14" Type="http://schemas.openxmlformats.org/officeDocument/2006/relationships/hyperlink" Target="consultantplus://offline/ref=4DE6E1B1A8A291A1750A96B1D19AF065A086DEA3DC7155C1F9C286582A3DD7E6F59C8E42B0BB8A6F3C811ADBACFBm1N" TargetMode="External"/><Relationship Id="rId22" Type="http://schemas.openxmlformats.org/officeDocument/2006/relationships/image" Target="media/image2.jpeg"/><Relationship Id="rId27" Type="http://schemas.openxmlformats.org/officeDocument/2006/relationships/image" Target="media/image7.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8B901-F355-4F0A-B08B-FA28E72BF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49</Pages>
  <Words>16338</Words>
  <Characters>93132</Characters>
  <Application>Microsoft Office Word</Application>
  <DocSecurity>0</DocSecurity>
  <Lines>776</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109252</CharactersWithSpaces>
  <SharedDoc>false</SharedDoc>
  <HLinks>
    <vt:vector size="30" baseType="variant">
      <vt:variant>
        <vt:i4>2687025</vt:i4>
      </vt:variant>
      <vt:variant>
        <vt:i4>12</vt:i4>
      </vt:variant>
      <vt:variant>
        <vt:i4>0</vt:i4>
      </vt:variant>
      <vt:variant>
        <vt:i4>5</vt:i4>
      </vt:variant>
      <vt:variant>
        <vt:lpwstr>consultantplus://offline/ref=1BB76CE11A32CE855BABD4642DE9CA9A73E42BE33B356D9C17D88B3AFC1FB24311B95BC565AFE903aEFDJ</vt:lpwstr>
      </vt:variant>
      <vt:variant>
        <vt:lpwstr/>
      </vt:variant>
      <vt:variant>
        <vt:i4>3997795</vt:i4>
      </vt:variant>
      <vt:variant>
        <vt:i4>9</vt:i4>
      </vt:variant>
      <vt:variant>
        <vt:i4>0</vt:i4>
      </vt:variant>
      <vt:variant>
        <vt:i4>5</vt:i4>
      </vt:variant>
      <vt:variant>
        <vt:lpwstr>https://ru.wikipedia.org/wiki/%D0%A8%D0%B5%D0%BD%D0%BA%D1%83%D1%80%D1%81%D0%BA%D0%B8%D0%B9_%D0%BC%D1%83%D0%BD%D0%B8%D1%86%D0%B8%D0%BF%D0%B0%D0%BB%D1%8C%D0%BD%D1%8B%D0%B9_%D1%80%D0%B0%D0%B9%D0%BE%D0%BD</vt:lpwstr>
      </vt:variant>
      <vt:variant>
        <vt:lpwstr/>
      </vt:variant>
      <vt:variant>
        <vt:i4>1900584</vt:i4>
      </vt:variant>
      <vt:variant>
        <vt:i4>6</vt:i4>
      </vt:variant>
      <vt:variant>
        <vt:i4>0</vt:i4>
      </vt:variant>
      <vt:variant>
        <vt:i4>5</vt:i4>
      </vt:variant>
      <vt:variant>
        <vt:lpwstr>https://ru.wikipedia.org/wiki/%D0%90%D0%B4%D0%BC%D0%B8%D0%BD%D0%B8%D1%81%D1%82%D1%80%D0%B0%D1%82%D0%B8%D0%B2%D0%BD%D1%8B%D0%B9_%D1%86%D0%B5%D0%BD%D1%82%D1%80</vt:lpwstr>
      </vt:variant>
      <vt:variant>
        <vt:lpwstr/>
      </vt:variant>
      <vt:variant>
        <vt:i4>3407918</vt:i4>
      </vt:variant>
      <vt:variant>
        <vt:i4>3</vt:i4>
      </vt:variant>
      <vt:variant>
        <vt:i4>0</vt:i4>
      </vt:variant>
      <vt:variant>
        <vt:i4>5</vt:i4>
      </vt:variant>
      <vt:variant>
        <vt:lpwstr>https://www.turkaramamotoru.com/ru/%D0%92-2940.html</vt:lpwstr>
      </vt:variant>
      <vt:variant>
        <vt:lpwstr/>
      </vt:variant>
      <vt:variant>
        <vt:i4>6684791</vt:i4>
      </vt:variant>
      <vt:variant>
        <vt:i4>0</vt:i4>
      </vt:variant>
      <vt:variant>
        <vt:i4>0</vt:i4>
      </vt:variant>
      <vt:variant>
        <vt:i4>5</vt:i4>
      </vt:variant>
      <vt:variant>
        <vt:lpwstr>http://docs.cntd.ru/document/902130343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ProotdelVS</dc:creator>
  <cp:lastModifiedBy>РайАдм - Спиридонова Елена Андреевна</cp:lastModifiedBy>
  <cp:revision>22</cp:revision>
  <cp:lastPrinted>2019-09-19T13:26:00Z</cp:lastPrinted>
  <dcterms:created xsi:type="dcterms:W3CDTF">2019-09-19T13:20:00Z</dcterms:created>
  <dcterms:modified xsi:type="dcterms:W3CDTF">2019-09-25T06:41:00Z</dcterms:modified>
</cp:coreProperties>
</file>